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D20708" w14:paraId="3D40AD5A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4E1DDA6D" w14:textId="3F022A85" w:rsidR="00401D77" w:rsidRPr="00D20708" w:rsidRDefault="00FD376E" w:rsidP="00140360">
            <w:pPr>
              <w:pStyle w:val="Tabellentext"/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>Bildungsgang</w:t>
            </w:r>
            <w:r w:rsidR="007D7A9A"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565BC5"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D29EE"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BFS </w:t>
            </w:r>
            <w:r w:rsidR="0036724F"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>C2 FB: Technik (Elektro)</w:t>
            </w:r>
          </w:p>
          <w:p w14:paraId="6A516B40" w14:textId="77777777" w:rsidR="00401D77" w:rsidRPr="00D20708" w:rsidRDefault="00FD376E" w:rsidP="00F81DD7">
            <w:pPr>
              <w:pStyle w:val="Tabellentext"/>
              <w:tabs>
                <w:tab w:val="left" w:pos="2098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>Handlungsfeld/Arbeits- und Geschäftsprozess(e):</w:t>
            </w:r>
            <w:r w:rsidR="004C75F6"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08C666B" w14:textId="5491A3C2" w:rsidR="00401D77" w:rsidRPr="00D20708" w:rsidRDefault="00C23B79" w:rsidP="00E90AC2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>Fächer</w:t>
            </w:r>
            <w:r w:rsidR="00095D15"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>/Anforderungssituation</w:t>
            </w:r>
            <w:r w:rsidR="00B831CC"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4C75F6"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90AC2" w:rsidRPr="00D2070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AD29EE" w:rsidRPr="00D2070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E90AC2"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 UStd.) </w:t>
            </w:r>
            <w:r w:rsidR="00055057"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AS 5: </w:t>
            </w:r>
            <w:r w:rsidR="00AD29EE" w:rsidRPr="00D20708">
              <w:rPr>
                <w:rFonts w:asciiTheme="minorHAnsi" w:hAnsiTheme="minorHAnsi" w:cstheme="minorHAnsi"/>
                <w:sz w:val="20"/>
                <w:szCs w:val="20"/>
              </w:rPr>
              <w:t>Natur und Umwelt / Eingriffe und Gestaltungen</w:t>
            </w:r>
          </w:p>
          <w:p w14:paraId="3541ED7D" w14:textId="643AA28F" w:rsidR="00401D77" w:rsidRPr="00D20708" w:rsidRDefault="00401D77" w:rsidP="00CB06C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>Lernsituation Nr.</w:t>
            </w:r>
            <w:r w:rsidR="0012215D" w:rsidRPr="00D207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9F6E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54092" w:rsidRPr="00D2070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A4B45" w:rsidRPr="00D20708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054092"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 UStd</w:t>
            </w:r>
            <w:bookmarkStart w:id="0" w:name="_GoBack"/>
            <w:bookmarkEnd w:id="0"/>
            <w:r w:rsidR="00054092"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.) </w:t>
            </w:r>
            <w:r w:rsidR="00CB06CA" w:rsidRPr="009F6E7B">
              <w:rPr>
                <w:rFonts w:asciiTheme="minorHAnsi" w:hAnsiTheme="minorHAnsi" w:cstheme="minorHAnsi"/>
                <w:sz w:val="20"/>
                <w:szCs w:val="20"/>
              </w:rPr>
              <w:t>5.1</w:t>
            </w:r>
            <w:r w:rsidR="00CB06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452DA" w:rsidRPr="00D20708">
              <w:rPr>
                <w:rFonts w:asciiTheme="minorHAnsi" w:hAnsiTheme="minorHAnsi" w:cstheme="minorHAnsi"/>
                <w:sz w:val="20"/>
                <w:szCs w:val="20"/>
              </w:rPr>
              <w:t>Alles Elektro?</w:t>
            </w:r>
          </w:p>
        </w:tc>
      </w:tr>
      <w:tr w:rsidR="00401D77" w:rsidRPr="00D20708" w14:paraId="7F09D814" w14:textId="77777777" w:rsidTr="00D20708">
        <w:trPr>
          <w:trHeight w:val="1631"/>
        </w:trPr>
        <w:tc>
          <w:tcPr>
            <w:tcW w:w="7299" w:type="dxa"/>
          </w:tcPr>
          <w:p w14:paraId="75472079" w14:textId="77777777" w:rsidR="00401D77" w:rsidRPr="00D20708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Einstiegsszenario </w:t>
            </w:r>
            <w:r w:rsidR="00FD376E" w:rsidRPr="00D20708">
              <w:rPr>
                <w:rFonts w:asciiTheme="minorHAnsi" w:hAnsiTheme="minorHAnsi" w:cstheme="minorHAnsi"/>
                <w:sz w:val="20"/>
                <w:szCs w:val="20"/>
              </w:rPr>
              <w:t>(Handlungsrahmen)</w:t>
            </w:r>
          </w:p>
          <w:p w14:paraId="44B5A670" w14:textId="46FC5BEB" w:rsidR="00401D77" w:rsidRPr="00D20708" w:rsidRDefault="002452DA" w:rsidP="00505147">
            <w:pPr>
              <w:pStyle w:val="Tabellentext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Der Ausbildungsbetrieb hat sowohl Benzi</w:t>
            </w:r>
            <w:r w:rsidR="003810ED" w:rsidRPr="00D2070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55057" w:rsidRPr="00D207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505147"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 und neuerdings auch </w:t>
            </w:r>
            <w:r w:rsidR="003810ED" w:rsidRPr="00D20708">
              <w:rPr>
                <w:rFonts w:asciiTheme="minorHAnsi" w:hAnsiTheme="minorHAnsi" w:cstheme="minorHAnsi"/>
                <w:sz w:val="20"/>
                <w:szCs w:val="20"/>
              </w:rPr>
              <w:t>Elektrofahrzeuge. Zwei Auszubildende unterhalten sich darüber, welches Auto sie sich später kaufen wollen</w:t>
            </w:r>
            <w:r w:rsidR="00AF02AF"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505147"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Die Diskussion offenbart </w:t>
            </w:r>
            <w:r w:rsidR="00AF02AF" w:rsidRPr="00D20708">
              <w:rPr>
                <w:rFonts w:asciiTheme="minorHAnsi" w:hAnsiTheme="minorHAnsi" w:cstheme="minorHAnsi"/>
                <w:sz w:val="20"/>
                <w:szCs w:val="20"/>
              </w:rPr>
              <w:t>unterschiedliche Standpunkte u.a. zur Umweltverträglichkeit</w:t>
            </w:r>
            <w:r w:rsidR="00505147" w:rsidRPr="00D2070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73" w:type="dxa"/>
          </w:tcPr>
          <w:p w14:paraId="07BEE07F" w14:textId="77777777" w:rsidR="00401D77" w:rsidRPr="00D20708" w:rsidRDefault="00401D77" w:rsidP="00C3497F">
            <w:pPr>
              <w:pStyle w:val="Tabellenberschrift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Handlungsprodukt/Lernergebnis</w:t>
            </w:r>
          </w:p>
          <w:p w14:paraId="40B71864" w14:textId="33F3F025" w:rsidR="00401D77" w:rsidRPr="00D20708" w:rsidRDefault="003810ED" w:rsidP="00140360">
            <w:pPr>
              <w:pStyle w:val="Tabellentext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Pro-Contra-</w:t>
            </w:r>
            <w:r w:rsidR="000F2EA5" w:rsidRPr="00D20708">
              <w:rPr>
                <w:rFonts w:asciiTheme="minorHAnsi" w:hAnsiTheme="minorHAnsi" w:cstheme="minorHAnsi"/>
                <w:sz w:val="20"/>
                <w:szCs w:val="20"/>
              </w:rPr>
              <w:t>Debatte</w:t>
            </w: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; Erstellung einer differenzierten Entscheidungshilfe;</w:t>
            </w:r>
            <w:r w:rsidR="005D0C05"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 Erstellen eines Informations-Flyers</w:t>
            </w:r>
            <w:r w:rsidR="006B5A05"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14:paraId="4B2F8D45" w14:textId="77777777" w:rsidR="00FD376E" w:rsidRPr="00D20708" w:rsidRDefault="00FD376E" w:rsidP="00C3497F">
            <w:pPr>
              <w:pStyle w:val="Tabellenberschri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4B5AD7" w14:textId="314A012B" w:rsidR="00FD376E" w:rsidRPr="00D20708" w:rsidRDefault="003E65DA" w:rsidP="00C3497F">
            <w:pPr>
              <w:pStyle w:val="Tabellenberschrift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Quiz-Elektromobilität (Wissen testen und festigen)</w:t>
            </w:r>
          </w:p>
          <w:p w14:paraId="37E8F4F3" w14:textId="77777777" w:rsidR="00401D77" w:rsidRPr="00D20708" w:rsidRDefault="00401D77" w:rsidP="00C3497F">
            <w:pPr>
              <w:pStyle w:val="Tabellenberschrift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ggf. Hinweise zur </w:t>
            </w:r>
            <w:r w:rsidR="007A285F" w:rsidRPr="00D20708">
              <w:rPr>
                <w:rFonts w:asciiTheme="minorHAnsi" w:hAnsiTheme="minorHAnsi" w:cstheme="minorHAnsi"/>
                <w:sz w:val="20"/>
                <w:szCs w:val="20"/>
              </w:rPr>
              <w:t>Lernerfolgsüberprüfung und Leistungsbewertung</w:t>
            </w:r>
          </w:p>
        </w:tc>
      </w:tr>
      <w:tr w:rsidR="00401D77" w:rsidRPr="00D20708" w14:paraId="3326A54C" w14:textId="77777777" w:rsidTr="008234F4">
        <w:trPr>
          <w:trHeight w:val="1814"/>
        </w:trPr>
        <w:tc>
          <w:tcPr>
            <w:tcW w:w="7299" w:type="dxa"/>
          </w:tcPr>
          <w:p w14:paraId="37B3743F" w14:textId="77777777" w:rsidR="00167E54" w:rsidRPr="00D20708" w:rsidRDefault="00401D77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Wesentliche Kompetenzen</w:t>
            </w:r>
          </w:p>
          <w:p w14:paraId="7A7F6DD3" w14:textId="3A21D687" w:rsidR="00401D77" w:rsidRPr="00D20708" w:rsidRDefault="00FD376E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b w:val="0"/>
                <w:sz w:val="20"/>
                <w:szCs w:val="20"/>
              </w:rPr>
              <w:t>Fach (</w:t>
            </w:r>
            <w:r w:rsidR="0036724F" w:rsidRPr="00D2070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Praktische Philosophie</w:t>
            </w:r>
            <w:r w:rsidRPr="00D20708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  <w:r w:rsidR="009C7508" w:rsidRPr="00D2070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– Anforderungssituation (AS </w:t>
            </w:r>
            <w:r w:rsidR="00055057" w:rsidRPr="00D2070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5</w:t>
            </w:r>
            <w:r w:rsidR="009C7508" w:rsidRPr="00D20708">
              <w:rPr>
                <w:rFonts w:asciiTheme="minorHAnsi" w:hAnsiTheme="minorHAnsi" w:cstheme="minorHAnsi"/>
                <w:b w:val="0"/>
                <w:sz w:val="20"/>
                <w:szCs w:val="20"/>
              </w:rPr>
              <w:t>):</w:t>
            </w:r>
          </w:p>
          <w:p w14:paraId="05A528CC" w14:textId="1AB84469" w:rsidR="00FD376E" w:rsidRPr="00D20708" w:rsidRDefault="00FD376E" w:rsidP="00401D77">
            <w:pPr>
              <w:pStyle w:val="Tabellenspiegelstric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 (Z</w:t>
            </w:r>
            <w:r w:rsidR="0036724F" w:rsidRPr="00D20708">
              <w:rPr>
                <w:rFonts w:asciiTheme="minorHAnsi" w:hAnsiTheme="minorHAnsi" w:cstheme="minorHAnsi"/>
                <w:i/>
                <w:sz w:val="20"/>
                <w:szCs w:val="20"/>
              </w:rPr>
              <w:t>2, Z3, Z4</w:t>
            </w: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55057" w:rsidRPr="00D2070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136E336" w14:textId="053F2EC3" w:rsidR="00055057" w:rsidRPr="00D20708" w:rsidRDefault="00055057" w:rsidP="00055057">
            <w:pPr>
              <w:pStyle w:val="Tabellenspiegelstric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Die Schülerinnen und Schüler überprüfen die Vorteile technischer Errungenschaften und diskutieren dabei auch deren direkte und indirekte Folgen für Natur und Umwelt am Beispiel unterschiedlicher Automodelle.</w:t>
            </w:r>
          </w:p>
          <w:p w14:paraId="151237F6" w14:textId="026F3FB1" w:rsidR="00055057" w:rsidRPr="00D20708" w:rsidRDefault="00055057" w:rsidP="00055057">
            <w:pPr>
              <w:pStyle w:val="Tabellenspiegelstric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Die Schülerinnen und Schüler erörtern Veränderungen im Prozess der Zivilisation durch fortgesetzte technische Eingriffe des Menschen in die Natur und wägen dabei auch kurz- und langfristige Perspektiven ab.</w:t>
            </w:r>
          </w:p>
          <w:p w14:paraId="2C1AD860" w14:textId="004DF5C6" w:rsidR="00A9046D" w:rsidRPr="00D20708" w:rsidRDefault="00055057" w:rsidP="00D20708">
            <w:pPr>
              <w:pStyle w:val="Tabellenspiegelstric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Die Schülerinnen und Schüler formulieren strategische Überlegungen zum Erhalt bzw. zur Wiederherstellung einer Balance von Natur, Technik und Kultur und reflektieren unterschiedliche Standpunkte.</w:t>
            </w:r>
          </w:p>
        </w:tc>
        <w:tc>
          <w:tcPr>
            <w:tcW w:w="7273" w:type="dxa"/>
          </w:tcPr>
          <w:p w14:paraId="1CEBB28B" w14:textId="77777777" w:rsidR="00401D77" w:rsidRPr="00D20708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 xml:space="preserve">Konkretisierung der </w:t>
            </w:r>
            <w:r w:rsidR="00021AC5" w:rsidRPr="00D20708">
              <w:rPr>
                <w:rFonts w:asciiTheme="minorHAnsi" w:hAnsiTheme="minorHAnsi" w:cstheme="minorHAnsi"/>
                <w:sz w:val="20"/>
                <w:szCs w:val="20"/>
              </w:rPr>
              <w:t>Inhalte</w:t>
            </w:r>
          </w:p>
          <w:p w14:paraId="192D45E8" w14:textId="1726D3C9" w:rsidR="00401D77" w:rsidRPr="00D20708" w:rsidRDefault="005D0C05" w:rsidP="00401D77">
            <w:pPr>
              <w:pStyle w:val="Tabellenspiegelstric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Erarbeitung der Vorteile der Elektro-Mobilität</w:t>
            </w:r>
          </w:p>
          <w:p w14:paraId="1AB3F9F1" w14:textId="77777777" w:rsidR="00401D77" w:rsidRPr="00D20708" w:rsidRDefault="005D0C05" w:rsidP="00401D77">
            <w:pPr>
              <w:pStyle w:val="Tabellenspiegelstric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Erarbeitung von Kriterien zur Entscheidungsfindung</w:t>
            </w:r>
          </w:p>
          <w:p w14:paraId="65F41DE9" w14:textId="77777777" w:rsidR="005D0C05" w:rsidRPr="00D20708" w:rsidRDefault="005D0C05" w:rsidP="00401D77">
            <w:pPr>
              <w:pStyle w:val="Tabellenspiegelstric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Herausstellen des Nutzens der Elektro-Mobilität</w:t>
            </w:r>
          </w:p>
          <w:p w14:paraId="78DF8CBA" w14:textId="1D1483EF" w:rsidR="006B5A05" w:rsidRPr="00D20708" w:rsidRDefault="006B5A05" w:rsidP="00401D77">
            <w:pPr>
              <w:pStyle w:val="Tabellenspiegelstric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Erarbeitung von Fragestellungen für ein Experten-Interview</w:t>
            </w:r>
          </w:p>
        </w:tc>
      </w:tr>
      <w:tr w:rsidR="00401D77" w:rsidRPr="00D20708" w14:paraId="35AC03AE" w14:textId="77777777" w:rsidTr="00D20708">
        <w:trPr>
          <w:trHeight w:val="610"/>
        </w:trPr>
        <w:tc>
          <w:tcPr>
            <w:tcW w:w="14572" w:type="dxa"/>
            <w:gridSpan w:val="2"/>
          </w:tcPr>
          <w:p w14:paraId="6CA01379" w14:textId="77777777" w:rsidR="006514E2" w:rsidRPr="00D20708" w:rsidRDefault="00401D77" w:rsidP="00035E8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Lern- und Arbeitstechniken</w:t>
            </w:r>
          </w:p>
          <w:p w14:paraId="5417F201" w14:textId="61D03F4A" w:rsidR="00423CC0" w:rsidRPr="00D20708" w:rsidRDefault="00AF02AF" w:rsidP="00035E8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Pro und Contra Debatte; SWOT-Analyse; </w:t>
            </w:r>
            <w:r w:rsidR="00EA4B45" w:rsidRPr="00D20708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Internet-Recherche; Lesetechniken; Interaktives Quiz (learning-App)</w:t>
            </w:r>
            <w:r w:rsidR="006B5A05" w:rsidRPr="00D20708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; Leitfadengestütztes Interview;</w:t>
            </w:r>
            <w:r w:rsidR="00664BE1" w:rsidRPr="00D20708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Präsentationstechniken</w:t>
            </w:r>
          </w:p>
        </w:tc>
      </w:tr>
      <w:tr w:rsidR="00401D77" w:rsidRPr="00D20708" w14:paraId="0BB7F38F" w14:textId="77777777" w:rsidTr="00035E8C">
        <w:trPr>
          <w:trHeight w:val="593"/>
        </w:trPr>
        <w:tc>
          <w:tcPr>
            <w:tcW w:w="14572" w:type="dxa"/>
            <w:gridSpan w:val="2"/>
          </w:tcPr>
          <w:p w14:paraId="2315F298" w14:textId="77777777" w:rsidR="00401D77" w:rsidRPr="00D20708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Unterrichtsmaterialien/Fundstelle</w:t>
            </w:r>
          </w:p>
          <w:p w14:paraId="1C087688" w14:textId="1329D026" w:rsidR="006514E2" w:rsidRPr="00D20708" w:rsidRDefault="00EA4B45" w:rsidP="006514E2">
            <w:pPr>
              <w:pStyle w:val="Tabelle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Filme; Zeitungsberichte; offizielle Info-Broschüren;</w:t>
            </w:r>
          </w:p>
        </w:tc>
      </w:tr>
      <w:tr w:rsidR="00401D77" w:rsidRPr="00D20708" w14:paraId="6D221986" w14:textId="77777777" w:rsidTr="00D20708">
        <w:trPr>
          <w:trHeight w:val="715"/>
        </w:trPr>
        <w:tc>
          <w:tcPr>
            <w:tcW w:w="14572" w:type="dxa"/>
            <w:gridSpan w:val="2"/>
          </w:tcPr>
          <w:p w14:paraId="2B07789C" w14:textId="77777777" w:rsidR="00401D77" w:rsidRPr="00D20708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sz w:val="20"/>
                <w:szCs w:val="20"/>
              </w:rPr>
              <w:t>Organisatorische Hinweise</w:t>
            </w:r>
          </w:p>
          <w:p w14:paraId="58AAD355" w14:textId="77777777" w:rsidR="006514E2" w:rsidRPr="00D20708" w:rsidRDefault="006514E2" w:rsidP="00140360">
            <w:pPr>
              <w:pStyle w:val="Tabellentext"/>
              <w:spacing w:before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0708">
              <w:rPr>
                <w:rFonts w:asciiTheme="minorHAnsi" w:hAnsiTheme="minorHAnsi" w:cstheme="minorHAnsi"/>
                <w:i/>
                <w:sz w:val="20"/>
                <w:szCs w:val="20"/>
              </w:rPr>
              <w:t>z. B. Verantwortlichkeiten, Fachraumbedarf, Einbindung von Experten/Exkursionen, Lernortkooperation</w:t>
            </w:r>
          </w:p>
          <w:p w14:paraId="2C7A5BD7" w14:textId="3631CF9E" w:rsidR="00B94DE7" w:rsidRPr="00D20708" w:rsidRDefault="00D20708" w:rsidP="00140360">
            <w:pPr>
              <w:pStyle w:val="Tabellentext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Computer-Raum</w:t>
            </w:r>
          </w:p>
        </w:tc>
      </w:tr>
    </w:tbl>
    <w:p w14:paraId="26F5BE7B" w14:textId="626AE8B9" w:rsidR="003118E2" w:rsidRPr="00D20708" w:rsidRDefault="003118E2" w:rsidP="00483C65">
      <w:pPr>
        <w:tabs>
          <w:tab w:val="left" w:pos="3390"/>
        </w:tabs>
        <w:spacing w:before="0" w:after="0"/>
        <w:rPr>
          <w:rFonts w:asciiTheme="minorHAnsi" w:hAnsiTheme="minorHAnsi" w:cstheme="minorHAnsi"/>
          <w:sz w:val="20"/>
          <w:szCs w:val="20"/>
        </w:rPr>
      </w:pPr>
    </w:p>
    <w:sectPr w:rsidR="003118E2" w:rsidRPr="00D20708" w:rsidSect="007C4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D1465" w14:textId="77777777" w:rsidR="00707C67" w:rsidRDefault="00707C67">
      <w:r>
        <w:separator/>
      </w:r>
    </w:p>
    <w:p w14:paraId="0054452E" w14:textId="77777777" w:rsidR="00707C67" w:rsidRDefault="00707C67"/>
    <w:p w14:paraId="3BEEAB0F" w14:textId="77777777" w:rsidR="00707C67" w:rsidRDefault="00707C67"/>
  </w:endnote>
  <w:endnote w:type="continuationSeparator" w:id="0">
    <w:p w14:paraId="06D03938" w14:textId="77777777" w:rsidR="00707C67" w:rsidRDefault="00707C67">
      <w:r>
        <w:continuationSeparator/>
      </w:r>
    </w:p>
    <w:p w14:paraId="7D2FC5C6" w14:textId="77777777" w:rsidR="00707C67" w:rsidRDefault="00707C67"/>
    <w:p w14:paraId="2CC3321E" w14:textId="77777777" w:rsidR="00707C67" w:rsidRDefault="00707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F49DC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2F287" w14:textId="76D99D90" w:rsidR="00607C63" w:rsidRPr="00817652" w:rsidRDefault="00AF3C7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Vorlage Lernsituation Vollzeit</w:t>
    </w:r>
    <w:r w:rsidR="00817652">
      <w:tab/>
      <w:t xml:space="preserve">Seite </w:t>
    </w:r>
    <w:r w:rsidR="00817652">
      <w:fldChar w:fldCharType="begin"/>
    </w:r>
    <w:r w:rsidR="00817652">
      <w:instrText xml:space="preserve"> PAGE  \* Arabic  \* MERGEFORMAT </w:instrText>
    </w:r>
    <w:r w:rsidR="00817652">
      <w:fldChar w:fldCharType="separate"/>
    </w:r>
    <w:r w:rsidR="00CB06CA">
      <w:rPr>
        <w:noProof/>
      </w:rPr>
      <w:t>1</w:t>
    </w:r>
    <w:r w:rsidR="00817652">
      <w:fldChar w:fldCharType="end"/>
    </w:r>
    <w:r w:rsidR="00817652">
      <w:t xml:space="preserve"> von </w:t>
    </w:r>
    <w:r w:rsidR="00CB06CA">
      <w:fldChar w:fldCharType="begin"/>
    </w:r>
    <w:r w:rsidR="00CB06CA">
      <w:instrText xml:space="preserve"> NUMPAGES  \* Arabic  \* MERGEFORMAT </w:instrText>
    </w:r>
    <w:r w:rsidR="00CB06CA">
      <w:fldChar w:fldCharType="separate"/>
    </w:r>
    <w:r w:rsidR="00CB06CA">
      <w:rPr>
        <w:noProof/>
      </w:rPr>
      <w:t>1</w:t>
    </w:r>
    <w:r w:rsidR="00CB06C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2E9A2" w14:textId="77777777" w:rsidR="00B951DD" w:rsidRDefault="00B951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CCB08" w14:textId="77777777" w:rsidR="00707C67" w:rsidRDefault="00707C67">
      <w:r>
        <w:separator/>
      </w:r>
    </w:p>
  </w:footnote>
  <w:footnote w:type="continuationSeparator" w:id="0">
    <w:p w14:paraId="397E42BD" w14:textId="77777777" w:rsidR="00707C67" w:rsidRDefault="00707C67">
      <w:r>
        <w:continuationSeparator/>
      </w:r>
    </w:p>
    <w:p w14:paraId="3BD323A7" w14:textId="77777777" w:rsidR="00707C67" w:rsidRDefault="00707C67"/>
    <w:p w14:paraId="2E0B9316" w14:textId="77777777" w:rsidR="00707C67" w:rsidRDefault="00707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D8A5" w14:textId="77777777"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5628511" wp14:editId="5F97CDDE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67C86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2851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31567C86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DC19EAE" wp14:editId="67F15BAA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50A2B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CB06CA">
                            <w:fldChar w:fldCharType="begin"/>
                          </w:r>
                          <w:r w:rsidR="00CB06CA">
                            <w:instrText xml:space="preserve"> NUMPAGES  \* Arabic  \* MERGEFORMAT </w:instrText>
                          </w:r>
                          <w:r w:rsidR="00CB06CA"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 w:rsidR="00CB06C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19EAE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71C50A2B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821D7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3A36" w14:textId="77777777" w:rsidR="008234F4" w:rsidRDefault="008234F4" w:rsidP="008234F4">
    <w:pPr>
      <w:pStyle w:val="berschrift2"/>
      <w:numPr>
        <w:ilvl w:val="0"/>
        <w:numId w:val="0"/>
      </w:numPr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287E2" w14:textId="77777777" w:rsidR="00B951DD" w:rsidRDefault="00B951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360E"/>
    <w:rsid w:val="00054092"/>
    <w:rsid w:val="00055057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5D1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EA5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215D"/>
    <w:rsid w:val="001233D9"/>
    <w:rsid w:val="00123E5E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E54"/>
    <w:rsid w:val="00173360"/>
    <w:rsid w:val="0017483C"/>
    <w:rsid w:val="00176D69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2DA"/>
    <w:rsid w:val="0024570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1F15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18E2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65F"/>
    <w:rsid w:val="00365C67"/>
    <w:rsid w:val="003667E1"/>
    <w:rsid w:val="0036724F"/>
    <w:rsid w:val="003672F3"/>
    <w:rsid w:val="00375961"/>
    <w:rsid w:val="003810ED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C7E1F"/>
    <w:rsid w:val="003D55A3"/>
    <w:rsid w:val="003D690D"/>
    <w:rsid w:val="003E5DC3"/>
    <w:rsid w:val="003E608B"/>
    <w:rsid w:val="003E65DA"/>
    <w:rsid w:val="003E6812"/>
    <w:rsid w:val="003E69BF"/>
    <w:rsid w:val="003F0461"/>
    <w:rsid w:val="003F3787"/>
    <w:rsid w:val="00401D77"/>
    <w:rsid w:val="004070AD"/>
    <w:rsid w:val="00413319"/>
    <w:rsid w:val="004159E4"/>
    <w:rsid w:val="004173A0"/>
    <w:rsid w:val="00421D4C"/>
    <w:rsid w:val="00423880"/>
    <w:rsid w:val="00423CC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C65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C75F6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5147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5BC5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0C05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22A8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4BE1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5A05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07C67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1BE8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7A9A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1D74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6E7B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192A"/>
    <w:rsid w:val="00A325B9"/>
    <w:rsid w:val="00A351CC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046D"/>
    <w:rsid w:val="00A92076"/>
    <w:rsid w:val="00A9213F"/>
    <w:rsid w:val="00A96299"/>
    <w:rsid w:val="00AA0F77"/>
    <w:rsid w:val="00AA35F7"/>
    <w:rsid w:val="00AA54B2"/>
    <w:rsid w:val="00AA7781"/>
    <w:rsid w:val="00AA7CF2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29EE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02AF"/>
    <w:rsid w:val="00AF10D5"/>
    <w:rsid w:val="00AF144C"/>
    <w:rsid w:val="00AF1BB3"/>
    <w:rsid w:val="00AF3C7E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1CC"/>
    <w:rsid w:val="00B855F8"/>
    <w:rsid w:val="00B8746F"/>
    <w:rsid w:val="00B912AB"/>
    <w:rsid w:val="00B94DE7"/>
    <w:rsid w:val="00B951DD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1DC4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3B79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B06CA"/>
    <w:rsid w:val="00CB74C3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023E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7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4ABF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0AC2"/>
    <w:rsid w:val="00E93135"/>
    <w:rsid w:val="00E94039"/>
    <w:rsid w:val="00E9529D"/>
    <w:rsid w:val="00EA21B1"/>
    <w:rsid w:val="00EA3037"/>
    <w:rsid w:val="00EA3EF6"/>
    <w:rsid w:val="00EA4B45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200D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C4B05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9748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2022-04-06T14:07:00Z</dcterms:created>
  <dcterms:modified xsi:type="dcterms:W3CDTF">2022-06-09T13:36:00Z</dcterms:modified>
</cp:coreProperties>
</file>