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FB2B9" w14:textId="4A121C72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0B3118">
        <w:rPr>
          <w:b/>
          <w:bCs/>
          <w:sz w:val="28"/>
          <w:szCs w:val="28"/>
        </w:rPr>
        <w:t>4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4F28432E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3E3E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C4F6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F5B3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3E68FD2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3B7364FD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1806" w14:textId="5498D8A6" w:rsidR="005F408F" w:rsidRPr="00850CC4" w:rsidRDefault="000B3118" w:rsidP="00462E89">
            <w:pPr>
              <w:spacing w:before="60" w:after="0"/>
              <w:jc w:val="left"/>
            </w:pPr>
            <w:r>
              <w:t>4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6FA1" w14:textId="6088398D" w:rsidR="005F408F" w:rsidRPr="00850CC4" w:rsidRDefault="000B3118" w:rsidP="00781367">
            <w:pPr>
              <w:spacing w:before="60" w:after="0"/>
              <w:jc w:val="left"/>
            </w:pPr>
            <w:r>
              <w:t>Das umgestaltete Restaurant vorbereiten und in Szene setzen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37FA" w14:textId="1C93398B" w:rsidR="005F408F" w:rsidRPr="00850CC4" w:rsidRDefault="000B3118" w:rsidP="00781367">
            <w:pPr>
              <w:spacing w:before="60" w:after="0"/>
              <w:jc w:val="left"/>
            </w:pPr>
            <w:r>
              <w:t>26</w:t>
            </w:r>
            <w:r w:rsidR="00DF0102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44F260C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3529CE15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1474" w14:textId="010CB6E1" w:rsidR="005F408F" w:rsidRPr="00850CC4" w:rsidRDefault="000B3118" w:rsidP="00462E89">
            <w:pPr>
              <w:spacing w:before="60" w:after="0"/>
              <w:jc w:val="left"/>
            </w:pPr>
            <w:r>
              <w:t>4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781C" w14:textId="5D52C18A" w:rsidR="005F408F" w:rsidRPr="00850CC4" w:rsidRDefault="000B3118" w:rsidP="00781367">
            <w:pPr>
              <w:spacing w:before="60" w:after="0"/>
              <w:jc w:val="left"/>
            </w:pPr>
            <w:r>
              <w:t>Es sieht schlimm aus im Restaurant!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BF6F" w14:textId="323BDFE4" w:rsidR="005F408F" w:rsidRPr="00850CC4" w:rsidRDefault="000B3118" w:rsidP="00781367">
            <w:pPr>
              <w:spacing w:before="60" w:after="0"/>
              <w:jc w:val="left"/>
            </w:pPr>
            <w:r>
              <w:t>14</w:t>
            </w:r>
            <w:r w:rsidR="00DF0102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ABE981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5F408F" w:rsidRPr="00850CC4" w14:paraId="2EEF88AA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DBC4" w14:textId="5FD08624" w:rsidR="005F408F" w:rsidRPr="00850CC4" w:rsidRDefault="005F408F" w:rsidP="00462E89">
            <w:p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A368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7EEA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B0877FB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4193E834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A93E" w14:textId="5DB6F9F4" w:rsidR="005F408F" w:rsidRPr="00850CC4" w:rsidRDefault="005F408F" w:rsidP="00462E89">
            <w:p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6DF0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75CA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B94ABE9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2708C4A6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F5B8" w14:textId="4F9FFA01" w:rsidR="005F408F" w:rsidRPr="00850CC4" w:rsidRDefault="005F408F" w:rsidP="00462E89">
            <w:p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8416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1D94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0458B96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4634CD09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CEE7" w14:textId="4746D593" w:rsidR="005F408F" w:rsidRPr="00850CC4" w:rsidRDefault="005F408F" w:rsidP="00462E89">
            <w:p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290A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5C85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58B25C6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</w:tbl>
    <w:p w14:paraId="72AA9D45" w14:textId="77777777" w:rsidR="005F408F" w:rsidRPr="00850CC4" w:rsidRDefault="005F408F" w:rsidP="00781367">
      <w:pPr>
        <w:spacing w:before="0" w:after="0"/>
        <w:jc w:val="left"/>
      </w:pPr>
    </w:p>
    <w:p w14:paraId="16605974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0B3118" w:rsidRPr="007D06CC" w14:paraId="0F936269" w14:textId="77777777" w:rsidTr="000B3118">
        <w:tc>
          <w:tcPr>
            <w:tcW w:w="14572" w:type="dxa"/>
            <w:gridSpan w:val="2"/>
          </w:tcPr>
          <w:p w14:paraId="646D04A5" w14:textId="507E6DE3" w:rsidR="00DD0844" w:rsidRPr="00651E17" w:rsidRDefault="006107A8" w:rsidP="00DD0844">
            <w:pPr>
              <w:pStyle w:val="Tabellentext"/>
              <w:spacing w:before="60" w:after="60"/>
              <w:rPr>
                <w:b/>
              </w:rPr>
            </w:pPr>
            <w:r w:rsidRPr="006107A8">
              <w:rPr>
                <w:b/>
              </w:rPr>
              <w:lastRenderedPageBreak/>
              <w:t>1.</w:t>
            </w:r>
            <w:r>
              <w:rPr>
                <w:b/>
              </w:rPr>
              <w:t xml:space="preserve"> </w:t>
            </w:r>
            <w:r w:rsidR="000B3118" w:rsidRPr="00651E17">
              <w:rPr>
                <w:b/>
              </w:rPr>
              <w:t>Ausbildungsjahr</w:t>
            </w:r>
          </w:p>
          <w:p w14:paraId="58AC18C9" w14:textId="77777777" w:rsidR="000B3118" w:rsidRPr="000333BB" w:rsidRDefault="000B3118" w:rsidP="005D35A2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>
              <w:tab/>
              <w:t>Betriebsprozesse und Organisation</w:t>
            </w:r>
          </w:p>
          <w:p w14:paraId="5D3FB1AE" w14:textId="3EBC8EF6" w:rsidR="000B3118" w:rsidRPr="000333BB" w:rsidRDefault="000B3118" w:rsidP="005D35A2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 w:rsidR="006107A8">
              <w:rPr>
                <w:b/>
              </w:rPr>
              <w:t>4</w:t>
            </w:r>
            <w:r w:rsidR="00DD0844">
              <w:rPr>
                <w:b/>
              </w:rPr>
              <w:t>:</w:t>
            </w:r>
            <w:r w:rsidRPr="000333BB">
              <w:tab/>
            </w:r>
            <w:r>
              <w:t>Das Restaurant vorbereiten und pflegen (40</w:t>
            </w:r>
            <w:r w:rsidRPr="000333BB">
              <w:t xml:space="preserve"> UStd.)</w:t>
            </w:r>
          </w:p>
          <w:p w14:paraId="6F90582B" w14:textId="42F5E4F0" w:rsidR="000B3118" w:rsidRPr="007D06CC" w:rsidRDefault="000B3118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107A8">
              <w:rPr>
                <w:b/>
              </w:rPr>
              <w:t xml:space="preserve">Lernsituation </w:t>
            </w:r>
            <w:r w:rsidRPr="00DD0844">
              <w:rPr>
                <w:b/>
              </w:rPr>
              <w:t>4.</w:t>
            </w:r>
            <w:r w:rsidR="00F256EF" w:rsidRPr="00DD0844">
              <w:rPr>
                <w:b/>
              </w:rPr>
              <w:t>1</w:t>
            </w:r>
            <w:r w:rsidR="00DD0844">
              <w:rPr>
                <w:b/>
              </w:rPr>
              <w:t>:</w:t>
            </w:r>
            <w:r w:rsidR="00F256EF">
              <w:tab/>
            </w:r>
            <w:bookmarkStart w:id="0" w:name="_GoBack"/>
            <w:r>
              <w:t>Das umgestaltete Restaurant vorbereiten und in Szene setzen</w:t>
            </w:r>
            <w:bookmarkEnd w:id="0"/>
            <w:r>
              <w:t xml:space="preserve"> (26</w:t>
            </w:r>
            <w:r w:rsidRPr="000333BB">
              <w:t xml:space="preserve"> UStd.)</w:t>
            </w:r>
          </w:p>
        </w:tc>
      </w:tr>
      <w:tr w:rsidR="000B3118" w:rsidRPr="007D06CC" w14:paraId="0646A012" w14:textId="77777777" w:rsidTr="000B3118">
        <w:trPr>
          <w:trHeight w:val="1814"/>
        </w:trPr>
        <w:tc>
          <w:tcPr>
            <w:tcW w:w="7299" w:type="dxa"/>
          </w:tcPr>
          <w:p w14:paraId="24330221" w14:textId="77777777" w:rsidR="000B3118" w:rsidRDefault="000B3118" w:rsidP="005D35A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252120A6" w14:textId="4A4D5F9F" w:rsidR="000B3118" w:rsidRPr="007D06CC" w:rsidRDefault="006107A8" w:rsidP="00DD0844">
            <w:pPr>
              <w:pStyle w:val="Tabellentext"/>
              <w:spacing w:before="0"/>
            </w:pPr>
            <w:r>
              <w:t xml:space="preserve">Das </w:t>
            </w:r>
            <w:r w:rsidR="000B3118">
              <w:t xml:space="preserve">Restaurant wurde umgestaltet und es wurde neues Material angeschafft. Deshalb sind die Fotos auf </w:t>
            </w:r>
            <w:r>
              <w:t>der</w:t>
            </w:r>
            <w:r w:rsidR="000B3118">
              <w:t xml:space="preserve"> Homepage veraltet und müssen durch neue ersetzt werden. </w:t>
            </w:r>
            <w:r>
              <w:t>Der</w:t>
            </w:r>
            <w:r w:rsidR="000B3118">
              <w:t xml:space="preserve"> Restaurantleiter bittet </w:t>
            </w:r>
            <w:r>
              <w:t>darum</w:t>
            </w:r>
            <w:r w:rsidR="000B3118">
              <w:t xml:space="preserve">, den Gastraum </w:t>
            </w:r>
            <w:r w:rsidR="000B3118" w:rsidRPr="00485BDF">
              <w:t>für verschiedene Anlässe vorzubereiten und</w:t>
            </w:r>
            <w:r w:rsidR="000B3118">
              <w:t xml:space="preserve"> Fotos für die Homepage zu erstellen. Auch neu eingestellte Kolleginnen und Kollegen sollen in der Lage sein, die Tische entsprechend einzudecken. </w:t>
            </w:r>
          </w:p>
        </w:tc>
        <w:tc>
          <w:tcPr>
            <w:tcW w:w="7273" w:type="dxa"/>
          </w:tcPr>
          <w:p w14:paraId="02EE4F6F" w14:textId="77777777" w:rsidR="000B3118" w:rsidRDefault="000B3118" w:rsidP="005D35A2">
            <w:pPr>
              <w:pStyle w:val="Tabellenberschrift"/>
            </w:pPr>
            <w:r w:rsidRPr="007D06CC">
              <w:t>Handlungsprodukt/Lernergebnis</w:t>
            </w:r>
          </w:p>
          <w:p w14:paraId="0B6A019C" w14:textId="77777777" w:rsidR="000B3118" w:rsidRDefault="000B3118" w:rsidP="005D35A2">
            <w:pPr>
              <w:pStyle w:val="Tabellenspiegelstrich"/>
            </w:pPr>
            <w:r>
              <w:t>Zeichnung des Restaurants</w:t>
            </w:r>
          </w:p>
          <w:p w14:paraId="7CCC7E8F" w14:textId="77777777" w:rsidR="000B3118" w:rsidRDefault="000B3118" w:rsidP="005D35A2">
            <w:pPr>
              <w:pStyle w:val="Tabellenspiegelstrich"/>
            </w:pPr>
            <w:r>
              <w:t>Checkliste zur Vorbereitung des Gastraums</w:t>
            </w:r>
          </w:p>
          <w:p w14:paraId="4C203052" w14:textId="77777777" w:rsidR="000B3118" w:rsidRDefault="000B3118" w:rsidP="005D35A2">
            <w:pPr>
              <w:pStyle w:val="Tabellenspiegelstrich"/>
            </w:pPr>
            <w:r>
              <w:t>Eingedeckter Tisch und Fotodokumentation</w:t>
            </w:r>
          </w:p>
          <w:p w14:paraId="09EA9894" w14:textId="77777777" w:rsidR="000B3118" w:rsidRDefault="000B3118" w:rsidP="005D35A2">
            <w:pPr>
              <w:pStyle w:val="Tabellenspiegelstrich"/>
              <w:numPr>
                <w:ilvl w:val="0"/>
                <w:numId w:val="0"/>
              </w:numPr>
              <w:ind w:left="340"/>
            </w:pPr>
          </w:p>
          <w:p w14:paraId="07EC10A1" w14:textId="77777777" w:rsidR="000B3118" w:rsidRPr="007D06CC" w:rsidRDefault="000B3118" w:rsidP="005D35A2">
            <w:pPr>
              <w:pStyle w:val="Tabellenberschrift"/>
              <w:rPr>
                <w:sz w:val="32"/>
                <w:szCs w:val="32"/>
              </w:rPr>
            </w:pPr>
            <w:r>
              <w:t>ggf. Hinweise zur Lernerfolgsüberprüfung und Leistungsbewertung</w:t>
            </w:r>
          </w:p>
        </w:tc>
      </w:tr>
      <w:tr w:rsidR="000B3118" w:rsidRPr="007D06CC" w14:paraId="2822884A" w14:textId="77777777" w:rsidTr="000B3118">
        <w:trPr>
          <w:trHeight w:val="1814"/>
        </w:trPr>
        <w:tc>
          <w:tcPr>
            <w:tcW w:w="7299" w:type="dxa"/>
          </w:tcPr>
          <w:p w14:paraId="5E779320" w14:textId="77777777" w:rsidR="000B3118" w:rsidRPr="007D06CC" w:rsidRDefault="000B3118" w:rsidP="005D35A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1648DCCC" w14:textId="77777777" w:rsidR="006107A8" w:rsidRDefault="000B3118" w:rsidP="00DD0844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 xml:space="preserve">Die Schülerinnen und Schüler </w:t>
            </w:r>
          </w:p>
          <w:p w14:paraId="2C54227F" w14:textId="4BA86573" w:rsidR="000B3118" w:rsidRDefault="000B3118" w:rsidP="00DD0844">
            <w:pPr>
              <w:pStyle w:val="Tabellenspiegelstrich"/>
            </w:pPr>
            <w:r>
              <w:t xml:space="preserve">analysieren die Bedeutung von Gasträumen für das Wohlbefinden der Gäste. Hierzu erfassen sie betriebsspezifische Gegebenheiten sowie Gästebedarfe und -wünsche. </w:t>
            </w:r>
          </w:p>
          <w:p w14:paraId="32BC1CE2" w14:textId="5ADF87EE" w:rsidR="000B3118" w:rsidRPr="00291E6C" w:rsidRDefault="000B3118" w:rsidP="005D35A2">
            <w:pPr>
              <w:pStyle w:val="Tabellenspiegelstrich"/>
              <w:rPr>
                <w:rFonts w:eastAsia="Times New Roman"/>
                <w:bCs/>
                <w:color w:val="007EC5"/>
              </w:rPr>
            </w:pPr>
            <w:r w:rsidRPr="00291E6C">
              <w:rPr>
                <w:rFonts w:eastAsia="Times New Roman"/>
                <w:bCs/>
                <w:color w:val="007EC5"/>
              </w:rPr>
              <w:t xml:space="preserve">informieren sich über die Einrichtung und Ausstattung mit Hilfe analoger und </w:t>
            </w:r>
            <w:r w:rsidRPr="00DD0844">
              <w:rPr>
                <w:rFonts w:eastAsia="Times New Roman"/>
                <w:bCs/>
                <w:color w:val="007EC5"/>
              </w:rPr>
              <w:t>digitaler Medien</w:t>
            </w:r>
            <w:r w:rsidRPr="00B33F34">
              <w:rPr>
                <w:rFonts w:eastAsia="Times New Roman"/>
                <w:bCs/>
                <w:color w:val="007EC5"/>
              </w:rPr>
              <w:t>.</w:t>
            </w:r>
          </w:p>
          <w:p w14:paraId="7E53B30C" w14:textId="07C3E9A3" w:rsidR="00407580" w:rsidRDefault="000B3118" w:rsidP="005D35A2">
            <w:pPr>
              <w:pStyle w:val="Tabellenspiegelstrich"/>
            </w:pPr>
            <w:r w:rsidRPr="00DD0844">
              <w:rPr>
                <w:rFonts w:eastAsia="Times New Roman"/>
                <w:bCs/>
              </w:rPr>
              <w:t>planen anlassbezogen die Vorbereitung von Gast- und Wirtschaftsräumen</w:t>
            </w:r>
            <w:r w:rsidR="006107A8">
              <w:t xml:space="preserve">, </w:t>
            </w:r>
          </w:p>
          <w:p w14:paraId="75ACCD29" w14:textId="76538CF6" w:rsidR="000B3118" w:rsidRDefault="000B3118" w:rsidP="005D35A2">
            <w:pPr>
              <w:pStyle w:val="Tabellenspiegelstrich"/>
            </w:pPr>
            <w:r>
              <w:t xml:space="preserve">wählen entsprechende betriebliche Gebrauchsgegenstände aus, ermitteln benötigte Mengen und stellen diese bereit. </w:t>
            </w:r>
          </w:p>
          <w:p w14:paraId="747E0767" w14:textId="01E6D1E8" w:rsidR="000E78BE" w:rsidRPr="00DD0844" w:rsidRDefault="000B3118" w:rsidP="005D35A2">
            <w:pPr>
              <w:pStyle w:val="Tabellenspiegelstrich"/>
              <w:rPr>
                <w:rFonts w:eastAsia="Times New Roman"/>
                <w:bCs/>
                <w:color w:val="007EC5"/>
              </w:rPr>
            </w:pPr>
            <w:r>
              <w:t xml:space="preserve">bereiten Gast- und Wirtschaftsräume vor und decken Tische ein. </w:t>
            </w:r>
          </w:p>
          <w:p w14:paraId="271CCF1D" w14:textId="0F0F73E5" w:rsidR="00F256EF" w:rsidRPr="00DD0844" w:rsidRDefault="000B3118" w:rsidP="005D35A2">
            <w:pPr>
              <w:pStyle w:val="Tabellenspiegelstrich"/>
              <w:rPr>
                <w:rFonts w:eastAsia="Times New Roman"/>
                <w:bCs/>
                <w:color w:val="007EC5"/>
              </w:rPr>
            </w:pPr>
            <w:r>
              <w:t xml:space="preserve">berücksichtigen Einrichtungs-, Ausstattungs- und Gestaltungsmöglichkeiten unter der Beachtung individueller, ästhetischer, ökonomischer, ökologischer und funktionaler Voraussetzungen und Standards. </w:t>
            </w:r>
          </w:p>
          <w:p w14:paraId="01478D8B" w14:textId="5EDDDE06" w:rsidR="000B3118" w:rsidRPr="00B33F34" w:rsidRDefault="000B3118" w:rsidP="005D35A2">
            <w:pPr>
              <w:pStyle w:val="Tabellenspiegelstrich"/>
              <w:rPr>
                <w:rFonts w:eastAsia="Times New Roman"/>
                <w:bCs/>
                <w:color w:val="007EC5"/>
              </w:rPr>
            </w:pPr>
            <w:r w:rsidRPr="00B33F34">
              <w:rPr>
                <w:rFonts w:eastAsia="Times New Roman"/>
                <w:bCs/>
                <w:color w:val="007EC5"/>
              </w:rPr>
              <w:t>dokumentieren den Prozess und das Ergebnis.</w:t>
            </w:r>
          </w:p>
          <w:p w14:paraId="01033F94" w14:textId="69C184A5" w:rsidR="000E78BE" w:rsidRDefault="000B3118" w:rsidP="006107A8">
            <w:pPr>
              <w:pStyle w:val="Tabellenspiegelstrich"/>
            </w:pPr>
            <w:r>
              <w:t>prüfen und beurteilen die Ergebnisse</w:t>
            </w:r>
          </w:p>
          <w:p w14:paraId="310DB37C" w14:textId="6FABB96B" w:rsidR="000B3118" w:rsidRPr="007D06CC" w:rsidRDefault="000B3118">
            <w:pPr>
              <w:pStyle w:val="Tabellenspiegelstrich"/>
            </w:pPr>
            <w:r w:rsidRPr="00DD0844">
              <w:rPr>
                <w:rFonts w:eastAsia="Times New Roman"/>
                <w:color w:val="ED7D31"/>
              </w:rPr>
              <w:t xml:space="preserve">reflektieren </w:t>
            </w:r>
            <w:r w:rsidR="006107A8">
              <w:rPr>
                <w:rFonts w:eastAsia="Times New Roman"/>
                <w:color w:val="ED7D31"/>
              </w:rPr>
              <w:t>ihren Arbeitsp</w:t>
            </w:r>
            <w:r w:rsidRPr="00DD0844">
              <w:rPr>
                <w:rFonts w:eastAsia="Times New Roman"/>
                <w:color w:val="ED7D31"/>
              </w:rPr>
              <w:t>rozess und leiten Verbesserungsmöglichkeiten ab.</w:t>
            </w:r>
          </w:p>
        </w:tc>
        <w:tc>
          <w:tcPr>
            <w:tcW w:w="7273" w:type="dxa"/>
          </w:tcPr>
          <w:p w14:paraId="75AB7968" w14:textId="77777777" w:rsidR="000B3118" w:rsidRDefault="000B3118" w:rsidP="005D35A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14:paraId="4E5D7C8F" w14:textId="77777777" w:rsidR="000B3118" w:rsidRDefault="000B3118" w:rsidP="005D35A2">
            <w:pPr>
              <w:pStyle w:val="Tabellenspiegelstrich"/>
            </w:pPr>
            <w:r>
              <w:t>Gasträume</w:t>
            </w:r>
          </w:p>
          <w:p w14:paraId="73806039" w14:textId="77777777" w:rsidR="000B3118" w:rsidRDefault="000B3118" w:rsidP="005D35A2">
            <w:pPr>
              <w:pStyle w:val="Tabellenspiegelstrich"/>
            </w:pPr>
            <w:r>
              <w:t>Tische, Tafelformen</w:t>
            </w:r>
          </w:p>
          <w:p w14:paraId="1EF86897" w14:textId="77777777" w:rsidR="000B3118" w:rsidRDefault="000B3118" w:rsidP="005D35A2">
            <w:pPr>
              <w:pStyle w:val="Tabellenspiegelstrich"/>
            </w:pPr>
            <w:r>
              <w:t>Tischwäsche</w:t>
            </w:r>
          </w:p>
          <w:p w14:paraId="3AD12253" w14:textId="77777777" w:rsidR="000B3118" w:rsidRDefault="000B3118" w:rsidP="005D35A2">
            <w:pPr>
              <w:pStyle w:val="Tabellenspiegelstrich"/>
            </w:pPr>
            <w:r>
              <w:t>Serviettenformen</w:t>
            </w:r>
          </w:p>
          <w:p w14:paraId="041EB035" w14:textId="77777777" w:rsidR="000B3118" w:rsidRDefault="000B3118" w:rsidP="005D35A2">
            <w:pPr>
              <w:pStyle w:val="Tabellenspiegelstrich"/>
            </w:pPr>
            <w:r>
              <w:t>Geschirr</w:t>
            </w:r>
          </w:p>
          <w:p w14:paraId="285AA3DE" w14:textId="77777777" w:rsidR="000B3118" w:rsidRDefault="000B3118" w:rsidP="005D35A2">
            <w:pPr>
              <w:pStyle w:val="Tabellenspiegelstrich"/>
            </w:pPr>
            <w:r>
              <w:t>Trinkgefäße</w:t>
            </w:r>
          </w:p>
          <w:p w14:paraId="384D417B" w14:textId="77777777" w:rsidR="000B3118" w:rsidRDefault="000B3118" w:rsidP="005D35A2">
            <w:pPr>
              <w:pStyle w:val="Tabellenspiegelstrich"/>
            </w:pPr>
            <w:r>
              <w:t>Bestecke</w:t>
            </w:r>
          </w:p>
          <w:p w14:paraId="06D5F09E" w14:textId="77777777" w:rsidR="000B3118" w:rsidRDefault="000B3118" w:rsidP="005D35A2">
            <w:pPr>
              <w:pStyle w:val="Tabellenspiegelstrich"/>
            </w:pPr>
            <w:r>
              <w:t>Geräte, Maschinen</w:t>
            </w:r>
          </w:p>
          <w:p w14:paraId="587C8436" w14:textId="77777777" w:rsidR="000B3118" w:rsidRPr="001046CF" w:rsidRDefault="000B3118" w:rsidP="005D35A2">
            <w:pPr>
              <w:pStyle w:val="Tabellenspiegelstrich"/>
            </w:pPr>
            <w:r w:rsidRPr="001046CF">
              <w:t xml:space="preserve">Dekoration, Menagen </w:t>
            </w:r>
          </w:p>
          <w:p w14:paraId="3BE8E8E7" w14:textId="77777777" w:rsidR="000B3118" w:rsidRDefault="000B3118" w:rsidP="005D35A2">
            <w:pPr>
              <w:pStyle w:val="Tabellenspiegelstrich"/>
            </w:pPr>
            <w:r w:rsidRPr="001046CF">
              <w:t>Tische für verschiedene Anlässe eindecken: …</w:t>
            </w:r>
          </w:p>
          <w:p w14:paraId="713BC539" w14:textId="77777777" w:rsidR="000B3118" w:rsidRDefault="000B3118" w:rsidP="005D35A2">
            <w:pPr>
              <w:pStyle w:val="Tabellenspiegelstrich"/>
            </w:pPr>
            <w:r>
              <w:t>Erstellen von Checklisten</w:t>
            </w:r>
          </w:p>
          <w:p w14:paraId="1D0A1DB6" w14:textId="77777777" w:rsidR="000B3118" w:rsidRPr="007D06CC" w:rsidRDefault="000B3118" w:rsidP="005D35A2">
            <w:pPr>
              <w:pStyle w:val="Tabellenspiegelstrich"/>
            </w:pPr>
            <w:r>
              <w:t>Ermitteln von Materialmengen</w:t>
            </w:r>
          </w:p>
        </w:tc>
      </w:tr>
      <w:tr w:rsidR="000B3118" w:rsidRPr="007D06CC" w14:paraId="545B5EA7" w14:textId="77777777" w:rsidTr="000B3118">
        <w:trPr>
          <w:trHeight w:val="964"/>
        </w:trPr>
        <w:tc>
          <w:tcPr>
            <w:tcW w:w="14572" w:type="dxa"/>
            <w:gridSpan w:val="2"/>
          </w:tcPr>
          <w:p w14:paraId="4FD34910" w14:textId="77777777" w:rsidR="000B3118" w:rsidRPr="001046CF" w:rsidRDefault="000B3118" w:rsidP="005D35A2">
            <w:pPr>
              <w:pStyle w:val="Tabellenberschrift"/>
              <w:tabs>
                <w:tab w:val="clear" w:pos="1985"/>
                <w:tab w:val="clear" w:pos="3402"/>
              </w:tabs>
              <w:rPr>
                <w:rFonts w:eastAsia="MS Mincho" w:cs="Arial"/>
                <w:bCs w:val="0"/>
              </w:rPr>
            </w:pPr>
            <w:r w:rsidRPr="001046CF">
              <w:rPr>
                <w:rFonts w:eastAsia="MS Mincho" w:cs="Arial"/>
                <w:bCs w:val="0"/>
              </w:rPr>
              <w:lastRenderedPageBreak/>
              <w:t>Lern- und Arbeitstechniken</w:t>
            </w:r>
          </w:p>
          <w:p w14:paraId="77A6BDE8" w14:textId="77777777" w:rsidR="000B3118" w:rsidRDefault="000B3118" w:rsidP="005D35A2">
            <w:pPr>
              <w:pStyle w:val="Tabellenspiegelstrich"/>
              <w:rPr>
                <w:rFonts w:cs="Arial"/>
              </w:rPr>
            </w:pPr>
            <w:r>
              <w:rPr>
                <w:rFonts w:cs="Arial"/>
              </w:rPr>
              <w:t>Vergleich verschiedener Bilder von Gasträumen mit Fokus auf Ambiente (Gästebedürfnisse werden im LF5 näher beschrieben)</w:t>
            </w:r>
          </w:p>
          <w:p w14:paraId="52D057FA" w14:textId="77777777" w:rsidR="000B3118" w:rsidRDefault="000B3118" w:rsidP="005D35A2">
            <w:pPr>
              <w:pStyle w:val="Tabellenspiegelstrich"/>
              <w:rPr>
                <w:rFonts w:cs="Arial"/>
              </w:rPr>
            </w:pPr>
            <w:r w:rsidRPr="001046CF">
              <w:rPr>
                <w:rFonts w:cs="Arial"/>
              </w:rPr>
              <w:t>Zeichnen des Gastraums mit Hilfe digitaler Tools</w:t>
            </w:r>
          </w:p>
          <w:p w14:paraId="1DCC04D6" w14:textId="77777777" w:rsidR="000B3118" w:rsidRDefault="000B3118" w:rsidP="005D35A2">
            <w:pPr>
              <w:pStyle w:val="Tabellenspiegelstrich"/>
              <w:rPr>
                <w:rFonts w:cs="Arial"/>
              </w:rPr>
            </w:pPr>
            <w:r>
              <w:rPr>
                <w:rFonts w:cs="Arial"/>
              </w:rPr>
              <w:t>Recherche mit Hilfe geeigneter Medien und Sozialformen</w:t>
            </w:r>
          </w:p>
          <w:p w14:paraId="36E2589D" w14:textId="77777777" w:rsidR="000B3118" w:rsidRDefault="000B3118" w:rsidP="005D35A2">
            <w:pPr>
              <w:pStyle w:val="Tabellenspiegelstrich"/>
              <w:rPr>
                <w:rFonts w:cs="Arial"/>
              </w:rPr>
            </w:pPr>
            <w:r>
              <w:rPr>
                <w:rFonts w:cs="Arial"/>
              </w:rPr>
              <w:t>Erstellen von Checklisten mit Hilfe von MS Word</w:t>
            </w:r>
          </w:p>
          <w:p w14:paraId="246E54D4" w14:textId="77777777" w:rsidR="000B3118" w:rsidRPr="000A2A92" w:rsidRDefault="000B3118" w:rsidP="005D35A2">
            <w:pPr>
              <w:pStyle w:val="Tabellenspiegelstrich"/>
              <w:rPr>
                <w:rFonts w:cs="Arial"/>
              </w:rPr>
            </w:pPr>
            <w:r w:rsidRPr="000A2A92">
              <w:rPr>
                <w:rFonts w:cs="Arial"/>
              </w:rPr>
              <w:t xml:space="preserve">Präsentation der Ergebnisse </w:t>
            </w:r>
            <w:r>
              <w:rPr>
                <w:rFonts w:cs="Arial"/>
              </w:rPr>
              <w:t>im Plenum und Dokumentation durch Fotos</w:t>
            </w:r>
          </w:p>
          <w:p w14:paraId="37B92208" w14:textId="77777777" w:rsidR="000B3118" w:rsidRPr="001046CF" w:rsidRDefault="000B3118" w:rsidP="005D35A2">
            <w:pPr>
              <w:pStyle w:val="Tabellenspiegelstrich"/>
              <w:rPr>
                <w:rFonts w:cs="Arial"/>
              </w:rPr>
            </w:pPr>
            <w:r w:rsidRPr="000A2A92">
              <w:rPr>
                <w:rFonts w:cs="Arial"/>
              </w:rPr>
              <w:t>Reflexion des Gesamtprozesses</w:t>
            </w:r>
          </w:p>
        </w:tc>
      </w:tr>
      <w:tr w:rsidR="000B3118" w:rsidRPr="007D06CC" w14:paraId="5F1C1DEF" w14:textId="77777777" w:rsidTr="000B3118">
        <w:trPr>
          <w:trHeight w:val="964"/>
        </w:trPr>
        <w:tc>
          <w:tcPr>
            <w:tcW w:w="14572" w:type="dxa"/>
            <w:gridSpan w:val="2"/>
          </w:tcPr>
          <w:p w14:paraId="504B0D06" w14:textId="77777777" w:rsidR="000B3118" w:rsidRDefault="000B3118" w:rsidP="005D35A2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14:paraId="6A3F8FA5" w14:textId="77777777" w:rsidR="000B3118" w:rsidRDefault="000B3118" w:rsidP="005D35A2">
            <w:pPr>
              <w:pStyle w:val="Tabellenspiegelstrich"/>
            </w:pPr>
            <w:r>
              <w:t xml:space="preserve">Servicematerialien </w:t>
            </w:r>
          </w:p>
          <w:p w14:paraId="23769F6F" w14:textId="77777777" w:rsidR="000B3118" w:rsidRDefault="000B3118" w:rsidP="005D35A2">
            <w:pPr>
              <w:pStyle w:val="Tabellenspiegelstrich"/>
            </w:pPr>
            <w:r>
              <w:t>Internetrecherche</w:t>
            </w:r>
          </w:p>
          <w:p w14:paraId="18CF2DC8" w14:textId="77777777" w:rsidR="000B3118" w:rsidRPr="007D06CC" w:rsidRDefault="000B3118" w:rsidP="005D35A2">
            <w:pPr>
              <w:pStyle w:val="Tabellenspiegelstrich"/>
            </w:pPr>
            <w:r>
              <w:t>Fachbücher</w:t>
            </w:r>
          </w:p>
        </w:tc>
      </w:tr>
      <w:tr w:rsidR="000B3118" w:rsidRPr="007D06CC" w14:paraId="39662F84" w14:textId="77777777" w:rsidTr="000B3118">
        <w:trPr>
          <w:trHeight w:val="964"/>
        </w:trPr>
        <w:tc>
          <w:tcPr>
            <w:tcW w:w="14572" w:type="dxa"/>
            <w:gridSpan w:val="2"/>
          </w:tcPr>
          <w:p w14:paraId="54B53037" w14:textId="77777777" w:rsidR="000B3118" w:rsidRPr="007D06CC" w:rsidRDefault="000B3118" w:rsidP="005D35A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2C6D9862" w14:textId="3E614769" w:rsidR="000B3118" w:rsidRDefault="000B3118" w:rsidP="005D35A2">
            <w:pPr>
              <w:pStyle w:val="Tabellenspiegelstrich"/>
            </w:pPr>
            <w:r>
              <w:t>wenn vorhanden</w:t>
            </w:r>
            <w:r w:rsidR="004667D8">
              <w:t>:</w:t>
            </w:r>
            <w:r>
              <w:t xml:space="preserve"> Schulrestauran</w:t>
            </w:r>
            <w:r w:rsidR="004667D8">
              <w:t xml:space="preserve">t </w:t>
            </w:r>
            <w:r>
              <w:t>für praktische Übungen</w:t>
            </w:r>
          </w:p>
          <w:p w14:paraId="037BA499" w14:textId="77777777" w:rsidR="000B3118" w:rsidRPr="00B94DE7" w:rsidRDefault="000B3118" w:rsidP="005D35A2">
            <w:pPr>
              <w:pStyle w:val="Tabellenspiegelstrich"/>
            </w:pPr>
            <w:r>
              <w:t>Fotos können für Schulhomepage, Instagram, Tag der offenen Tür genutzt werden</w:t>
            </w:r>
          </w:p>
        </w:tc>
      </w:tr>
    </w:tbl>
    <w:p w14:paraId="593B225C" w14:textId="55E11F35" w:rsidR="005F408F" w:rsidRDefault="005F408F" w:rsidP="00DF721C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 w:rsidR="0066626B">
        <w:t xml:space="preserve">der Digitalisierung </w:t>
      </w:r>
      <w:r w:rsidRPr="00850CC4">
        <w:t>in den entsprechenden Farben.)</w:t>
      </w:r>
    </w:p>
    <w:p w14:paraId="3877216D" w14:textId="22521E43" w:rsidR="000B3118" w:rsidRDefault="000B3118">
      <w:pPr>
        <w:spacing w:before="0" w:after="0"/>
        <w:jc w:val="left"/>
      </w:pPr>
    </w:p>
    <w:sectPr w:rsidR="000B3118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EE1FE" w14:textId="77777777" w:rsidR="00300B9A" w:rsidRDefault="00300B9A">
      <w:r>
        <w:separator/>
      </w:r>
    </w:p>
    <w:p w14:paraId="264075F6" w14:textId="77777777" w:rsidR="00300B9A" w:rsidRDefault="00300B9A"/>
    <w:p w14:paraId="11FA2A0C" w14:textId="77777777" w:rsidR="00300B9A" w:rsidRDefault="00300B9A"/>
  </w:endnote>
  <w:endnote w:type="continuationSeparator" w:id="0">
    <w:p w14:paraId="3D58A227" w14:textId="77777777" w:rsidR="00300B9A" w:rsidRDefault="00300B9A">
      <w:r>
        <w:continuationSeparator/>
      </w:r>
    </w:p>
    <w:p w14:paraId="0C518651" w14:textId="77777777" w:rsidR="00300B9A" w:rsidRDefault="00300B9A"/>
    <w:p w14:paraId="2E9A843B" w14:textId="77777777" w:rsidR="00300B9A" w:rsidRDefault="00300B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46241" w14:textId="08DEF821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2E03B0">
      <w:rPr>
        <w:noProof/>
      </w:rPr>
      <w:t>2</w:t>
    </w:r>
    <w:r w:rsidR="00D230E5">
      <w:rPr>
        <w:noProof/>
      </w:rPr>
      <w:fldChar w:fldCharType="end"/>
    </w:r>
    <w:r>
      <w:t xml:space="preserve"> von </w:t>
    </w:r>
    <w:r w:rsidR="002E03B0">
      <w:fldChar w:fldCharType="begin"/>
    </w:r>
    <w:r w:rsidR="002E03B0">
      <w:instrText xml:space="preserve"> NUMPAGES  \* Arabic  \* MERGEFORMAT </w:instrText>
    </w:r>
    <w:r w:rsidR="002E03B0">
      <w:fldChar w:fldCharType="separate"/>
    </w:r>
    <w:r w:rsidR="002E03B0">
      <w:rPr>
        <w:noProof/>
      </w:rPr>
      <w:t>3</w:t>
    </w:r>
    <w:r w:rsidR="002E03B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7F172" w14:textId="77777777" w:rsidR="00300B9A" w:rsidRDefault="00300B9A">
      <w:r>
        <w:separator/>
      </w:r>
    </w:p>
  </w:footnote>
  <w:footnote w:type="continuationSeparator" w:id="0">
    <w:p w14:paraId="09035F2B" w14:textId="77777777" w:rsidR="00300B9A" w:rsidRDefault="00300B9A">
      <w:r>
        <w:continuationSeparator/>
      </w:r>
    </w:p>
    <w:p w14:paraId="6166B030" w14:textId="77777777" w:rsidR="00300B9A" w:rsidRDefault="00300B9A"/>
    <w:p w14:paraId="3B820ACA" w14:textId="77777777" w:rsidR="00300B9A" w:rsidRDefault="00300B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CE0C0" w14:textId="0CDD344C" w:rsidR="005F408F" w:rsidRDefault="00E321B6" w:rsidP="008234F4">
    <w:pPr>
      <w:pStyle w:val="berschrift2"/>
      <w:numPr>
        <w:ilvl w:val="0"/>
        <w:numId w:val="0"/>
      </w:numPr>
      <w:spacing w:before="0"/>
    </w:pPr>
    <w:r>
      <w:t xml:space="preserve">Berufe im </w:t>
    </w:r>
    <w:r w:rsidR="005504F7">
      <w:t>Gastgewerbe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5774A1"/>
    <w:multiLevelType w:val="hybridMultilevel"/>
    <w:tmpl w:val="0FCC43BA"/>
    <w:lvl w:ilvl="0" w:tplc="3CE6C6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1A93D0F"/>
    <w:multiLevelType w:val="hybridMultilevel"/>
    <w:tmpl w:val="60121A6E"/>
    <w:lvl w:ilvl="0" w:tplc="6BE00EF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0"/>
  </w:num>
  <w:num w:numId="13">
    <w:abstractNumId w:val="17"/>
  </w:num>
  <w:num w:numId="14">
    <w:abstractNumId w:val="21"/>
  </w:num>
  <w:num w:numId="15">
    <w:abstractNumId w:val="19"/>
  </w:num>
  <w:num w:numId="16">
    <w:abstractNumId w:val="24"/>
  </w:num>
  <w:num w:numId="17">
    <w:abstractNumId w:val="11"/>
  </w:num>
  <w:num w:numId="18">
    <w:abstractNumId w:val="14"/>
  </w:num>
  <w:num w:numId="19">
    <w:abstractNumId w:val="25"/>
  </w:num>
  <w:num w:numId="20">
    <w:abstractNumId w:val="16"/>
  </w:num>
  <w:num w:numId="21">
    <w:abstractNumId w:val="13"/>
  </w:num>
  <w:num w:numId="22">
    <w:abstractNumId w:val="22"/>
  </w:num>
  <w:num w:numId="23">
    <w:abstractNumId w:val="10"/>
  </w:num>
  <w:num w:numId="24">
    <w:abstractNumId w:val="12"/>
  </w:num>
  <w:num w:numId="25">
    <w:abstractNumId w:val="15"/>
  </w:num>
  <w:num w:numId="26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384E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118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E78BE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51D6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03B0"/>
    <w:rsid w:val="002E2044"/>
    <w:rsid w:val="002E3A73"/>
    <w:rsid w:val="002E57C5"/>
    <w:rsid w:val="002E63EB"/>
    <w:rsid w:val="002F6E52"/>
    <w:rsid w:val="002F7193"/>
    <w:rsid w:val="003000E0"/>
    <w:rsid w:val="00300B9A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2538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A0E"/>
    <w:rsid w:val="00401D77"/>
    <w:rsid w:val="004070AD"/>
    <w:rsid w:val="00407580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667D8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5A23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04F7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1F2F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07A8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66A2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5A9C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CF719F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0844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010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21B6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9F2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6EF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068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2022-07-05T10:53:00Z</dcterms:created>
  <dcterms:modified xsi:type="dcterms:W3CDTF">2022-07-07T09:10:00Z</dcterms:modified>
</cp:coreProperties>
</file>