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342CE" w14:textId="77777777" w:rsidR="00D230E5" w:rsidRPr="00850CC4" w:rsidRDefault="00D230E5" w:rsidP="00A9795B">
      <w:pPr>
        <w:spacing w:before="0" w:after="0"/>
        <w:jc w:val="center"/>
        <w:rPr>
          <w:b/>
          <w:bCs/>
          <w:sz w:val="28"/>
          <w:szCs w:val="28"/>
          <w:u w:val="single"/>
        </w:rPr>
      </w:pPr>
    </w:p>
    <w:p w14:paraId="15A6A26B" w14:textId="77777777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C33CDB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53CDB477" w14:textId="77777777" w:rsidTr="00840441">
        <w:trPr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A496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CD6F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E4FB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51939DE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00D41835" w14:textId="77777777" w:rsidTr="00840441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29A0" w14:textId="3F9241D6" w:rsidR="005F408F" w:rsidRPr="00850CC4" w:rsidRDefault="00D06C06" w:rsidP="00462E89">
            <w:pPr>
              <w:spacing w:before="60" w:after="0"/>
              <w:jc w:val="left"/>
            </w:pPr>
            <w:bookmarkStart w:id="0" w:name="_Hlk104302319"/>
            <w:bookmarkStart w:id="1" w:name="_GoBack" w:colFirst="3" w:colLast="3"/>
            <w:r>
              <w:t>3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A448" w14:textId="147401D5" w:rsidR="005F408F" w:rsidRPr="00850CC4" w:rsidRDefault="0037514A" w:rsidP="00781367">
            <w:pPr>
              <w:spacing w:before="60" w:after="0"/>
              <w:jc w:val="left"/>
            </w:pPr>
            <w:r>
              <w:t>Beschwerden zur Hygiene bei einem Brunch-Büfett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5119" w14:textId="508E37B8" w:rsidR="005F408F" w:rsidRPr="00850CC4" w:rsidRDefault="0037514A" w:rsidP="00246962">
            <w:pPr>
              <w:spacing w:before="60" w:after="0"/>
              <w:jc w:val="left"/>
            </w:pPr>
            <w:r>
              <w:t>30 U</w:t>
            </w:r>
            <w:r w:rsidR="00246962">
              <w:t>S</w:t>
            </w:r>
            <w:r>
              <w:t>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A59198E" w14:textId="66D6849F" w:rsidR="00687B52" w:rsidRPr="00205C0B" w:rsidRDefault="00687B52" w:rsidP="00781367">
            <w:pPr>
              <w:spacing w:before="60" w:after="0"/>
              <w:jc w:val="left"/>
              <w:rPr>
                <w:b/>
                <w:bCs/>
              </w:rPr>
            </w:pPr>
            <w:r w:rsidRPr="00205C0B">
              <w:rPr>
                <w:b/>
                <w:bCs/>
              </w:rPr>
              <w:t xml:space="preserve">Wesentliche Kompetenzen: </w:t>
            </w:r>
          </w:p>
          <w:p w14:paraId="7946606D" w14:textId="6EE38B04" w:rsidR="005F408F" w:rsidRPr="00205C0B" w:rsidRDefault="0037514A" w:rsidP="00781367">
            <w:pPr>
              <w:spacing w:before="60" w:after="0"/>
              <w:jc w:val="left"/>
            </w:pPr>
            <w:r w:rsidRPr="00205C0B">
              <w:t>Die Schülerinnen und Schüler</w:t>
            </w:r>
          </w:p>
          <w:p w14:paraId="74D31BBF" w14:textId="64C9FDF7" w:rsidR="0037514A" w:rsidRPr="00205C0B" w:rsidRDefault="0037514A" w:rsidP="00840441">
            <w:pPr>
              <w:pStyle w:val="Tabellenspiegelstrich"/>
              <w:ind w:left="284" w:hanging="284"/>
            </w:pPr>
            <w:r w:rsidRPr="00205C0B">
              <w:t xml:space="preserve">analysieren den Auftrag, Arbeiten in der Küche durchzuführen </w:t>
            </w:r>
          </w:p>
          <w:p w14:paraId="619C7C64" w14:textId="4C95DC61" w:rsidR="0037514A" w:rsidRPr="00205C0B" w:rsidRDefault="0037514A" w:rsidP="00840441">
            <w:pPr>
              <w:pStyle w:val="Tabellenspiegelstrich"/>
              <w:ind w:left="284" w:hanging="284"/>
            </w:pPr>
            <w:r w:rsidRPr="00205C0B">
              <w:t xml:space="preserve">machen </w:t>
            </w:r>
            <w:r w:rsidR="00246962" w:rsidRPr="00205C0B">
              <w:t xml:space="preserve">sich vertraut </w:t>
            </w:r>
            <w:r w:rsidRPr="00205C0B">
              <w:t>mit dem Arbeitsplatz Küche</w:t>
            </w:r>
            <w:r w:rsidR="00246962" w:rsidRPr="00205C0B">
              <w:t xml:space="preserve"> und </w:t>
            </w:r>
            <w:r w:rsidRPr="00205C0B">
              <w:rPr>
                <w:rFonts w:eastAsia="Times New Roman"/>
              </w:rPr>
              <w:t>mit Hygienevorschriften</w:t>
            </w:r>
            <w:r w:rsidR="00246962" w:rsidRPr="00205C0B">
              <w:rPr>
                <w:rFonts w:eastAsia="Times New Roman"/>
              </w:rPr>
              <w:t>, auch</w:t>
            </w:r>
            <w:r w:rsidRPr="00205C0B">
              <w:rPr>
                <w:rFonts w:eastAsia="Times New Roman"/>
              </w:rPr>
              <w:t xml:space="preserve"> durch Internetrecherche (Personal-</w:t>
            </w:r>
            <w:r w:rsidR="00E72D6E" w:rsidRPr="00205C0B">
              <w:rPr>
                <w:rFonts w:eastAsia="Times New Roman"/>
              </w:rPr>
              <w:t>,</w:t>
            </w:r>
            <w:r w:rsidRPr="00205C0B">
              <w:rPr>
                <w:rFonts w:eastAsia="Times New Roman"/>
              </w:rPr>
              <w:t xml:space="preserve"> Betriebs- und Produkthygiene)</w:t>
            </w:r>
            <w:r w:rsidR="00246962" w:rsidRPr="00205C0B">
              <w:t xml:space="preserve"> </w:t>
            </w:r>
          </w:p>
          <w:p w14:paraId="4B5CE7C9" w14:textId="6BE1D9EC" w:rsidR="0037514A" w:rsidRPr="00205C0B" w:rsidRDefault="0037514A" w:rsidP="00840441">
            <w:pPr>
              <w:pStyle w:val="Tabellenspiegelstrich"/>
              <w:ind w:left="284" w:hanging="284"/>
            </w:pPr>
            <w:r w:rsidRPr="00205C0B">
              <w:t>machen</w:t>
            </w:r>
            <w:r w:rsidR="00246962" w:rsidRPr="00205C0B">
              <w:t xml:space="preserve"> sich</w:t>
            </w:r>
            <w:r w:rsidRPr="00205C0B">
              <w:t xml:space="preserve"> mit den Reinigungsarbeiten in der Küche</w:t>
            </w:r>
            <w:r w:rsidR="00246962" w:rsidRPr="00205C0B">
              <w:t xml:space="preserve"> vertraut </w:t>
            </w:r>
            <w:r w:rsidRPr="00205C0B">
              <w:t>(</w:t>
            </w:r>
            <w:r w:rsidRPr="00205C0B">
              <w:rPr>
                <w:i/>
                <w:iCs/>
              </w:rPr>
              <w:t>Lagerung, Anwendung und Entsorgung von Reinigungs- und Desinfektionsmitteln</w:t>
            </w:r>
            <w:r w:rsidRPr="00205C0B">
              <w:t>)</w:t>
            </w:r>
          </w:p>
          <w:p w14:paraId="4634F398" w14:textId="5272162A" w:rsidR="0037514A" w:rsidRPr="00205C0B" w:rsidRDefault="0037514A" w:rsidP="0037514A">
            <w:pPr>
              <w:pStyle w:val="Tabellenspiegelstrich"/>
            </w:pPr>
            <w:r w:rsidRPr="00205C0B">
              <w:t xml:space="preserve">reinigen Arbeitsplatz </w:t>
            </w:r>
            <w:r w:rsidR="00246962" w:rsidRPr="00205C0B">
              <w:t>und</w:t>
            </w:r>
            <w:r w:rsidRPr="00205C0B">
              <w:t xml:space="preserve"> Arbeitsgeräte</w:t>
            </w:r>
          </w:p>
          <w:p w14:paraId="7871E56F" w14:textId="0B15FF10" w:rsidR="0037514A" w:rsidRPr="00205C0B" w:rsidRDefault="0037514A" w:rsidP="0037514A">
            <w:pPr>
              <w:pStyle w:val="Tabellenspiegelstrich"/>
            </w:pPr>
            <w:r w:rsidRPr="00205C0B">
              <w:t>entsorgen Abfälle unter Berücksichtigung des Arbeits- und Gesundheitsschutzes</w:t>
            </w:r>
          </w:p>
          <w:p w14:paraId="447BBDA6" w14:textId="40E422C0" w:rsidR="0037514A" w:rsidRPr="00205C0B" w:rsidRDefault="0037514A" w:rsidP="0037514A">
            <w:pPr>
              <w:pStyle w:val="Tabellenspiegelstrich"/>
            </w:pPr>
            <w:r w:rsidRPr="00205C0B">
              <w:t>beachten Nachhaltigkeit</w:t>
            </w:r>
          </w:p>
          <w:p w14:paraId="71329339" w14:textId="7DC92498" w:rsidR="0037514A" w:rsidRPr="00205C0B" w:rsidRDefault="0037514A" w:rsidP="0037514A">
            <w:pPr>
              <w:pStyle w:val="Tabellenspiegelstrich"/>
              <w:rPr>
                <w:rFonts w:eastAsia="Times New Roman"/>
              </w:rPr>
            </w:pPr>
            <w:r w:rsidRPr="00205C0B">
              <w:rPr>
                <w:rFonts w:eastAsia="Times New Roman"/>
              </w:rPr>
              <w:t>entwickeln Bewertungskriterien für Präsentation</w:t>
            </w:r>
            <w:r w:rsidR="00246962" w:rsidRPr="00205C0B">
              <w:rPr>
                <w:rFonts w:eastAsia="Times New Roman"/>
              </w:rPr>
              <w:t>en</w:t>
            </w:r>
          </w:p>
          <w:p w14:paraId="0978F823" w14:textId="09F2542F" w:rsidR="0037514A" w:rsidRPr="00205C0B" w:rsidRDefault="0037514A" w:rsidP="0037514A">
            <w:pPr>
              <w:pStyle w:val="Tabellenspiegelstrich"/>
            </w:pPr>
            <w:r w:rsidRPr="00205C0B">
              <w:rPr>
                <w:rFonts w:eastAsia="Times New Roman"/>
              </w:rPr>
              <w:t>dokumentieren die Ergebnisse digital</w:t>
            </w:r>
          </w:p>
        </w:tc>
      </w:tr>
      <w:tr w:rsidR="005F408F" w:rsidRPr="00850CC4" w14:paraId="023B8926" w14:textId="77777777" w:rsidTr="00840441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5349" w14:textId="62C6873C" w:rsidR="005F408F" w:rsidRPr="00850CC4" w:rsidRDefault="00B47779" w:rsidP="00462E89">
            <w:pPr>
              <w:spacing w:before="60" w:after="0"/>
              <w:jc w:val="left"/>
            </w:pPr>
            <w:bookmarkStart w:id="2" w:name="_Hlk104369590"/>
            <w:r>
              <w:t>3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13E7" w14:textId="150A3703" w:rsidR="005F408F" w:rsidRPr="00850CC4" w:rsidRDefault="00A6142E" w:rsidP="00840441">
            <w:pPr>
              <w:spacing w:before="60" w:after="0"/>
              <w:jc w:val="left"/>
            </w:pPr>
            <w:r>
              <w:t>Sonderkarte für Eierspeisen erstellen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57F1" w14:textId="288DC52B" w:rsidR="005F408F" w:rsidRPr="00850CC4" w:rsidRDefault="00A6142E" w:rsidP="00781367">
            <w:pPr>
              <w:spacing w:before="60" w:after="0"/>
              <w:jc w:val="left"/>
            </w:pPr>
            <w:r>
              <w:t>30 U</w:t>
            </w:r>
            <w:r w:rsidR="00246962">
              <w:t>S</w:t>
            </w:r>
            <w:r>
              <w:t>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197CAD" w14:textId="77777777" w:rsidR="00A6142E" w:rsidRPr="00205C0B" w:rsidRDefault="00A6142E" w:rsidP="00A6142E">
            <w:pPr>
              <w:pStyle w:val="Tabellenberschrift"/>
              <w:tabs>
                <w:tab w:val="clear" w:pos="1985"/>
                <w:tab w:val="clear" w:pos="3402"/>
              </w:tabs>
            </w:pPr>
            <w:r w:rsidRPr="00205C0B">
              <w:t>Wesentliche Kompetenzen</w:t>
            </w:r>
          </w:p>
          <w:p w14:paraId="122D4A5C" w14:textId="2D1CEBC3" w:rsidR="00687B52" w:rsidRPr="00205C0B" w:rsidRDefault="00687B52" w:rsidP="00687B52">
            <w:pPr>
              <w:spacing w:before="60" w:after="0"/>
              <w:jc w:val="left"/>
            </w:pPr>
            <w:r w:rsidRPr="00205C0B">
              <w:t>Die Schülerinnen und Schüler</w:t>
            </w:r>
          </w:p>
          <w:p w14:paraId="294E1521" w14:textId="61D1D677" w:rsidR="00A6142E" w:rsidRPr="00205C0B" w:rsidRDefault="00A6142E" w:rsidP="00840441">
            <w:pPr>
              <w:pStyle w:val="Tabellenspiegelstrich"/>
              <w:numPr>
                <w:ilvl w:val="0"/>
                <w:numId w:val="29"/>
              </w:numPr>
              <w:ind w:left="284" w:hanging="284"/>
            </w:pPr>
            <w:r w:rsidRPr="00205C0B">
              <w:rPr>
                <w:bCs/>
              </w:rPr>
              <w:t>informieren</w:t>
            </w:r>
            <w:r w:rsidRPr="00205C0B">
              <w:t xml:space="preserve"> sich über Arbeitsmitte</w:t>
            </w:r>
            <w:r w:rsidR="00246962" w:rsidRPr="00205C0B">
              <w:t xml:space="preserve">, </w:t>
            </w:r>
            <w:r w:rsidRPr="00205C0B">
              <w:t>Maschinen und Geräte</w:t>
            </w:r>
          </w:p>
          <w:p w14:paraId="338D5779" w14:textId="4A1D76E3" w:rsidR="00A6142E" w:rsidRPr="00205C0B" w:rsidRDefault="00A6142E" w:rsidP="00840441">
            <w:pPr>
              <w:pStyle w:val="Tabellenspiegelstrich"/>
              <w:numPr>
                <w:ilvl w:val="0"/>
                <w:numId w:val="29"/>
              </w:numPr>
              <w:ind w:left="284" w:hanging="284"/>
            </w:pPr>
            <w:r w:rsidRPr="00205C0B">
              <w:t>verschaffen sich einen Überblick über Eier</w:t>
            </w:r>
            <w:r w:rsidR="00246962" w:rsidRPr="00205C0B">
              <w:t xml:space="preserve"> und</w:t>
            </w:r>
            <w:r w:rsidRPr="00205C0B">
              <w:t xml:space="preserve"> deren Zubereitung (</w:t>
            </w:r>
            <w:r w:rsidRPr="00205C0B">
              <w:rPr>
                <w:i/>
                <w:iCs/>
              </w:rPr>
              <w:t>Garverfahren</w:t>
            </w:r>
            <w:r w:rsidRPr="00205C0B">
              <w:t>)</w:t>
            </w:r>
          </w:p>
          <w:p w14:paraId="5061978B" w14:textId="77777777" w:rsidR="00A6142E" w:rsidRPr="00205C0B" w:rsidRDefault="00A6142E" w:rsidP="00840441">
            <w:pPr>
              <w:pStyle w:val="Tabellenspiegelstrich"/>
              <w:numPr>
                <w:ilvl w:val="0"/>
                <w:numId w:val="29"/>
              </w:numPr>
              <w:ind w:left="284" w:hanging="284"/>
            </w:pPr>
            <w:r w:rsidRPr="00205C0B">
              <w:t>leiten ernährungspsychologische und küchentechnologische Eigenschaften ab</w:t>
            </w:r>
          </w:p>
          <w:p w14:paraId="4AFFA07D" w14:textId="11DF2FB1" w:rsidR="00A6142E" w:rsidRPr="00205C0B" w:rsidRDefault="00A6142E" w:rsidP="00840441">
            <w:pPr>
              <w:pStyle w:val="Tabellenspiegelstrich"/>
              <w:numPr>
                <w:ilvl w:val="0"/>
                <w:numId w:val="29"/>
              </w:numPr>
              <w:ind w:left="284" w:hanging="284"/>
            </w:pPr>
            <w:r w:rsidRPr="00205C0B">
              <w:lastRenderedPageBreak/>
              <w:t xml:space="preserve">erkundigen sich über </w:t>
            </w:r>
            <w:r w:rsidR="00246962" w:rsidRPr="00205C0B">
              <w:t xml:space="preserve">Maßnahmen der </w:t>
            </w:r>
            <w:r w:rsidRPr="00205C0B">
              <w:t>Vorbereitung (</w:t>
            </w:r>
            <w:r w:rsidRPr="00205C0B">
              <w:rPr>
                <w:i/>
                <w:iCs/>
              </w:rPr>
              <w:t>Schälen)</w:t>
            </w:r>
          </w:p>
          <w:p w14:paraId="4BBCB1F4" w14:textId="77777777" w:rsidR="00A6142E" w:rsidRPr="00205C0B" w:rsidRDefault="00A6142E" w:rsidP="00840441">
            <w:pPr>
              <w:pStyle w:val="Tabellenspiegelstrich"/>
              <w:numPr>
                <w:ilvl w:val="0"/>
                <w:numId w:val="29"/>
              </w:numPr>
              <w:ind w:left="284" w:hanging="284"/>
              <w:rPr>
                <w:rFonts w:eastAsia="Times New Roman"/>
              </w:rPr>
            </w:pPr>
            <w:r w:rsidRPr="00205C0B">
              <w:rPr>
                <w:rFonts w:eastAsia="Times New Roman"/>
              </w:rPr>
              <w:t>planen die Arbeitsschritte zur Vor- und Zubereitung einfacher Speisen digital</w:t>
            </w:r>
          </w:p>
          <w:p w14:paraId="2103AF9D" w14:textId="77777777" w:rsidR="00A6142E" w:rsidRPr="00205C0B" w:rsidRDefault="00A6142E" w:rsidP="00840441">
            <w:pPr>
              <w:pStyle w:val="Tabellenspiegelstrich"/>
              <w:numPr>
                <w:ilvl w:val="0"/>
                <w:numId w:val="29"/>
              </w:numPr>
              <w:ind w:left="284" w:hanging="284"/>
            </w:pPr>
            <w:r w:rsidRPr="00205C0B">
              <w:t>entscheiden sich für Rezepturen</w:t>
            </w:r>
          </w:p>
          <w:p w14:paraId="2574E8F0" w14:textId="77777777" w:rsidR="00A6142E" w:rsidRPr="00205C0B" w:rsidRDefault="00A6142E" w:rsidP="00840441">
            <w:pPr>
              <w:pStyle w:val="Tabellenspiegelstrich"/>
              <w:numPr>
                <w:ilvl w:val="0"/>
                <w:numId w:val="29"/>
              </w:numPr>
              <w:ind w:left="284" w:hanging="284"/>
            </w:pPr>
            <w:r w:rsidRPr="00205C0B">
              <w:rPr>
                <w:bCs/>
              </w:rPr>
              <w:t>wählen</w:t>
            </w:r>
            <w:r w:rsidRPr="00205C0B">
              <w:t xml:space="preserve"> Lebensmittel (</w:t>
            </w:r>
            <w:r w:rsidRPr="00205C0B">
              <w:rPr>
                <w:i/>
                <w:iCs/>
              </w:rPr>
              <w:t>Qualität, Regionalität, Nachhaltigkeit</w:t>
            </w:r>
            <w:r w:rsidRPr="00205C0B">
              <w:t xml:space="preserve">) </w:t>
            </w:r>
            <w:r w:rsidRPr="00205C0B">
              <w:rPr>
                <w:bCs/>
              </w:rPr>
              <w:t>aus</w:t>
            </w:r>
          </w:p>
          <w:p w14:paraId="1118FCEE" w14:textId="77777777" w:rsidR="00A6142E" w:rsidRPr="00205C0B" w:rsidRDefault="00A6142E" w:rsidP="00840441">
            <w:pPr>
              <w:pStyle w:val="Tabellenspiegelstrich"/>
              <w:numPr>
                <w:ilvl w:val="0"/>
                <w:numId w:val="29"/>
              </w:numPr>
              <w:ind w:left="284" w:hanging="284"/>
            </w:pPr>
            <w:r w:rsidRPr="00205C0B">
              <w:rPr>
                <w:bCs/>
              </w:rPr>
              <w:t>wählen</w:t>
            </w:r>
            <w:r w:rsidRPr="00205C0B">
              <w:t xml:space="preserve"> Arbeitsmittel </w:t>
            </w:r>
            <w:r w:rsidRPr="00205C0B">
              <w:rPr>
                <w:bCs/>
              </w:rPr>
              <w:t>aus</w:t>
            </w:r>
          </w:p>
          <w:p w14:paraId="06AC03B7" w14:textId="77777777" w:rsidR="00A6142E" w:rsidRPr="00205C0B" w:rsidRDefault="00A6142E" w:rsidP="00840441">
            <w:pPr>
              <w:pStyle w:val="Tabellenspiegelstrich"/>
              <w:numPr>
                <w:ilvl w:val="0"/>
                <w:numId w:val="29"/>
              </w:numPr>
              <w:ind w:left="284" w:hanging="284"/>
            </w:pPr>
            <w:r w:rsidRPr="00205C0B">
              <w:t>berechnen Material- und Wareneinsatz</w:t>
            </w:r>
          </w:p>
          <w:p w14:paraId="10174160" w14:textId="77777777" w:rsidR="00A6142E" w:rsidRPr="00205C0B" w:rsidRDefault="00A6142E" w:rsidP="00840441">
            <w:pPr>
              <w:pStyle w:val="Tabellenspiegelstrich"/>
              <w:numPr>
                <w:ilvl w:val="0"/>
                <w:numId w:val="29"/>
              </w:numPr>
              <w:ind w:left="284" w:hanging="284"/>
            </w:pPr>
            <w:r w:rsidRPr="00205C0B">
              <w:t xml:space="preserve">richten ihren Arbeitsplatz ein </w:t>
            </w:r>
          </w:p>
          <w:p w14:paraId="6733B4B3" w14:textId="77777777" w:rsidR="00A6142E" w:rsidRPr="00205C0B" w:rsidRDefault="00A6142E" w:rsidP="00840441">
            <w:pPr>
              <w:pStyle w:val="Tabellenspiegelstrich"/>
              <w:numPr>
                <w:ilvl w:val="0"/>
                <w:numId w:val="29"/>
              </w:numPr>
              <w:ind w:left="284" w:hanging="284"/>
            </w:pPr>
            <w:r w:rsidRPr="00205C0B">
              <w:rPr>
                <w:bCs/>
              </w:rPr>
              <w:t>bereiten</w:t>
            </w:r>
            <w:r w:rsidRPr="00205C0B">
              <w:t xml:space="preserve"> einfache Speisen (</w:t>
            </w:r>
            <w:r w:rsidRPr="00205C0B">
              <w:rPr>
                <w:i/>
                <w:iCs/>
              </w:rPr>
              <w:t>Eierspeisen</w:t>
            </w:r>
            <w:r w:rsidRPr="00205C0B">
              <w:t xml:space="preserve">) </w:t>
            </w:r>
            <w:r w:rsidRPr="00205C0B">
              <w:rPr>
                <w:bCs/>
              </w:rPr>
              <w:t>zu</w:t>
            </w:r>
          </w:p>
          <w:p w14:paraId="45A8130A" w14:textId="77777777" w:rsidR="00A6142E" w:rsidRPr="00205C0B" w:rsidRDefault="00A6142E" w:rsidP="00840441">
            <w:pPr>
              <w:pStyle w:val="Tabellenspiegelstrich"/>
              <w:numPr>
                <w:ilvl w:val="0"/>
                <w:numId w:val="29"/>
              </w:numPr>
              <w:ind w:left="284" w:hanging="284"/>
            </w:pPr>
            <w:r w:rsidRPr="00205C0B">
              <w:t>beachten ressourcenschonenden Umgang mit Lebensmitteln sowie Hygienevorschriften</w:t>
            </w:r>
          </w:p>
          <w:p w14:paraId="5BEF4292" w14:textId="77777777" w:rsidR="00A6142E" w:rsidRPr="00205C0B" w:rsidRDefault="00A6142E" w:rsidP="00840441">
            <w:pPr>
              <w:pStyle w:val="Tabellenspiegelstrich"/>
              <w:numPr>
                <w:ilvl w:val="0"/>
                <w:numId w:val="29"/>
              </w:numPr>
              <w:ind w:left="284" w:hanging="284"/>
            </w:pPr>
            <w:r w:rsidRPr="00205C0B">
              <w:t xml:space="preserve">richten Speisen an </w:t>
            </w:r>
          </w:p>
          <w:p w14:paraId="04D9B003" w14:textId="77777777" w:rsidR="00A6142E" w:rsidRPr="00205C0B" w:rsidRDefault="00A6142E" w:rsidP="00840441">
            <w:pPr>
              <w:pStyle w:val="Tabellenspiegelstrich"/>
              <w:numPr>
                <w:ilvl w:val="0"/>
                <w:numId w:val="29"/>
              </w:numPr>
              <w:ind w:left="284" w:hanging="284"/>
            </w:pPr>
            <w:r w:rsidRPr="00205C0B">
              <w:t>präsentieren diese</w:t>
            </w:r>
          </w:p>
          <w:p w14:paraId="2E4215D1" w14:textId="77777777" w:rsidR="00A6142E" w:rsidRPr="00205C0B" w:rsidRDefault="00A6142E" w:rsidP="00840441">
            <w:pPr>
              <w:pStyle w:val="Tabellenspiegelstrich"/>
              <w:numPr>
                <w:ilvl w:val="0"/>
                <w:numId w:val="29"/>
              </w:numPr>
              <w:ind w:left="284" w:hanging="284"/>
            </w:pPr>
            <w:r w:rsidRPr="00205C0B">
              <w:rPr>
                <w:bCs/>
              </w:rPr>
              <w:t xml:space="preserve">reflektieren </w:t>
            </w:r>
            <w:r w:rsidRPr="00205C0B">
              <w:t>ihren Arbeitsprozess</w:t>
            </w:r>
          </w:p>
          <w:p w14:paraId="384BCBA4" w14:textId="77777777" w:rsidR="00A6142E" w:rsidRPr="00205C0B" w:rsidRDefault="00A6142E" w:rsidP="00840441">
            <w:pPr>
              <w:pStyle w:val="Tabellenspiegelstrich"/>
              <w:numPr>
                <w:ilvl w:val="0"/>
                <w:numId w:val="29"/>
              </w:numPr>
              <w:ind w:left="284" w:hanging="284"/>
            </w:pPr>
            <w:r w:rsidRPr="00205C0B">
              <w:t>überprüfen die Ergebnisse</w:t>
            </w:r>
          </w:p>
          <w:p w14:paraId="6D5F75EA" w14:textId="4EAB4B7E" w:rsidR="005F408F" w:rsidRPr="00205C0B" w:rsidRDefault="00A6142E" w:rsidP="00840441">
            <w:pPr>
              <w:pStyle w:val="Tabellenspiegelstrich"/>
              <w:numPr>
                <w:ilvl w:val="0"/>
                <w:numId w:val="29"/>
              </w:numPr>
              <w:ind w:left="284" w:hanging="284"/>
            </w:pPr>
            <w:r w:rsidRPr="00205C0B">
              <w:rPr>
                <w:bCs/>
              </w:rPr>
              <w:t xml:space="preserve">leiten </w:t>
            </w:r>
            <w:r w:rsidRPr="00205C0B">
              <w:t xml:space="preserve">Optimierungsmöglichkeiten </w:t>
            </w:r>
            <w:r w:rsidRPr="00205C0B">
              <w:rPr>
                <w:bCs/>
              </w:rPr>
              <w:t>ab</w:t>
            </w:r>
          </w:p>
        </w:tc>
      </w:tr>
      <w:tr w:rsidR="005F408F" w:rsidRPr="00850CC4" w14:paraId="57F3047D" w14:textId="77777777" w:rsidTr="00840441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2316" w14:textId="0DB0BD88" w:rsidR="005F408F" w:rsidRPr="00850CC4" w:rsidRDefault="00B47779" w:rsidP="00462E89">
            <w:pPr>
              <w:spacing w:before="60" w:after="0"/>
              <w:jc w:val="left"/>
            </w:pPr>
            <w:r>
              <w:lastRenderedPageBreak/>
              <w:t>3</w:t>
            </w:r>
            <w:r w:rsidR="00462E89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EA40" w14:textId="5D4600A3" w:rsidR="005F408F" w:rsidRPr="00850CC4" w:rsidRDefault="00BC5B2A" w:rsidP="00781367">
            <w:pPr>
              <w:spacing w:before="60" w:after="0"/>
              <w:jc w:val="left"/>
            </w:pPr>
            <w:r>
              <w:t>Erstellen eines vegetarischen Angebotes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48E8" w14:textId="6766AC44" w:rsidR="005F408F" w:rsidRPr="00850CC4" w:rsidRDefault="00217BFE" w:rsidP="00781367">
            <w:pPr>
              <w:spacing w:before="60" w:after="0"/>
              <w:jc w:val="left"/>
            </w:pPr>
            <w:r>
              <w:t>40 U</w:t>
            </w:r>
            <w:r w:rsidR="00246962">
              <w:t>S</w:t>
            </w:r>
            <w:r>
              <w:t>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8605080" w14:textId="4725D3C5" w:rsidR="00687B52" w:rsidRPr="00205C0B" w:rsidRDefault="00687B52" w:rsidP="00840441">
            <w:pPr>
              <w:pStyle w:val="Tabellenberschrift"/>
            </w:pPr>
            <w:r w:rsidRPr="00205C0B">
              <w:t>Wesentliche Kompetenzen</w:t>
            </w:r>
          </w:p>
          <w:p w14:paraId="57FB47A1" w14:textId="01FD2FCC" w:rsidR="00687B52" w:rsidRPr="00205C0B" w:rsidRDefault="00687B52" w:rsidP="00840441">
            <w:pPr>
              <w:pStyle w:val="Listenabsatz"/>
              <w:numPr>
                <w:ilvl w:val="0"/>
                <w:numId w:val="30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</w:rPr>
            </w:pPr>
            <w:r w:rsidRPr="00205C0B">
              <w:rPr>
                <w:rFonts w:ascii="Times New Roman" w:hAnsi="Times New Roman" w:cs="Times New Roman"/>
              </w:rPr>
              <w:t>Die Schülerinnen und Schüler</w:t>
            </w:r>
          </w:p>
          <w:p w14:paraId="6AE15A0F" w14:textId="68EBA9AE" w:rsidR="00BC5B2A" w:rsidRPr="00205C0B" w:rsidRDefault="00BC5B2A" w:rsidP="00840441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205C0B">
              <w:rPr>
                <w:bCs/>
              </w:rPr>
              <w:t>informieren</w:t>
            </w:r>
            <w:r w:rsidRPr="00205C0B">
              <w:t xml:space="preserve"> sich über Arbeitsmittel</w:t>
            </w:r>
            <w:r w:rsidR="00246962" w:rsidRPr="00205C0B">
              <w:t xml:space="preserve">, </w:t>
            </w:r>
            <w:r w:rsidRPr="00205C0B">
              <w:t>Maschinen und Geräte</w:t>
            </w:r>
          </w:p>
          <w:p w14:paraId="6248DF11" w14:textId="33D97784" w:rsidR="00BC5B2A" w:rsidRPr="00205C0B" w:rsidRDefault="00BC5B2A" w:rsidP="00840441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205C0B">
              <w:t>verschaffen sich einen Überblick über Gemüsebeilagen, Gemüsegerichte und Salate</w:t>
            </w:r>
            <w:r w:rsidR="00246962" w:rsidRPr="00205C0B">
              <w:t xml:space="preserve"> sowie</w:t>
            </w:r>
            <w:r w:rsidRPr="00205C0B">
              <w:t xml:space="preserve"> deren Zubereitung (</w:t>
            </w:r>
            <w:r w:rsidRPr="00205C0B">
              <w:rPr>
                <w:i/>
                <w:iCs/>
              </w:rPr>
              <w:t>Garverfahren</w:t>
            </w:r>
            <w:r w:rsidRPr="00205C0B">
              <w:t>)</w:t>
            </w:r>
          </w:p>
          <w:p w14:paraId="20A2857D" w14:textId="77777777" w:rsidR="00BC5B2A" w:rsidRPr="00205C0B" w:rsidRDefault="00BC5B2A" w:rsidP="00840441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205C0B">
              <w:t>leiten ernährungspsychologische und küchentechnologische Eigenschaften ab</w:t>
            </w:r>
          </w:p>
          <w:p w14:paraId="15E7DEFC" w14:textId="77777777" w:rsidR="00BC5B2A" w:rsidRPr="00205C0B" w:rsidRDefault="00BC5B2A" w:rsidP="00840441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205C0B">
              <w:t>erkundigen sich über Vorbereitung (</w:t>
            </w:r>
            <w:r w:rsidRPr="00205C0B">
              <w:rPr>
                <w:i/>
                <w:iCs/>
              </w:rPr>
              <w:t>Waschen, Putzen, Schälen)</w:t>
            </w:r>
          </w:p>
          <w:p w14:paraId="7B622377" w14:textId="77777777" w:rsidR="00BC5B2A" w:rsidRPr="00205C0B" w:rsidRDefault="00BC5B2A" w:rsidP="00840441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205C0B">
              <w:lastRenderedPageBreak/>
              <w:t>erkundigen sich über Verarbeitung von Lebensmitteln (</w:t>
            </w:r>
            <w:r w:rsidRPr="00205C0B">
              <w:rPr>
                <w:i/>
                <w:iCs/>
              </w:rPr>
              <w:t>Schneidetechniken, Schnittformen, Arbeitssicherheit)</w:t>
            </w:r>
          </w:p>
          <w:p w14:paraId="7EF775BA" w14:textId="77777777" w:rsidR="00BC5B2A" w:rsidRPr="00205C0B" w:rsidRDefault="00BC5B2A" w:rsidP="00840441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205C0B">
              <w:rPr>
                <w:bCs/>
              </w:rPr>
              <w:t>planen</w:t>
            </w:r>
            <w:r w:rsidRPr="00205C0B">
              <w:t xml:space="preserve"> die Arbeitsschritte zur Vor- und Zubereitung einfacher Speisen</w:t>
            </w:r>
          </w:p>
          <w:p w14:paraId="766C572E" w14:textId="77777777" w:rsidR="00BC5B2A" w:rsidRPr="00205C0B" w:rsidRDefault="00BC5B2A" w:rsidP="00840441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205C0B">
              <w:t>entscheiden sich für Rezepturen</w:t>
            </w:r>
          </w:p>
          <w:p w14:paraId="35596E3B" w14:textId="77777777" w:rsidR="00BC5B2A" w:rsidRPr="00205C0B" w:rsidRDefault="00BC5B2A" w:rsidP="00840441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205C0B">
              <w:rPr>
                <w:bCs/>
              </w:rPr>
              <w:t>wählen</w:t>
            </w:r>
            <w:r w:rsidRPr="00205C0B">
              <w:t xml:space="preserve"> Lebensmittel (</w:t>
            </w:r>
            <w:r w:rsidRPr="00205C0B">
              <w:rPr>
                <w:i/>
                <w:iCs/>
              </w:rPr>
              <w:t xml:space="preserve">Qualität, Regionalität, </w:t>
            </w:r>
            <w:proofErr w:type="spellStart"/>
            <w:r w:rsidRPr="00205C0B">
              <w:rPr>
                <w:i/>
                <w:iCs/>
              </w:rPr>
              <w:t>Saisonalität</w:t>
            </w:r>
            <w:proofErr w:type="spellEnd"/>
            <w:r w:rsidRPr="00205C0B">
              <w:rPr>
                <w:i/>
                <w:iCs/>
              </w:rPr>
              <w:t>, Nachhaltigkeit</w:t>
            </w:r>
            <w:r w:rsidRPr="00205C0B">
              <w:t xml:space="preserve">) </w:t>
            </w:r>
            <w:r w:rsidRPr="00205C0B">
              <w:rPr>
                <w:bCs/>
              </w:rPr>
              <w:t>aus</w:t>
            </w:r>
          </w:p>
          <w:p w14:paraId="42E6A447" w14:textId="77777777" w:rsidR="00BC5B2A" w:rsidRPr="00205C0B" w:rsidRDefault="00BC5B2A" w:rsidP="00840441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205C0B">
              <w:rPr>
                <w:bCs/>
              </w:rPr>
              <w:t>wählen</w:t>
            </w:r>
            <w:r w:rsidRPr="00205C0B">
              <w:t xml:space="preserve"> Arbeitsmittel </w:t>
            </w:r>
            <w:r w:rsidRPr="00205C0B">
              <w:rPr>
                <w:bCs/>
              </w:rPr>
              <w:t>aus</w:t>
            </w:r>
          </w:p>
          <w:p w14:paraId="2538FF47" w14:textId="77777777" w:rsidR="00BC5B2A" w:rsidRPr="00205C0B" w:rsidRDefault="00BC5B2A" w:rsidP="00840441">
            <w:pPr>
              <w:pStyle w:val="Tabellenspiegelstrich"/>
              <w:numPr>
                <w:ilvl w:val="0"/>
                <w:numId w:val="30"/>
              </w:numPr>
              <w:ind w:left="284" w:hanging="284"/>
              <w:rPr>
                <w:rFonts w:eastAsia="Times New Roman"/>
              </w:rPr>
            </w:pPr>
            <w:r w:rsidRPr="00205C0B">
              <w:rPr>
                <w:rFonts w:eastAsia="Times New Roman"/>
              </w:rPr>
              <w:t>berechnen Material- und Wareneinsatz (Tabellenkalkulation)</w:t>
            </w:r>
          </w:p>
          <w:p w14:paraId="16A60536" w14:textId="77777777" w:rsidR="00BC5B2A" w:rsidRPr="00205C0B" w:rsidRDefault="00BC5B2A" w:rsidP="00840441">
            <w:pPr>
              <w:pStyle w:val="Tabellenspiegelstrich"/>
              <w:numPr>
                <w:ilvl w:val="0"/>
                <w:numId w:val="30"/>
              </w:numPr>
              <w:ind w:left="284" w:hanging="284"/>
              <w:rPr>
                <w:rFonts w:eastAsia="Times New Roman"/>
              </w:rPr>
            </w:pPr>
            <w:r w:rsidRPr="00205C0B">
              <w:rPr>
                <w:rFonts w:eastAsia="Times New Roman"/>
              </w:rPr>
              <w:t>erstellen Waren- und Materialbedarfslisten, auch digital</w:t>
            </w:r>
          </w:p>
          <w:p w14:paraId="7A22A7DA" w14:textId="77777777" w:rsidR="00BC5B2A" w:rsidRPr="00205C0B" w:rsidRDefault="00BC5B2A" w:rsidP="00840441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205C0B">
              <w:t xml:space="preserve">richten ihren Arbeitsplatz ein </w:t>
            </w:r>
          </w:p>
          <w:p w14:paraId="1E8E6217" w14:textId="77777777" w:rsidR="00BC5B2A" w:rsidRPr="00205C0B" w:rsidRDefault="00BC5B2A" w:rsidP="00840441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205C0B">
              <w:rPr>
                <w:bCs/>
              </w:rPr>
              <w:t>bereiten</w:t>
            </w:r>
            <w:r w:rsidRPr="00205C0B">
              <w:t xml:space="preserve"> einfache Speisen (</w:t>
            </w:r>
            <w:r w:rsidRPr="00205C0B">
              <w:rPr>
                <w:i/>
                <w:iCs/>
              </w:rPr>
              <w:t>Gemüsebeilagen, Gemüsegerichte, Salate</w:t>
            </w:r>
            <w:r w:rsidRPr="00205C0B">
              <w:t xml:space="preserve">) </w:t>
            </w:r>
            <w:r w:rsidRPr="00205C0B">
              <w:rPr>
                <w:bCs/>
              </w:rPr>
              <w:t>zu</w:t>
            </w:r>
          </w:p>
          <w:p w14:paraId="5755C4A0" w14:textId="77777777" w:rsidR="00BC5B2A" w:rsidRPr="00205C0B" w:rsidRDefault="00BC5B2A" w:rsidP="00840441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205C0B">
              <w:t>wenden Schnitt- und Mischtechniken an</w:t>
            </w:r>
          </w:p>
          <w:p w14:paraId="106517C7" w14:textId="77777777" w:rsidR="00BC5B2A" w:rsidRPr="00205C0B" w:rsidRDefault="00BC5B2A" w:rsidP="00840441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205C0B">
              <w:t>beachten ressourcenschonenden Umgang mit Lebensmitteln sowie Hygienevorschriften</w:t>
            </w:r>
          </w:p>
          <w:p w14:paraId="114DE51E" w14:textId="77777777" w:rsidR="00BC5B2A" w:rsidRPr="00205C0B" w:rsidRDefault="00BC5B2A" w:rsidP="00840441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205C0B">
              <w:t xml:space="preserve">richten Speisen an </w:t>
            </w:r>
          </w:p>
          <w:p w14:paraId="745B6FBC" w14:textId="77777777" w:rsidR="00BC5B2A" w:rsidRPr="00205C0B" w:rsidRDefault="00BC5B2A" w:rsidP="00840441">
            <w:pPr>
              <w:pStyle w:val="Tabellenspiegelstrich"/>
              <w:numPr>
                <w:ilvl w:val="0"/>
                <w:numId w:val="30"/>
              </w:numPr>
              <w:ind w:left="284" w:hanging="284"/>
              <w:rPr>
                <w:rFonts w:eastAsia="Times New Roman"/>
              </w:rPr>
            </w:pPr>
            <w:r w:rsidRPr="00205C0B">
              <w:rPr>
                <w:rFonts w:eastAsia="Times New Roman"/>
              </w:rPr>
              <w:t>präsentieren diese, auch digital</w:t>
            </w:r>
          </w:p>
          <w:p w14:paraId="72DA7635" w14:textId="77777777" w:rsidR="00BC5B2A" w:rsidRPr="00205C0B" w:rsidRDefault="00BC5B2A" w:rsidP="00840441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205C0B">
              <w:rPr>
                <w:bCs/>
              </w:rPr>
              <w:t xml:space="preserve">reflektieren </w:t>
            </w:r>
            <w:r w:rsidRPr="00205C0B">
              <w:t>ihren Arbeitsprozess</w:t>
            </w:r>
          </w:p>
          <w:p w14:paraId="41F5B349" w14:textId="77777777" w:rsidR="00BC5B2A" w:rsidRPr="00205C0B" w:rsidRDefault="00BC5B2A" w:rsidP="00840441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205C0B">
              <w:t>überprüfen die Ergebnisse</w:t>
            </w:r>
          </w:p>
          <w:p w14:paraId="448FB3D6" w14:textId="170F8A8B" w:rsidR="005F408F" w:rsidRPr="00205C0B" w:rsidRDefault="00BC5B2A" w:rsidP="00840441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205C0B">
              <w:rPr>
                <w:bCs/>
              </w:rPr>
              <w:t xml:space="preserve">leiten </w:t>
            </w:r>
            <w:r w:rsidRPr="00205C0B">
              <w:t xml:space="preserve">Optimierungsmöglichkeiten </w:t>
            </w:r>
            <w:r w:rsidRPr="00205C0B">
              <w:rPr>
                <w:bCs/>
              </w:rPr>
              <w:t>ab</w:t>
            </w:r>
          </w:p>
        </w:tc>
      </w:tr>
      <w:tr w:rsidR="00246962" w:rsidRPr="00850CC4" w14:paraId="4ABD727B" w14:textId="77777777" w:rsidTr="00840441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BF40" w14:textId="3BE7649F" w:rsidR="00246962" w:rsidRDefault="00246962" w:rsidP="00462E89">
            <w:pPr>
              <w:spacing w:before="60" w:after="0"/>
              <w:jc w:val="left"/>
            </w:pPr>
            <w:r>
              <w:lastRenderedPageBreak/>
              <w:t>3.x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C64D" w14:textId="77777777" w:rsidR="00246962" w:rsidRDefault="00246962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5FD3" w14:textId="3FCD8047" w:rsidR="00246962" w:rsidRDefault="00246962" w:rsidP="00781367">
            <w:pPr>
              <w:spacing w:before="60" w:after="0"/>
              <w:jc w:val="left"/>
            </w:pPr>
            <w:r>
              <w:t>20 UStd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8A9F234" w14:textId="77777777" w:rsidR="00246962" w:rsidRPr="00205C0B" w:rsidRDefault="00246962" w:rsidP="00687B52">
            <w:pPr>
              <w:pStyle w:val="Tabellenberschrift"/>
              <w:tabs>
                <w:tab w:val="clear" w:pos="1985"/>
                <w:tab w:val="clear" w:pos="3402"/>
              </w:tabs>
            </w:pPr>
          </w:p>
        </w:tc>
      </w:tr>
      <w:tr w:rsidR="007D1333" w:rsidRPr="00850CC4" w14:paraId="67331020" w14:textId="77777777" w:rsidTr="00840441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2521" w14:textId="66BF7852" w:rsidR="007D1333" w:rsidRDefault="007D1333" w:rsidP="00462E89">
            <w:pPr>
              <w:spacing w:before="60" w:after="0"/>
              <w:jc w:val="left"/>
            </w:pPr>
            <w:r>
              <w:t>3.4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503B" w14:textId="3FA4335E" w:rsidR="007D1333" w:rsidRDefault="007D1333" w:rsidP="00781367">
            <w:pPr>
              <w:spacing w:before="60" w:after="0"/>
              <w:jc w:val="left"/>
            </w:pPr>
            <w:r>
              <w:t>Sättigungsbeilage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E131" w14:textId="77777777" w:rsidR="007D1333" w:rsidRDefault="007D1333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E0B5BD0" w14:textId="77777777" w:rsidR="007D1333" w:rsidRPr="00205C0B" w:rsidRDefault="007D1333" w:rsidP="007D1333">
            <w:pPr>
              <w:pStyle w:val="Tabellenberschrift"/>
              <w:tabs>
                <w:tab w:val="clear" w:pos="1985"/>
                <w:tab w:val="clear" w:pos="3402"/>
              </w:tabs>
            </w:pPr>
            <w:r w:rsidRPr="00205C0B">
              <w:t>Wesentliche Kompetenzen</w:t>
            </w:r>
          </w:p>
          <w:p w14:paraId="125BB4CC" w14:textId="77777777" w:rsidR="007D1333" w:rsidRPr="00205C0B" w:rsidRDefault="007D1333" w:rsidP="007D1333">
            <w:pPr>
              <w:spacing w:before="60" w:after="0"/>
              <w:jc w:val="left"/>
            </w:pPr>
            <w:r w:rsidRPr="00205C0B">
              <w:t>Die Schülerinnen und Schüler</w:t>
            </w:r>
          </w:p>
          <w:p w14:paraId="00F2562F" w14:textId="77777777" w:rsidR="007D1333" w:rsidRPr="00205C0B" w:rsidRDefault="007D1333" w:rsidP="00840441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205C0B">
              <w:rPr>
                <w:b/>
                <w:bCs/>
              </w:rPr>
              <w:t>informieren</w:t>
            </w:r>
            <w:r w:rsidRPr="00205C0B">
              <w:t xml:space="preserve"> sich über Arbeitsmittel und Maschinen und Geräte</w:t>
            </w:r>
          </w:p>
          <w:p w14:paraId="6BE0F042" w14:textId="77777777" w:rsidR="007D1333" w:rsidRPr="00205C0B" w:rsidRDefault="007D1333" w:rsidP="00840441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205C0B">
              <w:lastRenderedPageBreak/>
              <w:t>verschaffen sich einen Überblick über Sättigungsbeilagen, deren Zubereitung (</w:t>
            </w:r>
            <w:r w:rsidRPr="00205C0B">
              <w:rPr>
                <w:i/>
                <w:iCs/>
              </w:rPr>
              <w:t>Garverfahren</w:t>
            </w:r>
            <w:r w:rsidRPr="00205C0B">
              <w:t>)</w:t>
            </w:r>
          </w:p>
          <w:p w14:paraId="2F6E141B" w14:textId="77777777" w:rsidR="007D1333" w:rsidRPr="00205C0B" w:rsidRDefault="007D1333" w:rsidP="00840441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205C0B">
              <w:t>leiten ernährungspsychologische und küchentechnologische Eigenschaften ab</w:t>
            </w:r>
          </w:p>
          <w:p w14:paraId="2D06260D" w14:textId="77777777" w:rsidR="007D1333" w:rsidRPr="00205C0B" w:rsidRDefault="007D1333" w:rsidP="00840441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205C0B">
              <w:t>erkundigen sich über Vorbereitung (</w:t>
            </w:r>
            <w:r w:rsidRPr="00205C0B">
              <w:rPr>
                <w:i/>
                <w:iCs/>
              </w:rPr>
              <w:t>Waschen, Putzen, Schälen)</w:t>
            </w:r>
          </w:p>
          <w:p w14:paraId="5FEE9D2F" w14:textId="77777777" w:rsidR="007D1333" w:rsidRPr="00205C0B" w:rsidRDefault="007D1333" w:rsidP="00840441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205C0B">
              <w:t>erkundigen sich über Verarbeitung von Lebensmitteln (</w:t>
            </w:r>
            <w:r w:rsidRPr="00205C0B">
              <w:rPr>
                <w:i/>
                <w:iCs/>
              </w:rPr>
              <w:t>Schneidetechniken, Schnittformen, Arbeitssicherheit)</w:t>
            </w:r>
          </w:p>
          <w:p w14:paraId="6010F375" w14:textId="77777777" w:rsidR="007D1333" w:rsidRPr="00205C0B" w:rsidRDefault="007D1333" w:rsidP="00840441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205C0B">
              <w:rPr>
                <w:b/>
                <w:bCs/>
              </w:rPr>
              <w:t>planen</w:t>
            </w:r>
            <w:r w:rsidRPr="00205C0B">
              <w:t xml:space="preserve"> die Arbeitsschritte zur Vor- und Zubereitung einfacher Speisen</w:t>
            </w:r>
          </w:p>
          <w:p w14:paraId="0558B21D" w14:textId="77777777" w:rsidR="007D1333" w:rsidRPr="00205C0B" w:rsidRDefault="007D1333" w:rsidP="00840441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205C0B">
              <w:t>entscheiden sich für Rezepturen</w:t>
            </w:r>
          </w:p>
          <w:p w14:paraId="36B5B783" w14:textId="77777777" w:rsidR="007D1333" w:rsidRPr="00205C0B" w:rsidRDefault="007D1333" w:rsidP="00840441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205C0B">
              <w:rPr>
                <w:b/>
                <w:bCs/>
              </w:rPr>
              <w:t>wählen</w:t>
            </w:r>
            <w:r w:rsidRPr="00205C0B">
              <w:t xml:space="preserve"> Lebensmittel (</w:t>
            </w:r>
            <w:r w:rsidRPr="00205C0B">
              <w:rPr>
                <w:i/>
                <w:iCs/>
              </w:rPr>
              <w:t>Qualität, Regionalität, Nachhaltigkeit</w:t>
            </w:r>
            <w:r w:rsidRPr="00205C0B">
              <w:t xml:space="preserve">) </w:t>
            </w:r>
            <w:r w:rsidRPr="00205C0B">
              <w:rPr>
                <w:b/>
                <w:bCs/>
              </w:rPr>
              <w:t>aus</w:t>
            </w:r>
          </w:p>
          <w:p w14:paraId="744DE02C" w14:textId="77777777" w:rsidR="007D1333" w:rsidRPr="00205C0B" w:rsidRDefault="007D1333" w:rsidP="00840441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205C0B">
              <w:rPr>
                <w:b/>
                <w:bCs/>
              </w:rPr>
              <w:t>wählen</w:t>
            </w:r>
            <w:r w:rsidRPr="00205C0B">
              <w:t xml:space="preserve"> Arbeitsmittel </w:t>
            </w:r>
            <w:r w:rsidRPr="00205C0B">
              <w:rPr>
                <w:b/>
                <w:bCs/>
              </w:rPr>
              <w:t>aus</w:t>
            </w:r>
          </w:p>
          <w:p w14:paraId="6A9DF20A" w14:textId="77777777" w:rsidR="007D1333" w:rsidRPr="00205C0B" w:rsidRDefault="007D1333" w:rsidP="00840441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205C0B">
              <w:t>berechnen Material- und Wareneinsatz</w:t>
            </w:r>
          </w:p>
          <w:p w14:paraId="485B65CA" w14:textId="77777777" w:rsidR="007D1333" w:rsidRPr="00205C0B" w:rsidRDefault="007D1333" w:rsidP="00840441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205C0B">
              <w:t>erstellen Waren- und Materialbedarfslisten</w:t>
            </w:r>
          </w:p>
          <w:p w14:paraId="755CCF65" w14:textId="77777777" w:rsidR="007D1333" w:rsidRPr="00205C0B" w:rsidRDefault="007D1333" w:rsidP="00840441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205C0B">
              <w:t xml:space="preserve">richten ihren Arbeitsplatz ein </w:t>
            </w:r>
          </w:p>
          <w:p w14:paraId="048D4DCE" w14:textId="77777777" w:rsidR="007D1333" w:rsidRPr="00205C0B" w:rsidRDefault="007D1333" w:rsidP="00840441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205C0B">
              <w:rPr>
                <w:b/>
                <w:bCs/>
              </w:rPr>
              <w:t>bereiten</w:t>
            </w:r>
            <w:r w:rsidRPr="00205C0B">
              <w:t xml:space="preserve"> einfache Speisen (</w:t>
            </w:r>
            <w:r w:rsidRPr="00205C0B">
              <w:rPr>
                <w:i/>
                <w:iCs/>
              </w:rPr>
              <w:t>Sättigungsbeilagen</w:t>
            </w:r>
            <w:r w:rsidRPr="00205C0B">
              <w:t xml:space="preserve">) </w:t>
            </w:r>
            <w:r w:rsidRPr="00205C0B">
              <w:rPr>
                <w:b/>
                <w:bCs/>
              </w:rPr>
              <w:t>zu</w:t>
            </w:r>
          </w:p>
          <w:p w14:paraId="3BEE91E8" w14:textId="77777777" w:rsidR="007D1333" w:rsidRPr="00205C0B" w:rsidRDefault="007D1333" w:rsidP="00840441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205C0B">
              <w:t>wenden Schnitt- und Mischtechniken an</w:t>
            </w:r>
          </w:p>
          <w:p w14:paraId="4A60425A" w14:textId="77777777" w:rsidR="007D1333" w:rsidRPr="00205C0B" w:rsidRDefault="007D1333" w:rsidP="00840441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205C0B">
              <w:t>beachten ressourcenschonenden Umgang mit Lebensmitteln sowie Hygienevorschriften</w:t>
            </w:r>
          </w:p>
          <w:p w14:paraId="69DE6510" w14:textId="77777777" w:rsidR="007D1333" w:rsidRPr="00205C0B" w:rsidRDefault="007D1333" w:rsidP="00840441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205C0B">
              <w:t xml:space="preserve">richten Speisen an </w:t>
            </w:r>
          </w:p>
          <w:p w14:paraId="13D80602" w14:textId="77777777" w:rsidR="007D1333" w:rsidRPr="00205C0B" w:rsidRDefault="007D1333" w:rsidP="00840441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205C0B">
              <w:t>präsentieren diese</w:t>
            </w:r>
          </w:p>
          <w:p w14:paraId="616B437B" w14:textId="77777777" w:rsidR="007D1333" w:rsidRPr="00205C0B" w:rsidRDefault="007D1333" w:rsidP="00840441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205C0B">
              <w:rPr>
                <w:b/>
                <w:bCs/>
              </w:rPr>
              <w:t xml:space="preserve">reflektieren </w:t>
            </w:r>
            <w:r w:rsidRPr="00205C0B">
              <w:t>ihren Arbeitsprozess</w:t>
            </w:r>
          </w:p>
          <w:p w14:paraId="715B04D4" w14:textId="77777777" w:rsidR="007D1333" w:rsidRPr="00205C0B" w:rsidRDefault="007D1333" w:rsidP="00840441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205C0B">
              <w:t>überprüfen die Ergebnisse</w:t>
            </w:r>
          </w:p>
          <w:p w14:paraId="765CF515" w14:textId="5D0A5B3C" w:rsidR="007D1333" w:rsidRPr="00205C0B" w:rsidRDefault="007D1333" w:rsidP="00840441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205C0B">
              <w:t>leiten Optimierungsmöglichkeiten ab</w:t>
            </w:r>
          </w:p>
        </w:tc>
      </w:tr>
      <w:bookmarkEnd w:id="2"/>
      <w:bookmarkEnd w:id="1"/>
    </w:tbl>
    <w:p w14:paraId="7E6D70E4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lastRenderedPageBreak/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FF32F3" w:rsidRPr="00850CC4" w14:paraId="60281710" w14:textId="77777777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FF32F3" w:rsidRPr="00FF53F1" w14:paraId="39B919C8" w14:textId="77777777" w:rsidTr="006D3A19">
              <w:tc>
                <w:tcPr>
                  <w:tcW w:w="14572" w:type="dxa"/>
                  <w:gridSpan w:val="2"/>
                </w:tcPr>
                <w:p w14:paraId="6ABA9E14" w14:textId="1282F6B7" w:rsidR="00840441" w:rsidRPr="00840441" w:rsidRDefault="008671F8" w:rsidP="00840441">
                  <w:pPr>
                    <w:pStyle w:val="Tabellentext"/>
                    <w:spacing w:before="60" w:after="60"/>
                  </w:pPr>
                  <w:r>
                    <w:rPr>
                      <w:b/>
                    </w:rPr>
                    <w:lastRenderedPageBreak/>
                    <w:t>1</w:t>
                  </w:r>
                  <w:r w:rsidR="00FF32F3" w:rsidRPr="00FF53F1">
                    <w:rPr>
                      <w:b/>
                    </w:rPr>
                    <w:t>. Ausbildungsjahr</w:t>
                  </w:r>
                </w:p>
                <w:p w14:paraId="1D041EA6" w14:textId="2D8AED53" w:rsidR="00FF32F3" w:rsidRPr="00FF53F1" w:rsidRDefault="00FF32F3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</w:pPr>
                  <w:r w:rsidRPr="00FF53F1">
                    <w:rPr>
                      <w:b/>
                    </w:rPr>
                    <w:t>Bündelungsfach:</w:t>
                  </w:r>
                  <w:r w:rsidRPr="00FF53F1">
                    <w:tab/>
                  </w:r>
                  <w:r w:rsidR="00915AC4">
                    <w:t>Erstellung von Produkten und Angeboten</w:t>
                  </w:r>
                  <w:r w:rsidR="00915AC4" w:rsidRPr="00FF53F1">
                    <w:t xml:space="preserve"> </w:t>
                  </w:r>
                </w:p>
                <w:p w14:paraId="42189A13" w14:textId="2FFEE8BF" w:rsidR="00FF32F3" w:rsidRPr="00FF53F1" w:rsidRDefault="00FF32F3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FF53F1">
                    <w:rPr>
                      <w:b/>
                    </w:rPr>
                    <w:t>Lernfeld Nr.</w:t>
                  </w:r>
                  <w:r w:rsidR="00D06C06">
                    <w:rPr>
                      <w:b/>
                    </w:rPr>
                    <w:t xml:space="preserve"> 3</w:t>
                  </w:r>
                  <w:r w:rsidRPr="00FF53F1">
                    <w:tab/>
                  </w:r>
                  <w:r w:rsidR="00915AC4">
                    <w:t>In der Küche arbeiten</w:t>
                  </w:r>
                  <w:r w:rsidRPr="00FF53F1">
                    <w:t xml:space="preserve"> </w:t>
                  </w:r>
                  <w:r w:rsidR="00D06C06">
                    <w:t>(120</w:t>
                  </w:r>
                  <w:r w:rsidRPr="00FF53F1">
                    <w:t xml:space="preserve"> UStd.)</w:t>
                  </w:r>
                </w:p>
                <w:p w14:paraId="44DBA797" w14:textId="74D3E49E" w:rsidR="00FF32F3" w:rsidRPr="00FF53F1" w:rsidRDefault="00FF32F3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FF53F1">
                    <w:rPr>
                      <w:b/>
                    </w:rPr>
                    <w:t xml:space="preserve">Lernsituation </w:t>
                  </w:r>
                  <w:r w:rsidR="00915AC4">
                    <w:rPr>
                      <w:b/>
                    </w:rPr>
                    <w:t>3.1</w:t>
                  </w:r>
                  <w:r w:rsidRPr="00FF53F1">
                    <w:tab/>
                  </w:r>
                  <w:r w:rsidR="00E51EDF">
                    <w:t xml:space="preserve">Beschwerden </w:t>
                  </w:r>
                  <w:r w:rsidR="0037514A">
                    <w:t xml:space="preserve">zur Hygiene </w:t>
                  </w:r>
                  <w:r w:rsidR="00E51EDF">
                    <w:t>bei einem Brunch-Büfett</w:t>
                  </w:r>
                  <w:r w:rsidRPr="00FF53F1">
                    <w:t xml:space="preserve"> </w:t>
                  </w:r>
                  <w:r w:rsidR="00D06C06">
                    <w:t>(30</w:t>
                  </w:r>
                  <w:r w:rsidRPr="00FF53F1">
                    <w:t xml:space="preserve"> UStd.)</w:t>
                  </w:r>
                </w:p>
              </w:tc>
            </w:tr>
            <w:tr w:rsidR="00FF32F3" w:rsidRPr="00FF53F1" w14:paraId="52A271EE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0D1EE3E7" w14:textId="2B07B9A3" w:rsidR="00FF32F3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 xml:space="preserve">Einstiegsszenario </w:t>
                  </w:r>
                </w:p>
                <w:p w14:paraId="7519CB03" w14:textId="078956D5" w:rsidR="00FF32F3" w:rsidRDefault="0037514A" w:rsidP="00FF32F3">
                  <w:pPr>
                    <w:pStyle w:val="Tabellentext"/>
                    <w:spacing w:before="0"/>
                  </w:pPr>
                  <w:r>
                    <w:t>Die Gäste eines gastronomischen Betriebes haben sich nach dem Genuss eines Brunch-Büfetts über verschiedene hygienische Missstände in der offenen Küche beschwert.</w:t>
                  </w:r>
                </w:p>
                <w:p w14:paraId="3AD4D596" w14:textId="7FF67070" w:rsidR="0037514A" w:rsidRPr="00FF53F1" w:rsidRDefault="0037514A" w:rsidP="00FF32F3">
                  <w:pPr>
                    <w:pStyle w:val="Tabellentext"/>
                    <w:spacing w:before="0"/>
                  </w:pPr>
                  <w:r>
                    <w:t xml:space="preserve">Bei der ersten Personalbesprechung wurde eine Schulung angeordnet, </w:t>
                  </w:r>
                  <w:r w:rsidR="002A058A">
                    <w:t>an</w:t>
                  </w:r>
                  <w:r>
                    <w:t xml:space="preserve"> der sich alle Auszubildenden beteiligen sollen.</w:t>
                  </w:r>
                </w:p>
                <w:p w14:paraId="798E37D5" w14:textId="77777777" w:rsidR="00FF32F3" w:rsidRPr="00FF53F1" w:rsidRDefault="00FF32F3" w:rsidP="00FF32F3">
                  <w:pPr>
                    <w:pStyle w:val="Tabellentext"/>
                    <w:spacing w:before="0"/>
                  </w:pPr>
                </w:p>
              </w:tc>
              <w:tc>
                <w:tcPr>
                  <w:tcW w:w="7273" w:type="dxa"/>
                </w:tcPr>
                <w:p w14:paraId="6000EF6C" w14:textId="77777777" w:rsidR="00FF32F3" w:rsidRPr="00FF53F1" w:rsidRDefault="00FF32F3" w:rsidP="00FF32F3">
                  <w:pPr>
                    <w:pStyle w:val="Tabellenberschrift"/>
                  </w:pPr>
                  <w:r w:rsidRPr="00FF53F1">
                    <w:t>Handlungsprodukt/Lernergebnis</w:t>
                  </w:r>
                </w:p>
                <w:p w14:paraId="1EEDE49E" w14:textId="5AFE07A4" w:rsidR="00FF32F3" w:rsidRDefault="001D2360" w:rsidP="00840441">
                  <w:pPr>
                    <w:pStyle w:val="Tabellenspiegelstrich"/>
                  </w:pPr>
                  <w:r>
                    <w:t>Reinigungsplan</w:t>
                  </w:r>
                  <w:r w:rsidR="00472474">
                    <w:t xml:space="preserve"> (Blankovorlage)</w:t>
                  </w:r>
                  <w:r>
                    <w:t>, digital</w:t>
                  </w:r>
                </w:p>
                <w:p w14:paraId="0F27DD1D" w14:textId="508C3DF0" w:rsidR="001D2360" w:rsidRDefault="001D2360" w:rsidP="00840441">
                  <w:pPr>
                    <w:pStyle w:val="Tabellenspiegelstrich"/>
                  </w:pPr>
                  <w:r>
                    <w:t>Schulung neuer Mitarbeiter</w:t>
                  </w:r>
                  <w:r w:rsidR="002A058A">
                    <w:t>innen und Mitarbeiter</w:t>
                  </w:r>
                  <w:r w:rsidR="00BB578F">
                    <w:t>, digital</w:t>
                  </w:r>
                </w:p>
                <w:p w14:paraId="18C40E9A" w14:textId="7E60E5BA" w:rsidR="001D2360" w:rsidRPr="00FF53F1" w:rsidRDefault="001D2360" w:rsidP="00840441">
                  <w:pPr>
                    <w:pStyle w:val="Tabellenspiegelstrich"/>
                  </w:pPr>
                  <w:r>
                    <w:t>Schulungsvideo</w:t>
                  </w:r>
                </w:p>
                <w:p w14:paraId="276847D5" w14:textId="77777777" w:rsidR="00FF32F3" w:rsidRPr="00FF53F1" w:rsidRDefault="00FF32F3" w:rsidP="00FF32F3">
                  <w:pPr>
                    <w:pStyle w:val="Tabellentext"/>
                    <w:spacing w:before="0"/>
                  </w:pPr>
                </w:p>
                <w:p w14:paraId="66988653" w14:textId="77777777" w:rsidR="00FF32F3" w:rsidRDefault="00FF32F3" w:rsidP="00FF32F3">
                  <w:pPr>
                    <w:pStyle w:val="Tabellenberschrift"/>
                  </w:pPr>
                  <w:r w:rsidRPr="00FF53F1">
                    <w:t>ggf. Hinweise zur Lernerfolgsüberprüfung und Leistungsbewertung</w:t>
                  </w:r>
                </w:p>
                <w:p w14:paraId="04661717" w14:textId="240FC6CC" w:rsidR="00FF32F3" w:rsidRDefault="00472474" w:rsidP="00840441">
                  <w:pPr>
                    <w:pStyle w:val="Tabellenspiegelstrich"/>
                    <w:rPr>
                      <w:b/>
                    </w:rPr>
                  </w:pPr>
                  <w:r>
                    <w:t>Bewertung der mündlichen Leistung (Vortrag)</w:t>
                  </w:r>
                </w:p>
                <w:p w14:paraId="0C4A4B6A" w14:textId="4C0BF5BC" w:rsidR="00472474" w:rsidRDefault="00472474" w:rsidP="00840441">
                  <w:pPr>
                    <w:pStyle w:val="Tabellenspiegelstrich"/>
                    <w:rPr>
                      <w:b/>
                    </w:rPr>
                  </w:pPr>
                  <w:r>
                    <w:t>Bewertung des Schulungsvideos</w:t>
                  </w:r>
                </w:p>
                <w:p w14:paraId="01DF07AA" w14:textId="49C865FA" w:rsidR="00472474" w:rsidRDefault="00472474" w:rsidP="00840441">
                  <w:pPr>
                    <w:pStyle w:val="Tabellenspiegelstrich"/>
                    <w:rPr>
                      <w:b/>
                    </w:rPr>
                  </w:pPr>
                  <w:r>
                    <w:t>Bewertung des Reinigungsplanes</w:t>
                  </w:r>
                </w:p>
                <w:p w14:paraId="5B908746" w14:textId="5E7808D3" w:rsidR="00FF32F3" w:rsidRPr="00FB2AE2" w:rsidRDefault="00472474" w:rsidP="00840441">
                  <w:pPr>
                    <w:pStyle w:val="Tabellenspiegelstrich"/>
                    <w:rPr>
                      <w:sz w:val="32"/>
                      <w:szCs w:val="32"/>
                    </w:rPr>
                  </w:pPr>
                  <w:r>
                    <w:t>schriftliche Leistung</w:t>
                  </w:r>
                </w:p>
              </w:tc>
            </w:tr>
            <w:tr w:rsidR="00FF32F3" w:rsidRPr="00FF53F1" w14:paraId="51E96590" w14:textId="77777777" w:rsidTr="00840441">
              <w:trPr>
                <w:trHeight w:val="557"/>
              </w:trPr>
              <w:tc>
                <w:tcPr>
                  <w:tcW w:w="7299" w:type="dxa"/>
                </w:tcPr>
                <w:p w14:paraId="3CF987B6" w14:textId="583F8379" w:rsidR="00FF32F3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Wesentliche Kompetenzen</w:t>
                  </w:r>
                </w:p>
                <w:p w14:paraId="17A38BE8" w14:textId="3E82B483" w:rsidR="00F22B44" w:rsidRPr="00840441" w:rsidRDefault="002A058A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rPr>
                      <w:b w:val="0"/>
                    </w:rPr>
                  </w:pPr>
                  <w:r w:rsidRPr="00840441">
                    <w:rPr>
                      <w:b w:val="0"/>
                    </w:rPr>
                    <w:t xml:space="preserve">Die Schülerinnen und Schüler </w:t>
                  </w:r>
                </w:p>
                <w:p w14:paraId="4BD81933" w14:textId="71B6640D" w:rsidR="00FF32F3" w:rsidRPr="00FF53F1" w:rsidRDefault="00D06C06" w:rsidP="00FF32F3">
                  <w:pPr>
                    <w:pStyle w:val="Tabellenspiegelstrich"/>
                  </w:pPr>
                  <w:r>
                    <w:t>analysieren de</w:t>
                  </w:r>
                  <w:r w:rsidR="002A058A">
                    <w:t>n</w:t>
                  </w:r>
                  <w:r>
                    <w:t xml:space="preserve"> Auftrag</w:t>
                  </w:r>
                  <w:r w:rsidR="002A058A">
                    <w:t>,</w:t>
                  </w:r>
                  <w:r>
                    <w:t xml:space="preserve"> Arbeiten in der Küche durchzuführen</w:t>
                  </w:r>
                </w:p>
                <w:p w14:paraId="68282529" w14:textId="70E4DDC0" w:rsidR="00FF32F3" w:rsidRPr="00840441" w:rsidRDefault="00D06C06" w:rsidP="00663477">
                  <w:pPr>
                    <w:pStyle w:val="Tabellenspiegelstrich"/>
                    <w:rPr>
                      <w:rFonts w:eastAsia="Times New Roman"/>
                      <w:color w:val="007EC5"/>
                    </w:rPr>
                  </w:pPr>
                  <w:r>
                    <w:t xml:space="preserve">machen </w:t>
                  </w:r>
                  <w:r w:rsidR="002A058A">
                    <w:t xml:space="preserve">sich </w:t>
                  </w:r>
                  <w:r>
                    <w:t>mit dem Arbeitsplatz Küche</w:t>
                  </w:r>
                  <w:r w:rsidR="002A058A">
                    <w:t xml:space="preserve"> </w:t>
                  </w:r>
                  <w:r w:rsidR="002A058A">
                    <w:rPr>
                      <w:rFonts w:eastAsia="Times New Roman"/>
                      <w:color w:val="007EC5"/>
                    </w:rPr>
                    <w:t>und</w:t>
                  </w:r>
                  <w:r w:rsidRPr="00840441">
                    <w:rPr>
                      <w:rFonts w:eastAsia="Times New Roman"/>
                      <w:color w:val="007EC5"/>
                    </w:rPr>
                    <w:t xml:space="preserve"> mit den Hygienevorschriften </w:t>
                  </w:r>
                  <w:r w:rsidR="00E51EDF" w:rsidRPr="00840441">
                    <w:rPr>
                      <w:rFonts w:eastAsia="Times New Roman"/>
                      <w:color w:val="007EC5"/>
                    </w:rPr>
                    <w:t xml:space="preserve">durch Internetrecherche </w:t>
                  </w:r>
                  <w:r w:rsidRPr="00840441">
                    <w:rPr>
                      <w:rFonts w:eastAsia="Times New Roman"/>
                      <w:color w:val="007EC5"/>
                    </w:rPr>
                    <w:t>(Personal-</w:t>
                  </w:r>
                  <w:r w:rsidR="00E72D6E" w:rsidRPr="00840441">
                    <w:rPr>
                      <w:rFonts w:eastAsia="Times New Roman"/>
                      <w:color w:val="007EC5"/>
                    </w:rPr>
                    <w:t>,</w:t>
                  </w:r>
                  <w:r w:rsidRPr="00840441">
                    <w:rPr>
                      <w:rFonts w:eastAsia="Times New Roman"/>
                      <w:color w:val="007EC5"/>
                    </w:rPr>
                    <w:t xml:space="preserve"> Betriebs- und Produkthygiene)</w:t>
                  </w:r>
                  <w:r w:rsidR="002A058A">
                    <w:rPr>
                      <w:rFonts w:eastAsia="Times New Roman"/>
                      <w:color w:val="007EC5"/>
                    </w:rPr>
                    <w:t xml:space="preserve"> vertraut</w:t>
                  </w:r>
                </w:p>
                <w:p w14:paraId="78A59C24" w14:textId="57A135E0" w:rsidR="00D06C06" w:rsidRPr="002A058A" w:rsidRDefault="00D06C06" w:rsidP="00FF32F3">
                  <w:pPr>
                    <w:pStyle w:val="Tabellenspiegelstrich"/>
                  </w:pPr>
                  <w:r>
                    <w:t xml:space="preserve">machen </w:t>
                  </w:r>
                  <w:r w:rsidR="002A058A">
                    <w:t xml:space="preserve">sich </w:t>
                  </w:r>
                  <w:r>
                    <w:t>mit den Reinigungsarbeiten in der Küche</w:t>
                  </w:r>
                  <w:r w:rsidR="002A058A">
                    <w:t xml:space="preserve"> </w:t>
                  </w:r>
                  <w:r w:rsidR="002A058A" w:rsidRPr="002A058A">
                    <w:t>vertraut</w:t>
                  </w:r>
                  <w:r w:rsidRPr="002A058A">
                    <w:t xml:space="preserve"> (</w:t>
                  </w:r>
                  <w:r w:rsidRPr="00840441">
                    <w:rPr>
                      <w:iCs/>
                    </w:rPr>
                    <w:t>Lagerung, Anwendung und Entsorgung von Reinigungs- und Desinfektionsmitteln</w:t>
                  </w:r>
                  <w:r w:rsidRPr="002A058A">
                    <w:t>)</w:t>
                  </w:r>
                </w:p>
                <w:p w14:paraId="74EABFF3" w14:textId="338EDFC0" w:rsidR="001D2360" w:rsidRDefault="00BB578F" w:rsidP="00FF32F3">
                  <w:pPr>
                    <w:pStyle w:val="Tabellenspiegelstrich"/>
                  </w:pPr>
                  <w:r>
                    <w:t>reinigen Arbeitsplatz sowie Arbeitsgeräte</w:t>
                  </w:r>
                </w:p>
                <w:p w14:paraId="6258A347" w14:textId="408F32C3" w:rsidR="00BB578F" w:rsidRDefault="00BB578F" w:rsidP="00472474">
                  <w:pPr>
                    <w:pStyle w:val="Tabellenspiegelstrich"/>
                  </w:pPr>
                  <w:r>
                    <w:t>entsorgen Abfälle unter Berücksichtigung des Arbeits- und Gesundheitsschutzes</w:t>
                  </w:r>
                </w:p>
                <w:p w14:paraId="38CBBAE0" w14:textId="1BEFE3AF" w:rsidR="00BB578F" w:rsidRDefault="00BB578F" w:rsidP="00FF32F3">
                  <w:pPr>
                    <w:pStyle w:val="Tabellenspiegelstrich"/>
                  </w:pPr>
                  <w:r>
                    <w:t>beachten Nachhaltigkeit</w:t>
                  </w:r>
                </w:p>
                <w:p w14:paraId="6C961D0B" w14:textId="23D4F617" w:rsidR="00E72419" w:rsidRPr="00840441" w:rsidRDefault="00E51EDF" w:rsidP="00FF32F3">
                  <w:pPr>
                    <w:pStyle w:val="Tabellenspiegelstrich"/>
                    <w:rPr>
                      <w:rFonts w:eastAsia="Times New Roman"/>
                      <w:color w:val="ED7D31"/>
                    </w:rPr>
                  </w:pPr>
                  <w:r w:rsidRPr="00840441">
                    <w:rPr>
                      <w:rFonts w:eastAsia="Times New Roman"/>
                      <w:color w:val="ED7D31"/>
                    </w:rPr>
                    <w:t>entwickeln Bewertungskriterien für die Präsentation</w:t>
                  </w:r>
                </w:p>
                <w:p w14:paraId="38E02027" w14:textId="6C52CA85" w:rsidR="00E51EDF" w:rsidRPr="00FF53F1" w:rsidRDefault="00E51EDF" w:rsidP="00FF32F3">
                  <w:pPr>
                    <w:pStyle w:val="Tabellenspiegelstrich"/>
                  </w:pPr>
                  <w:r w:rsidRPr="00840441">
                    <w:rPr>
                      <w:rFonts w:eastAsia="Times New Roman"/>
                      <w:color w:val="007EC5"/>
                    </w:rPr>
                    <w:t>dokumentieren die Ergebnisse digital</w:t>
                  </w:r>
                </w:p>
              </w:tc>
              <w:tc>
                <w:tcPr>
                  <w:tcW w:w="7273" w:type="dxa"/>
                </w:tcPr>
                <w:p w14:paraId="093E3A55" w14:textId="0A264F7E" w:rsidR="00FF32F3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Konkretisierung der Inhalte</w:t>
                  </w:r>
                </w:p>
                <w:p w14:paraId="7AC4500A" w14:textId="77777777" w:rsidR="00F22B44" w:rsidRPr="00FF53F1" w:rsidRDefault="00F22B44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</w:p>
                <w:p w14:paraId="33509144" w14:textId="7E0926F3" w:rsidR="00FF32F3" w:rsidRDefault="00E63586" w:rsidP="00FF32F3">
                  <w:pPr>
                    <w:pStyle w:val="Tabellenspiegelstrich"/>
                  </w:pPr>
                  <w:r>
                    <w:t>Hygienearten (Lebensmittelhygiene, Produkthygiene, Personalhygiene)</w:t>
                  </w:r>
                  <w:r w:rsidR="002F2C8A">
                    <w:t xml:space="preserve"> </w:t>
                  </w:r>
                  <w:r w:rsidR="002F2C8A">
                    <w:sym w:font="Wingdings" w:char="F0E0"/>
                  </w:r>
                  <w:r w:rsidR="002F2C8A">
                    <w:t xml:space="preserve"> LF 1</w:t>
                  </w:r>
                </w:p>
                <w:p w14:paraId="7AA9D327" w14:textId="40283C3A" w:rsidR="00E63586" w:rsidRDefault="00E63586" w:rsidP="00FF32F3">
                  <w:pPr>
                    <w:pStyle w:val="Tabellenspiegelstrich"/>
                  </w:pPr>
                  <w:r>
                    <w:t>HACCP-Konzept</w:t>
                  </w:r>
                </w:p>
                <w:p w14:paraId="5087EF00" w14:textId="629B51F6" w:rsidR="00E63586" w:rsidRDefault="00E63586" w:rsidP="00FF32F3">
                  <w:pPr>
                    <w:pStyle w:val="Tabellenspiegelstrich"/>
                  </w:pPr>
                  <w:r>
                    <w:t>Reinigungspläne</w:t>
                  </w:r>
                </w:p>
                <w:p w14:paraId="2574D07F" w14:textId="7BA442D9" w:rsidR="00E63586" w:rsidRDefault="00E63586" w:rsidP="00FF32F3">
                  <w:pPr>
                    <w:pStyle w:val="Tabellenspiegelstrich"/>
                  </w:pPr>
                  <w:r>
                    <w:t>mikrobiologische Grundlagen</w:t>
                  </w:r>
                </w:p>
                <w:p w14:paraId="78C469F3" w14:textId="67A58208" w:rsidR="00E63586" w:rsidRDefault="001D2360" w:rsidP="00FF32F3">
                  <w:pPr>
                    <w:pStyle w:val="Tabellenspiegelstrich"/>
                  </w:pPr>
                  <w:r>
                    <w:t xml:space="preserve">Unterscheidung von </w:t>
                  </w:r>
                  <w:r w:rsidR="00E63586">
                    <w:t>Reinigungsmittel</w:t>
                  </w:r>
                  <w:r>
                    <w:t xml:space="preserve"> und Desinfektionsmitteln</w:t>
                  </w:r>
                </w:p>
                <w:p w14:paraId="3FAA3A72" w14:textId="537A48D8" w:rsidR="001D2360" w:rsidRDefault="001D2360" w:rsidP="00FF32F3">
                  <w:pPr>
                    <w:pStyle w:val="Tabellenspiegelstrich"/>
                  </w:pPr>
                  <w:r>
                    <w:t>Berechnung von Mischungsverhältnissen und Wachstum der Bakterien</w:t>
                  </w:r>
                </w:p>
                <w:p w14:paraId="3F057024" w14:textId="15495B71" w:rsidR="00E63586" w:rsidRDefault="001D2360" w:rsidP="00FF32F3">
                  <w:pPr>
                    <w:pStyle w:val="Tabellenspiegelstrich"/>
                  </w:pPr>
                  <w:r>
                    <w:t>g</w:t>
                  </w:r>
                  <w:r w:rsidR="00E63586">
                    <w:t>efährdete Lebensmittel</w:t>
                  </w:r>
                </w:p>
                <w:p w14:paraId="09A66430" w14:textId="3A45B0C7" w:rsidR="00BB578F" w:rsidRDefault="00BB578F" w:rsidP="00FF32F3">
                  <w:pPr>
                    <w:pStyle w:val="Tabellenspiegelstrich"/>
                  </w:pPr>
                  <w:r>
                    <w:t>Mülltrennung</w:t>
                  </w:r>
                </w:p>
                <w:p w14:paraId="11BA94D9" w14:textId="1E9B9B03" w:rsidR="001D2360" w:rsidRDefault="001D2360" w:rsidP="00FF32F3">
                  <w:pPr>
                    <w:pStyle w:val="Tabellenspiegelstrich"/>
                  </w:pPr>
                  <w:r>
                    <w:t>Nachhaltigkeit</w:t>
                  </w:r>
                  <w:r w:rsidR="002F2C8A">
                    <w:t xml:space="preserve"> </w:t>
                  </w:r>
                  <w:r w:rsidR="002F2C8A">
                    <w:sym w:font="Wingdings" w:char="F0E0"/>
                  </w:r>
                  <w:r w:rsidR="002F2C8A">
                    <w:t xml:space="preserve"> LF 1</w:t>
                  </w:r>
                </w:p>
                <w:p w14:paraId="34E1B4FF" w14:textId="506E81AC" w:rsidR="00FF32F3" w:rsidRPr="00FF53F1" w:rsidRDefault="00F83D15" w:rsidP="00840441">
                  <w:pPr>
                    <w:pStyle w:val="Tabellenspiegelstrich"/>
                  </w:pPr>
                  <w:r>
                    <w:t>Kenntnisse über Vortrags- und Präsentationstechnike</w:t>
                  </w:r>
                  <w:r w:rsidR="001607AD">
                    <w:t>n</w:t>
                  </w:r>
                  <w:r w:rsidR="002F2C8A">
                    <w:t xml:space="preserve"> </w:t>
                  </w:r>
                  <w:r w:rsidR="002F2C8A">
                    <w:sym w:font="Wingdings" w:char="F0E0"/>
                  </w:r>
                  <w:r w:rsidR="002F2C8A">
                    <w:t xml:space="preserve"> LF 1</w:t>
                  </w:r>
                </w:p>
              </w:tc>
            </w:tr>
            <w:tr w:rsidR="00FF32F3" w:rsidRPr="00FF53F1" w14:paraId="030228E0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01EA37BB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Lern- und Arbeitstechniken</w:t>
                  </w:r>
                </w:p>
                <w:p w14:paraId="1168C26D" w14:textId="17A6D3B9" w:rsidR="00FF32F3" w:rsidRDefault="00F83D15" w:rsidP="00840441">
                  <w:pPr>
                    <w:pStyle w:val="Tabellenspiegelstrich"/>
                  </w:pPr>
                  <w:r>
                    <w:t>Präsentationstechniken</w:t>
                  </w:r>
                  <w:r w:rsidR="002A058A">
                    <w:t xml:space="preserve"> anwenden</w:t>
                  </w:r>
                </w:p>
                <w:p w14:paraId="5BB88B81" w14:textId="6A44CC13" w:rsidR="00F83D15" w:rsidRDefault="00F83D15" w:rsidP="00840441">
                  <w:pPr>
                    <w:pStyle w:val="Tabellenspiegelstrich"/>
                  </w:pPr>
                  <w:r>
                    <w:t>einen Vortrag gliedern und ausführen</w:t>
                  </w:r>
                </w:p>
                <w:p w14:paraId="7AF779A2" w14:textId="16A72F96" w:rsidR="00FF32F3" w:rsidRPr="00FF53F1" w:rsidRDefault="00F83D15" w:rsidP="00840441">
                  <w:pPr>
                    <w:pStyle w:val="Tabellenspiegelstrich"/>
                  </w:pPr>
                  <w:r>
                    <w:t>Dokument</w:t>
                  </w:r>
                  <w:r w:rsidR="002A058A">
                    <w:t xml:space="preserve">ationsraster </w:t>
                  </w:r>
                  <w:r>
                    <w:t>zu</w:t>
                  </w:r>
                  <w:r w:rsidR="002A058A">
                    <w:t>m</w:t>
                  </w:r>
                  <w:r>
                    <w:t xml:space="preserve"> Reinigung</w:t>
                  </w:r>
                  <w:r w:rsidR="002A058A">
                    <w:t>splan</w:t>
                  </w:r>
                  <w:r>
                    <w:t xml:space="preserve"> mittels MS-Excel</w:t>
                  </w:r>
                  <w:r w:rsidR="002A058A">
                    <w:t xml:space="preserve"> ausfüllen/erstellen</w:t>
                  </w:r>
                </w:p>
              </w:tc>
            </w:tr>
            <w:tr w:rsidR="00FF32F3" w:rsidRPr="00FF53F1" w14:paraId="39F80631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04E6D7F2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Unterrichtsmaterialien/Fundstelle</w:t>
                  </w:r>
                </w:p>
                <w:p w14:paraId="26F705BB" w14:textId="4BA98C2C" w:rsidR="00FF32F3" w:rsidRDefault="001607AD" w:rsidP="00840441">
                  <w:pPr>
                    <w:pStyle w:val="Tabellenspiegelstrich"/>
                  </w:pPr>
                  <w:r>
                    <w:t>Fachbücher</w:t>
                  </w:r>
                </w:p>
                <w:p w14:paraId="4273522B" w14:textId="6717882C" w:rsidR="001607AD" w:rsidRDefault="001607AD" w:rsidP="00840441">
                  <w:pPr>
                    <w:pStyle w:val="Tabellenspiegelstrich"/>
                  </w:pPr>
                  <w:r>
                    <w:t>Internetrecherche</w:t>
                  </w:r>
                </w:p>
                <w:p w14:paraId="0CCFE331" w14:textId="6525D541" w:rsidR="001607AD" w:rsidRDefault="001607AD" w:rsidP="00840441">
                  <w:pPr>
                    <w:pStyle w:val="Tabellenspiegelstrich"/>
                  </w:pPr>
                  <w:r>
                    <w:t>Arbeitsblätter</w:t>
                  </w:r>
                </w:p>
                <w:p w14:paraId="77730D0E" w14:textId="23711C1B" w:rsidR="001607AD" w:rsidRDefault="001607AD" w:rsidP="00840441">
                  <w:pPr>
                    <w:pStyle w:val="Tabellenspiegelstrich"/>
                  </w:pPr>
                  <w:r>
                    <w:t>Lebensmittelrecht</w:t>
                  </w:r>
                </w:p>
                <w:p w14:paraId="6DA3A4D9" w14:textId="4C72BA59" w:rsidR="00FF32F3" w:rsidRPr="00FF53F1" w:rsidRDefault="001607AD" w:rsidP="00FF32F3">
                  <w:pPr>
                    <w:pStyle w:val="Tabellenspiegelstrich"/>
                  </w:pPr>
                  <w:r>
                    <w:t>ggf. Material der Betriebe/Firmen</w:t>
                  </w:r>
                </w:p>
              </w:tc>
            </w:tr>
            <w:tr w:rsidR="00FF32F3" w:rsidRPr="00FF53F1" w14:paraId="6A656F0D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7B125080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Organisatorische Hinweise</w:t>
                  </w:r>
                </w:p>
                <w:p w14:paraId="13AA2ABB" w14:textId="107C2614" w:rsidR="00FF32F3" w:rsidRDefault="002A058A" w:rsidP="00840441">
                  <w:pPr>
                    <w:pStyle w:val="Tabellenspiegelstrich"/>
                  </w:pPr>
                  <w:r>
                    <w:t xml:space="preserve"> </w:t>
                  </w:r>
                  <w:r w:rsidR="001607AD">
                    <w:t>Computerraum, technische Endgeräte</w:t>
                  </w:r>
                </w:p>
                <w:p w14:paraId="0235F0D9" w14:textId="4816297F" w:rsidR="00FF32F3" w:rsidRPr="00FF53F1" w:rsidRDefault="00E72419" w:rsidP="00FF32F3">
                  <w:pPr>
                    <w:pStyle w:val="Tabellenspiegelstrich"/>
                  </w:pPr>
                  <w:r>
                    <w:t>ggf. Kooperation mit den Fächern Deutsch/Kommunikation, Englisch, Religion, Politik</w:t>
                  </w:r>
                  <w:r w:rsidR="00944A76">
                    <w:t>/Gesellschaftslehre</w:t>
                  </w:r>
                  <w:r>
                    <w:t xml:space="preserve"> oder Wirtschafts- und Betriebslehre</w:t>
                  </w:r>
                </w:p>
              </w:tc>
            </w:tr>
          </w:tbl>
          <w:p w14:paraId="506224BC" w14:textId="77777777" w:rsidR="00FF32F3" w:rsidRDefault="00FF32F3" w:rsidP="00FF32F3"/>
        </w:tc>
      </w:tr>
    </w:tbl>
    <w:bookmarkEnd w:id="0"/>
    <w:p w14:paraId="6392904A" w14:textId="0AC26BFE" w:rsidR="002F2C8A" w:rsidRDefault="005F408F" w:rsidP="00DF721C">
      <w:pPr>
        <w:spacing w:before="120" w:after="0"/>
      </w:pPr>
      <w:r w:rsidRPr="00850CC4">
        <w:rPr>
          <w:color w:val="ED7D31"/>
        </w:rPr>
        <w:lastRenderedPageBreak/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 w:rsidR="0066626B">
        <w:t xml:space="preserve">der Digitalisierung </w:t>
      </w:r>
      <w:r w:rsidRPr="00850CC4">
        <w:t>in den entsprechenden Farben.</w:t>
      </w:r>
      <w:r w:rsidR="00EA096D">
        <w:t>)</w:t>
      </w:r>
    </w:p>
    <w:p w14:paraId="53A74573" w14:textId="77777777" w:rsidR="002F2C8A" w:rsidRPr="00850CC4" w:rsidRDefault="002F2C8A" w:rsidP="00DF721C">
      <w:pPr>
        <w:spacing w:before="120" w:after="0"/>
      </w:pPr>
    </w:p>
    <w:sectPr w:rsidR="002F2C8A" w:rsidRPr="00850CC4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14137" w14:textId="77777777" w:rsidR="00137698" w:rsidRDefault="00137698">
      <w:r>
        <w:separator/>
      </w:r>
    </w:p>
    <w:p w14:paraId="70DF8F21" w14:textId="77777777" w:rsidR="00137698" w:rsidRDefault="00137698"/>
    <w:p w14:paraId="4B82CF03" w14:textId="77777777" w:rsidR="00137698" w:rsidRDefault="00137698"/>
  </w:endnote>
  <w:endnote w:type="continuationSeparator" w:id="0">
    <w:p w14:paraId="37B1C9AA" w14:textId="77777777" w:rsidR="00137698" w:rsidRDefault="00137698">
      <w:r>
        <w:continuationSeparator/>
      </w:r>
    </w:p>
    <w:p w14:paraId="3A925E97" w14:textId="77777777" w:rsidR="00137698" w:rsidRDefault="00137698"/>
    <w:p w14:paraId="1C43ACE9" w14:textId="77777777" w:rsidR="00137698" w:rsidRDefault="001376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1DB5B" w14:textId="6923A915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205C0B">
      <w:rPr>
        <w:noProof/>
      </w:rPr>
      <w:t>6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205C0B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F44AC" w14:textId="77777777" w:rsidR="00137698" w:rsidRDefault="00137698">
      <w:r>
        <w:separator/>
      </w:r>
    </w:p>
  </w:footnote>
  <w:footnote w:type="continuationSeparator" w:id="0">
    <w:p w14:paraId="53311FD6" w14:textId="77777777" w:rsidR="00137698" w:rsidRDefault="00137698">
      <w:r>
        <w:continuationSeparator/>
      </w:r>
    </w:p>
    <w:p w14:paraId="1E9F3C25" w14:textId="77777777" w:rsidR="00137698" w:rsidRDefault="00137698"/>
    <w:p w14:paraId="5DD32464" w14:textId="77777777" w:rsidR="00137698" w:rsidRDefault="001376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1F751" w14:textId="509020B9" w:rsidR="005F408F" w:rsidRDefault="00E321B6" w:rsidP="008234F4">
    <w:pPr>
      <w:pStyle w:val="berschrift2"/>
      <w:numPr>
        <w:ilvl w:val="0"/>
        <w:numId w:val="0"/>
      </w:numPr>
      <w:spacing w:before="0"/>
    </w:pPr>
    <w:r>
      <w:t xml:space="preserve">Berufe im </w:t>
    </w:r>
    <w:r w:rsidR="00840441">
      <w:t>Gastgewerbe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C9C46DA"/>
    <w:multiLevelType w:val="hybridMultilevel"/>
    <w:tmpl w:val="D20498B2"/>
    <w:lvl w:ilvl="0" w:tplc="0E1CAA28">
      <w:start w:val="1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C265D04"/>
    <w:multiLevelType w:val="hybridMultilevel"/>
    <w:tmpl w:val="3514D20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FE858BD"/>
    <w:multiLevelType w:val="hybridMultilevel"/>
    <w:tmpl w:val="4CE8BDF4"/>
    <w:lvl w:ilvl="0" w:tplc="E6A26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A7ECA"/>
    <w:multiLevelType w:val="hybridMultilevel"/>
    <w:tmpl w:val="609E073C"/>
    <w:lvl w:ilvl="0" w:tplc="E6A26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2BD5FF4"/>
    <w:multiLevelType w:val="hybridMultilevel"/>
    <w:tmpl w:val="D40202C4"/>
    <w:lvl w:ilvl="0" w:tplc="E6A26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6EE7F69"/>
    <w:multiLevelType w:val="hybridMultilevel"/>
    <w:tmpl w:val="79947FB6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ACD5D99"/>
    <w:multiLevelType w:val="hybridMultilevel"/>
    <w:tmpl w:val="F4ECB39C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8"/>
  </w:num>
  <w:num w:numId="14">
    <w:abstractNumId w:val="25"/>
  </w:num>
  <w:num w:numId="15">
    <w:abstractNumId w:val="20"/>
  </w:num>
  <w:num w:numId="16">
    <w:abstractNumId w:val="28"/>
  </w:num>
  <w:num w:numId="17">
    <w:abstractNumId w:val="11"/>
  </w:num>
  <w:num w:numId="18">
    <w:abstractNumId w:val="15"/>
  </w:num>
  <w:num w:numId="19">
    <w:abstractNumId w:val="30"/>
  </w:num>
  <w:num w:numId="20">
    <w:abstractNumId w:val="16"/>
  </w:num>
  <w:num w:numId="21">
    <w:abstractNumId w:val="14"/>
  </w:num>
  <w:num w:numId="22">
    <w:abstractNumId w:val="26"/>
  </w:num>
  <w:num w:numId="23">
    <w:abstractNumId w:val="10"/>
  </w:num>
  <w:num w:numId="24">
    <w:abstractNumId w:val="12"/>
  </w:num>
  <w:num w:numId="25">
    <w:abstractNumId w:val="22"/>
  </w:num>
  <w:num w:numId="26">
    <w:abstractNumId w:val="21"/>
  </w:num>
  <w:num w:numId="27">
    <w:abstractNumId w:val="24"/>
  </w:num>
  <w:num w:numId="28">
    <w:abstractNumId w:val="17"/>
  </w:num>
  <w:num w:numId="29">
    <w:abstractNumId w:val="13"/>
  </w:num>
  <w:num w:numId="30">
    <w:abstractNumId w:val="27"/>
  </w:num>
  <w:num w:numId="31">
    <w:abstractNumId w:val="2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37698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5623E"/>
    <w:rsid w:val="001607AD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A83"/>
    <w:rsid w:val="001C0DB7"/>
    <w:rsid w:val="001C4B15"/>
    <w:rsid w:val="001C4E58"/>
    <w:rsid w:val="001C68F1"/>
    <w:rsid w:val="001D0CEA"/>
    <w:rsid w:val="001D2360"/>
    <w:rsid w:val="001D2A52"/>
    <w:rsid w:val="001D71C5"/>
    <w:rsid w:val="001D7F05"/>
    <w:rsid w:val="001E01A7"/>
    <w:rsid w:val="001E39DD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05C0B"/>
    <w:rsid w:val="00211B04"/>
    <w:rsid w:val="0021496C"/>
    <w:rsid w:val="00216C9A"/>
    <w:rsid w:val="00217695"/>
    <w:rsid w:val="00217BFE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46962"/>
    <w:rsid w:val="002518BA"/>
    <w:rsid w:val="00252553"/>
    <w:rsid w:val="002525FE"/>
    <w:rsid w:val="0025362C"/>
    <w:rsid w:val="002551D6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058A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B629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2C8A"/>
    <w:rsid w:val="002F36F5"/>
    <w:rsid w:val="002F6E52"/>
    <w:rsid w:val="002F7193"/>
    <w:rsid w:val="003000E0"/>
    <w:rsid w:val="003010A3"/>
    <w:rsid w:val="0030238F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14A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2538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4F51"/>
    <w:rsid w:val="003E5DC3"/>
    <w:rsid w:val="003E6812"/>
    <w:rsid w:val="003E69BF"/>
    <w:rsid w:val="003F3787"/>
    <w:rsid w:val="003F7A0E"/>
    <w:rsid w:val="00401D77"/>
    <w:rsid w:val="004070AD"/>
    <w:rsid w:val="004106FF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2474"/>
    <w:rsid w:val="00474CA8"/>
    <w:rsid w:val="004754A5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511A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183"/>
    <w:rsid w:val="00517EA0"/>
    <w:rsid w:val="00520B61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04F7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964F9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652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303D"/>
    <w:rsid w:val="006144CD"/>
    <w:rsid w:val="00615BCD"/>
    <w:rsid w:val="00616010"/>
    <w:rsid w:val="0061650A"/>
    <w:rsid w:val="00617C38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87B52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0AE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557B4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87C71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A749E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333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0441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1F8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16AB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B77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5AC4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4A76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0EB3"/>
    <w:rsid w:val="00A510C4"/>
    <w:rsid w:val="00A51586"/>
    <w:rsid w:val="00A527C5"/>
    <w:rsid w:val="00A6142E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7C65"/>
    <w:rsid w:val="00B135B6"/>
    <w:rsid w:val="00B150C1"/>
    <w:rsid w:val="00B15B01"/>
    <w:rsid w:val="00B17D6B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77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B578F"/>
    <w:rsid w:val="00BC2D6D"/>
    <w:rsid w:val="00BC46E3"/>
    <w:rsid w:val="00BC590A"/>
    <w:rsid w:val="00BC5B2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271B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5CC1"/>
    <w:rsid w:val="00CE772D"/>
    <w:rsid w:val="00CF1F7C"/>
    <w:rsid w:val="00CF27D7"/>
    <w:rsid w:val="00CF5C3D"/>
    <w:rsid w:val="00CF713C"/>
    <w:rsid w:val="00CF719F"/>
    <w:rsid w:val="00D019D4"/>
    <w:rsid w:val="00D01D26"/>
    <w:rsid w:val="00D0257D"/>
    <w:rsid w:val="00D02997"/>
    <w:rsid w:val="00D04ABF"/>
    <w:rsid w:val="00D06923"/>
    <w:rsid w:val="00D06C06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3D71"/>
    <w:rsid w:val="00D34860"/>
    <w:rsid w:val="00D369D2"/>
    <w:rsid w:val="00D36C11"/>
    <w:rsid w:val="00D36CEB"/>
    <w:rsid w:val="00D44718"/>
    <w:rsid w:val="00D536AE"/>
    <w:rsid w:val="00D6105D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00D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5ADD"/>
    <w:rsid w:val="00E16485"/>
    <w:rsid w:val="00E20297"/>
    <w:rsid w:val="00E22069"/>
    <w:rsid w:val="00E22185"/>
    <w:rsid w:val="00E22570"/>
    <w:rsid w:val="00E22795"/>
    <w:rsid w:val="00E22BC7"/>
    <w:rsid w:val="00E23215"/>
    <w:rsid w:val="00E2750E"/>
    <w:rsid w:val="00E321B6"/>
    <w:rsid w:val="00E353EB"/>
    <w:rsid w:val="00E364E6"/>
    <w:rsid w:val="00E37203"/>
    <w:rsid w:val="00E41009"/>
    <w:rsid w:val="00E4124F"/>
    <w:rsid w:val="00E416CA"/>
    <w:rsid w:val="00E447A4"/>
    <w:rsid w:val="00E45D79"/>
    <w:rsid w:val="00E5174E"/>
    <w:rsid w:val="00E51EDF"/>
    <w:rsid w:val="00E540B5"/>
    <w:rsid w:val="00E63586"/>
    <w:rsid w:val="00E64637"/>
    <w:rsid w:val="00E66950"/>
    <w:rsid w:val="00E71F2C"/>
    <w:rsid w:val="00E72419"/>
    <w:rsid w:val="00E72D6E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096D"/>
    <w:rsid w:val="00EA21B1"/>
    <w:rsid w:val="00EA3037"/>
    <w:rsid w:val="00EA3EF6"/>
    <w:rsid w:val="00EA53F0"/>
    <w:rsid w:val="00EB0A80"/>
    <w:rsid w:val="00EB10CE"/>
    <w:rsid w:val="00EB478C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2B44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D15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2AE2"/>
    <w:rsid w:val="00FB35CC"/>
    <w:rsid w:val="00FB4284"/>
    <w:rsid w:val="00FB504A"/>
    <w:rsid w:val="00FB530C"/>
    <w:rsid w:val="00FB60C1"/>
    <w:rsid w:val="00FB6E61"/>
    <w:rsid w:val="00FB7105"/>
    <w:rsid w:val="00FC1C27"/>
    <w:rsid w:val="00FC3CC3"/>
    <w:rsid w:val="00FC4AAA"/>
    <w:rsid w:val="00FC699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A8D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812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2022-07-05T09:04:00Z</dcterms:created>
  <dcterms:modified xsi:type="dcterms:W3CDTF">2022-07-06T08:15:00Z</dcterms:modified>
</cp:coreProperties>
</file>