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CF80B" w14:textId="77777777" w:rsidR="00A40593" w:rsidRPr="00A40593" w:rsidRDefault="00A40593" w:rsidP="00A40593">
      <w:pPr>
        <w:tabs>
          <w:tab w:val="left" w:pos="284"/>
        </w:tabs>
        <w:spacing w:before="120" w:after="240" w:line="240" w:lineRule="auto"/>
        <w:rPr>
          <w:rFonts w:cs="Arial"/>
          <w:b/>
          <w:bCs/>
          <w:color w:val="000000"/>
          <w:szCs w:val="24"/>
        </w:rPr>
      </w:pPr>
      <w:r w:rsidRPr="00A40593">
        <w:rPr>
          <w:rFonts w:cs="Arial"/>
          <w:b/>
          <w:bCs/>
          <w:color w:val="000000"/>
          <w:szCs w:val="24"/>
        </w:rPr>
        <w:t>Exemplarische Berufliche Handlungssituationen Lernen am anderen Ort (</w:t>
      </w:r>
      <w:proofErr w:type="spellStart"/>
      <w:r w:rsidRPr="00A40593">
        <w:rPr>
          <w:rFonts w:cs="Arial"/>
          <w:b/>
          <w:bCs/>
          <w:color w:val="000000"/>
          <w:szCs w:val="24"/>
        </w:rPr>
        <w:t>LaaO</w:t>
      </w:r>
      <w:proofErr w:type="spellEnd"/>
      <w:r w:rsidRPr="00A40593">
        <w:rPr>
          <w:rFonts w:cs="Arial"/>
          <w:b/>
          <w:bCs/>
          <w:color w:val="000000"/>
          <w:szCs w:val="24"/>
        </w:rPr>
        <w:t>)</w:t>
      </w:r>
    </w:p>
    <w:p w14:paraId="5073693D" w14:textId="77777777" w:rsidR="00A40593" w:rsidRDefault="00A40593" w:rsidP="00A40593">
      <w:pPr>
        <w:spacing w:before="120" w:after="120" w:line="300" w:lineRule="exact"/>
        <w:jc w:val="both"/>
        <w:rPr>
          <w:rFonts w:cs="Arial"/>
          <w:color w:val="000000"/>
        </w:rPr>
      </w:pPr>
      <w:r w:rsidRPr="007C4E0F">
        <w:rPr>
          <w:rFonts w:cs="Arial"/>
          <w:color w:val="000000"/>
        </w:rPr>
        <w:t xml:space="preserve">Nachfolgende Berufliche Handlungssituationen dienen als Impulse bzw. der Orientierung bei der Entwicklung solcher Settings bzw. Aufgaben. </w:t>
      </w:r>
    </w:p>
    <w:p w14:paraId="28E1A376" w14:textId="21ABA205" w:rsidR="00A40593" w:rsidRDefault="00A40593" w:rsidP="00A40593">
      <w:pPr>
        <w:spacing w:before="120" w:after="120" w:line="300" w:lineRule="exact"/>
        <w:jc w:val="both"/>
        <w:rPr>
          <w:rFonts w:cs="Arial"/>
          <w:color w:val="000000"/>
        </w:rPr>
      </w:pPr>
      <w:r w:rsidRPr="007C4E0F">
        <w:rPr>
          <w:rFonts w:cs="Arial"/>
          <w:color w:val="000000"/>
        </w:rPr>
        <w:t>Für jedes berufsspezifische Fach wurden exemplarisch Lernfelder ausgewählt.</w:t>
      </w:r>
    </w:p>
    <w:p w14:paraId="7348A029" w14:textId="77777777" w:rsidR="00A40593" w:rsidRPr="002B0085" w:rsidRDefault="00A40593" w:rsidP="00A40593">
      <w:pPr>
        <w:spacing w:before="120" w:after="120" w:line="240" w:lineRule="auto"/>
        <w:jc w:val="both"/>
        <w:rPr>
          <w:rFonts w:cs="Arial"/>
          <w:color w:val="000000"/>
          <w:szCs w:val="24"/>
        </w:rPr>
      </w:pPr>
    </w:p>
    <w:p w14:paraId="44352ADF" w14:textId="77777777" w:rsidR="00A40593" w:rsidRPr="00A40593" w:rsidRDefault="00A40593" w:rsidP="00A40593">
      <w:pPr>
        <w:spacing w:before="120" w:after="120" w:line="240" w:lineRule="auto"/>
        <w:jc w:val="both"/>
        <w:rPr>
          <w:rFonts w:cs="Arial"/>
          <w:b/>
          <w:bCs/>
          <w:color w:val="000000"/>
          <w:szCs w:val="24"/>
        </w:rPr>
      </w:pPr>
      <w:r w:rsidRPr="00A40593">
        <w:rPr>
          <w:rFonts w:cs="Arial"/>
          <w:b/>
          <w:bCs/>
          <w:color w:val="000000"/>
          <w:szCs w:val="24"/>
        </w:rPr>
        <w:t>Von der Wahrnehmung zur Beobachtung</w:t>
      </w:r>
    </w:p>
    <w:tbl>
      <w:tblPr>
        <w:tblStyle w:val="Tabellenraster"/>
        <w:tblW w:w="9498" w:type="dxa"/>
        <w:tblInd w:w="-5" w:type="dxa"/>
        <w:tblLayout w:type="fixed"/>
        <w:tblLook w:val="04A0" w:firstRow="1" w:lastRow="0" w:firstColumn="1" w:lastColumn="0" w:noHBand="0" w:noVBand="1"/>
      </w:tblPr>
      <w:tblGrid>
        <w:gridCol w:w="1701"/>
        <w:gridCol w:w="7797"/>
      </w:tblGrid>
      <w:tr w:rsidR="00A40593" w14:paraId="39A4A43D" w14:textId="77777777" w:rsidTr="008A3805">
        <w:trPr>
          <w:trHeight w:val="1470"/>
        </w:trPr>
        <w:tc>
          <w:tcPr>
            <w:tcW w:w="1701" w:type="dxa"/>
          </w:tcPr>
          <w:p w14:paraId="46BA8F18" w14:textId="77777777" w:rsidR="00A40593" w:rsidRPr="002B0085" w:rsidRDefault="00A40593" w:rsidP="008A3805">
            <w:pPr>
              <w:rPr>
                <w:rFonts w:cs="Arial"/>
                <w:sz w:val="22"/>
                <w:szCs w:val="22"/>
              </w:rPr>
            </w:pPr>
            <w:r w:rsidRPr="002B0085">
              <w:rPr>
                <w:rFonts w:cs="Arial"/>
                <w:sz w:val="22"/>
                <w:szCs w:val="22"/>
              </w:rPr>
              <w:t>Berufliche Handlungs-situation</w:t>
            </w:r>
          </w:p>
        </w:tc>
        <w:tc>
          <w:tcPr>
            <w:tcW w:w="7797" w:type="dxa"/>
          </w:tcPr>
          <w:p w14:paraId="7E105CA3" w14:textId="77777777" w:rsidR="00A40593" w:rsidRPr="002B0085" w:rsidRDefault="00A40593" w:rsidP="008A3805">
            <w:pPr>
              <w:rPr>
                <w:rFonts w:cs="Arial"/>
                <w:b/>
                <w:bCs/>
                <w:sz w:val="22"/>
                <w:szCs w:val="22"/>
              </w:rPr>
            </w:pPr>
            <w:r w:rsidRPr="002B0085">
              <w:rPr>
                <w:rFonts w:cs="Arial"/>
                <w:b/>
                <w:bCs/>
                <w:sz w:val="22"/>
                <w:szCs w:val="22"/>
              </w:rPr>
              <w:t xml:space="preserve">Von der Wahrnehmung zur Beobachtung </w:t>
            </w:r>
          </w:p>
          <w:p w14:paraId="54BEE003" w14:textId="77777777" w:rsidR="00A40593" w:rsidRPr="002B0085" w:rsidRDefault="00A40593" w:rsidP="008A3805">
            <w:pPr>
              <w:ind w:right="1262"/>
              <w:rPr>
                <w:rFonts w:cs="Arial"/>
                <w:b/>
                <w:bCs/>
                <w:sz w:val="22"/>
                <w:szCs w:val="22"/>
              </w:rPr>
            </w:pPr>
            <w:r w:rsidRPr="002B0085">
              <w:rPr>
                <w:rFonts w:cs="Arial"/>
                <w:b/>
                <w:bCs/>
                <w:sz w:val="22"/>
                <w:szCs w:val="22"/>
              </w:rPr>
              <w:t>- die Beobachtung in der sozialpädagogischen Praxis und wie ich als Sozialassistent/in beobachte, dokumentiere und ressourcenorientiert analysiere</w:t>
            </w:r>
          </w:p>
        </w:tc>
      </w:tr>
      <w:tr w:rsidR="00A40593" w14:paraId="7E564B37" w14:textId="77777777" w:rsidTr="008A3805">
        <w:trPr>
          <w:trHeight w:val="3951"/>
        </w:trPr>
        <w:tc>
          <w:tcPr>
            <w:tcW w:w="1701" w:type="dxa"/>
          </w:tcPr>
          <w:p w14:paraId="7C3D8722" w14:textId="77777777" w:rsidR="00A40593" w:rsidRPr="002B0085" w:rsidRDefault="00A40593" w:rsidP="008A3805">
            <w:pPr>
              <w:tabs>
                <w:tab w:val="right" w:pos="8958"/>
              </w:tabs>
              <w:spacing w:after="120" w:line="240" w:lineRule="auto"/>
              <w:rPr>
                <w:rFonts w:cs="Arial"/>
                <w:sz w:val="22"/>
                <w:szCs w:val="22"/>
              </w:rPr>
            </w:pPr>
            <w:r w:rsidRPr="002B0085">
              <w:rPr>
                <w:rFonts w:cs="Arial"/>
                <w:sz w:val="22"/>
                <w:szCs w:val="22"/>
              </w:rPr>
              <w:t>Bezug Bildungsplan</w:t>
            </w:r>
          </w:p>
        </w:tc>
        <w:tc>
          <w:tcPr>
            <w:tcW w:w="7797" w:type="dxa"/>
          </w:tcPr>
          <w:p w14:paraId="5F760E6C" w14:textId="77777777" w:rsidR="00A40593" w:rsidRPr="002B0085" w:rsidRDefault="00A40593" w:rsidP="008A3805">
            <w:pPr>
              <w:pStyle w:val="StandardWeb"/>
              <w:shd w:val="clear" w:color="auto" w:fill="FFFFFF"/>
              <w:tabs>
                <w:tab w:val="right" w:pos="8958"/>
              </w:tabs>
              <w:spacing w:before="0" w:beforeAutospacing="0" w:after="120" w:afterAutospacing="0"/>
              <w:rPr>
                <w:rFonts w:ascii="Arial" w:hAnsi="Arial" w:cs="Arial"/>
                <w:sz w:val="22"/>
                <w:szCs w:val="22"/>
              </w:rPr>
            </w:pPr>
            <w:r w:rsidRPr="002B0085">
              <w:rPr>
                <w:rFonts w:ascii="Arial" w:hAnsi="Arial" w:cs="Arial"/>
                <w:sz w:val="22"/>
                <w:szCs w:val="22"/>
              </w:rPr>
              <w:t>LF 2: Bedürfnisse und Potentiale wahrnehmen, beobachten und analysieren</w:t>
            </w:r>
          </w:p>
          <w:p w14:paraId="4F1434CD" w14:textId="77777777" w:rsidR="00A40593" w:rsidRPr="002B0085" w:rsidRDefault="00A40593" w:rsidP="008A3805">
            <w:pPr>
              <w:tabs>
                <w:tab w:val="right" w:pos="8958"/>
              </w:tabs>
              <w:spacing w:after="120" w:line="240" w:lineRule="auto"/>
              <w:rPr>
                <w:rFonts w:cs="Arial"/>
                <w:sz w:val="22"/>
                <w:szCs w:val="22"/>
              </w:rPr>
            </w:pPr>
            <w:r w:rsidRPr="002B0085">
              <w:rPr>
                <w:rFonts w:cs="Arial"/>
                <w:sz w:val="22"/>
                <w:szCs w:val="22"/>
              </w:rPr>
              <w:t>AS 2.1</w:t>
            </w:r>
            <w:r w:rsidRPr="002B0085">
              <w:rPr>
                <w:rFonts w:cs="Arial"/>
                <w:sz w:val="22"/>
                <w:szCs w:val="22"/>
              </w:rPr>
              <w:tab/>
            </w:r>
            <w:r w:rsidRPr="002B0085">
              <w:rPr>
                <w:rFonts w:cs="Arial"/>
                <w:sz w:val="22"/>
                <w:szCs w:val="22"/>
              </w:rPr>
              <w:br/>
              <w:t>Die Absolventinnen und Absolventen reflektieren ihre pädagogische Grundhaltung und nehmen alters-, entwicklungs- und situationsabhängige Fähigkeiten und Bedürfnisse der Kinder wahr.</w:t>
            </w:r>
          </w:p>
          <w:p w14:paraId="553A8812" w14:textId="77777777" w:rsidR="00A40593" w:rsidRPr="002B0085" w:rsidRDefault="00A40593" w:rsidP="008A3805">
            <w:pPr>
              <w:tabs>
                <w:tab w:val="right" w:pos="8958"/>
              </w:tabs>
              <w:spacing w:after="120" w:line="240" w:lineRule="auto"/>
              <w:rPr>
                <w:rFonts w:cs="Arial"/>
                <w:sz w:val="22"/>
                <w:szCs w:val="22"/>
              </w:rPr>
            </w:pPr>
            <w:r w:rsidRPr="002B0085">
              <w:rPr>
                <w:rFonts w:cs="Arial"/>
                <w:sz w:val="22"/>
                <w:szCs w:val="22"/>
              </w:rPr>
              <w:t>Die Schülerinnen und Schüler unterscheiden alters-, entwicklungs- und situationsabhängige Fähigkeiten und Bedürfnisse (Z 2).</w:t>
            </w:r>
          </w:p>
          <w:p w14:paraId="4182EE16" w14:textId="77777777" w:rsidR="00A40593" w:rsidRPr="002B0085" w:rsidRDefault="00A40593" w:rsidP="008A3805">
            <w:pPr>
              <w:pStyle w:val="AbsatzinTabelle"/>
              <w:rPr>
                <w:rFonts w:ascii="Arial" w:hAnsi="Arial" w:cs="Arial"/>
                <w:szCs w:val="22"/>
              </w:rPr>
            </w:pPr>
            <w:r w:rsidRPr="002B0085">
              <w:rPr>
                <w:rFonts w:ascii="Arial" w:hAnsi="Arial" w:cs="Arial"/>
                <w:szCs w:val="22"/>
              </w:rPr>
              <w:t>Die Schülerinnen und Schüler benennen Aspekte der Wahrnehmung (Z 4) und wenden Formen der systematischen Beobachtung an (Z 5).</w:t>
            </w:r>
          </w:p>
          <w:p w14:paraId="56F489C6" w14:textId="77777777" w:rsidR="00A40593" w:rsidRPr="002B0085" w:rsidRDefault="00A40593" w:rsidP="008A3805">
            <w:pPr>
              <w:pStyle w:val="StandardWeb"/>
              <w:shd w:val="clear" w:color="auto" w:fill="FFFFFF"/>
              <w:tabs>
                <w:tab w:val="right" w:pos="8958"/>
              </w:tabs>
              <w:rPr>
                <w:rFonts w:ascii="Arial" w:hAnsi="Arial" w:cs="Arial"/>
                <w:sz w:val="22"/>
                <w:szCs w:val="22"/>
              </w:rPr>
            </w:pPr>
            <w:r w:rsidRPr="002B0085">
              <w:rPr>
                <w:rFonts w:ascii="Arial" w:hAnsi="Arial" w:cs="Arial"/>
                <w:sz w:val="22"/>
                <w:szCs w:val="22"/>
              </w:rPr>
              <w:t>Die Schülerinnen und Schüler unterscheiden unter Berücksichtigung möglicher Beurteilungsfehler zwischen Eigen- und Fremdwahrnehmung sowie Gewohnheiten und Veränderungszuständen (Z 6).</w:t>
            </w:r>
          </w:p>
        </w:tc>
      </w:tr>
      <w:tr w:rsidR="00A40593" w14:paraId="57C1A8E4" w14:textId="77777777" w:rsidTr="008A3805">
        <w:trPr>
          <w:trHeight w:val="683"/>
        </w:trPr>
        <w:tc>
          <w:tcPr>
            <w:tcW w:w="1701" w:type="dxa"/>
          </w:tcPr>
          <w:p w14:paraId="4F907876" w14:textId="77777777" w:rsidR="00A40593" w:rsidRPr="002B0085" w:rsidRDefault="00A40593" w:rsidP="008A3805">
            <w:pPr>
              <w:rPr>
                <w:rFonts w:cs="Arial"/>
                <w:sz w:val="22"/>
                <w:szCs w:val="22"/>
              </w:rPr>
            </w:pPr>
            <w:r w:rsidRPr="002B0085">
              <w:rPr>
                <w:rFonts w:cs="Arial"/>
                <w:sz w:val="22"/>
                <w:szCs w:val="22"/>
              </w:rPr>
              <w:t xml:space="preserve">Fächer </w:t>
            </w:r>
          </w:p>
        </w:tc>
        <w:tc>
          <w:tcPr>
            <w:tcW w:w="7797" w:type="dxa"/>
          </w:tcPr>
          <w:p w14:paraId="746A2DE4" w14:textId="77777777" w:rsidR="00A40593" w:rsidRPr="002B0085" w:rsidRDefault="00A40593" w:rsidP="008A3805">
            <w:pPr>
              <w:rPr>
                <w:rFonts w:cs="Arial"/>
                <w:sz w:val="22"/>
                <w:szCs w:val="22"/>
              </w:rPr>
            </w:pPr>
            <w:r w:rsidRPr="002B0085">
              <w:rPr>
                <w:rFonts w:cs="Arial"/>
                <w:sz w:val="22"/>
                <w:szCs w:val="22"/>
              </w:rPr>
              <w:t xml:space="preserve">Erziehung, Bildung und Betreuung </w:t>
            </w:r>
          </w:p>
          <w:p w14:paraId="286F7AAB" w14:textId="77777777" w:rsidR="00A40593" w:rsidRPr="002B0085" w:rsidRDefault="00A40593" w:rsidP="008A3805">
            <w:pPr>
              <w:rPr>
                <w:rFonts w:cs="Arial"/>
                <w:sz w:val="22"/>
                <w:szCs w:val="22"/>
              </w:rPr>
            </w:pPr>
            <w:r w:rsidRPr="002B0085">
              <w:rPr>
                <w:rFonts w:cs="Arial"/>
                <w:sz w:val="22"/>
                <w:szCs w:val="22"/>
              </w:rPr>
              <w:t xml:space="preserve">Deutsch und Kommunikation </w:t>
            </w:r>
          </w:p>
        </w:tc>
      </w:tr>
    </w:tbl>
    <w:p w14:paraId="3B792A90" w14:textId="77777777" w:rsidR="00A40593" w:rsidRPr="002B0085" w:rsidRDefault="00A40593" w:rsidP="00A40593">
      <w:pPr>
        <w:rPr>
          <w:rFonts w:cs="Arial"/>
          <w:sz w:val="22"/>
          <w:szCs w:val="22"/>
        </w:rPr>
      </w:pPr>
    </w:p>
    <w:tbl>
      <w:tblPr>
        <w:tblStyle w:val="Tabellenraster"/>
        <w:tblW w:w="9498" w:type="dxa"/>
        <w:tblInd w:w="-5" w:type="dxa"/>
        <w:tblLayout w:type="fixed"/>
        <w:tblLook w:val="04A0" w:firstRow="1" w:lastRow="0" w:firstColumn="1" w:lastColumn="0" w:noHBand="0" w:noVBand="1"/>
      </w:tblPr>
      <w:tblGrid>
        <w:gridCol w:w="1985"/>
        <w:gridCol w:w="7513"/>
      </w:tblGrid>
      <w:tr w:rsidR="00A40593" w14:paraId="396C6B96" w14:textId="77777777" w:rsidTr="008A3805">
        <w:trPr>
          <w:trHeight w:val="8134"/>
        </w:trPr>
        <w:tc>
          <w:tcPr>
            <w:tcW w:w="1985" w:type="dxa"/>
          </w:tcPr>
          <w:p w14:paraId="3262BA31" w14:textId="77777777" w:rsidR="00A40593" w:rsidRPr="002B0085" w:rsidRDefault="00A40593" w:rsidP="008A3805">
            <w:pPr>
              <w:rPr>
                <w:rFonts w:cs="Arial"/>
                <w:sz w:val="22"/>
                <w:szCs w:val="22"/>
              </w:rPr>
            </w:pPr>
            <w:r w:rsidRPr="002B0085">
              <w:rPr>
                <w:rFonts w:cs="Arial"/>
                <w:sz w:val="22"/>
                <w:szCs w:val="22"/>
              </w:rPr>
              <w:lastRenderedPageBreak/>
              <w:t>Praxissituation / Situationsbeschreibung der/des Auszubildenden</w:t>
            </w:r>
          </w:p>
          <w:p w14:paraId="108DC883" w14:textId="77777777" w:rsidR="00A40593" w:rsidRPr="002B0085" w:rsidRDefault="00A40593" w:rsidP="008A3805">
            <w:pPr>
              <w:rPr>
                <w:rFonts w:cs="Arial"/>
                <w:sz w:val="22"/>
                <w:szCs w:val="22"/>
              </w:rPr>
            </w:pPr>
          </w:p>
          <w:p w14:paraId="2A5213D8" w14:textId="77777777" w:rsidR="00A40593" w:rsidRPr="002B0085" w:rsidRDefault="00A40593" w:rsidP="008A3805">
            <w:pPr>
              <w:rPr>
                <w:rFonts w:cs="Arial"/>
                <w:sz w:val="22"/>
                <w:szCs w:val="22"/>
              </w:rPr>
            </w:pPr>
          </w:p>
          <w:p w14:paraId="29D01F89" w14:textId="77777777" w:rsidR="00A40593" w:rsidRPr="002B0085" w:rsidRDefault="00A40593" w:rsidP="008A3805">
            <w:pPr>
              <w:rPr>
                <w:rFonts w:cs="Arial"/>
                <w:sz w:val="22"/>
                <w:szCs w:val="22"/>
              </w:rPr>
            </w:pPr>
          </w:p>
          <w:p w14:paraId="30568AFC" w14:textId="77777777" w:rsidR="00A40593" w:rsidRPr="002B0085" w:rsidRDefault="00A40593" w:rsidP="008A3805">
            <w:pPr>
              <w:rPr>
                <w:rFonts w:cs="Arial"/>
                <w:sz w:val="22"/>
                <w:szCs w:val="22"/>
              </w:rPr>
            </w:pPr>
          </w:p>
          <w:p w14:paraId="031EB294" w14:textId="77777777" w:rsidR="00A40593" w:rsidRPr="002B0085" w:rsidRDefault="00A40593" w:rsidP="008A3805">
            <w:pPr>
              <w:rPr>
                <w:rFonts w:cs="Arial"/>
                <w:sz w:val="22"/>
                <w:szCs w:val="22"/>
              </w:rPr>
            </w:pPr>
          </w:p>
          <w:p w14:paraId="4BB580C0" w14:textId="77777777" w:rsidR="00A40593" w:rsidRPr="002B0085" w:rsidRDefault="00A40593" w:rsidP="008A3805">
            <w:pPr>
              <w:rPr>
                <w:rFonts w:cs="Arial"/>
                <w:sz w:val="22"/>
                <w:szCs w:val="22"/>
              </w:rPr>
            </w:pPr>
          </w:p>
          <w:p w14:paraId="0D192D4F" w14:textId="77777777" w:rsidR="00A40593" w:rsidRPr="002B0085" w:rsidRDefault="00A40593" w:rsidP="008A3805">
            <w:pPr>
              <w:rPr>
                <w:rFonts w:cs="Arial"/>
                <w:sz w:val="22"/>
                <w:szCs w:val="22"/>
              </w:rPr>
            </w:pPr>
          </w:p>
          <w:p w14:paraId="19EBD4DE" w14:textId="77777777" w:rsidR="00A40593" w:rsidRPr="002B0085" w:rsidRDefault="00A40593" w:rsidP="008A3805">
            <w:pPr>
              <w:rPr>
                <w:rFonts w:cs="Arial"/>
                <w:sz w:val="22"/>
                <w:szCs w:val="22"/>
              </w:rPr>
            </w:pPr>
          </w:p>
          <w:p w14:paraId="0751FFB9" w14:textId="77777777" w:rsidR="00A40593" w:rsidRPr="002B0085" w:rsidRDefault="00A40593" w:rsidP="008A3805">
            <w:pPr>
              <w:rPr>
                <w:rFonts w:cs="Arial"/>
                <w:sz w:val="22"/>
                <w:szCs w:val="22"/>
              </w:rPr>
            </w:pPr>
          </w:p>
          <w:p w14:paraId="6FCC2316" w14:textId="77777777" w:rsidR="00A40593" w:rsidRPr="002B0085" w:rsidRDefault="00A40593" w:rsidP="008A3805">
            <w:pPr>
              <w:rPr>
                <w:rFonts w:cs="Arial"/>
                <w:sz w:val="22"/>
                <w:szCs w:val="22"/>
              </w:rPr>
            </w:pPr>
          </w:p>
          <w:p w14:paraId="056AFCC1" w14:textId="77777777" w:rsidR="00A40593" w:rsidRPr="002B0085" w:rsidRDefault="00A40593" w:rsidP="008A3805">
            <w:pPr>
              <w:rPr>
                <w:rFonts w:cs="Arial"/>
                <w:sz w:val="22"/>
                <w:szCs w:val="22"/>
              </w:rPr>
            </w:pPr>
          </w:p>
          <w:p w14:paraId="746F3208" w14:textId="77777777" w:rsidR="00A40593" w:rsidRPr="002B0085" w:rsidRDefault="00A40593" w:rsidP="008A3805">
            <w:pPr>
              <w:rPr>
                <w:rFonts w:cs="Arial"/>
                <w:sz w:val="22"/>
                <w:szCs w:val="22"/>
              </w:rPr>
            </w:pPr>
          </w:p>
          <w:p w14:paraId="68DF4667" w14:textId="77777777" w:rsidR="00A40593" w:rsidRPr="002B0085" w:rsidRDefault="00A40593" w:rsidP="008A3805">
            <w:pPr>
              <w:rPr>
                <w:rFonts w:cs="Arial"/>
                <w:sz w:val="22"/>
                <w:szCs w:val="22"/>
              </w:rPr>
            </w:pPr>
          </w:p>
          <w:p w14:paraId="589CD407" w14:textId="77777777" w:rsidR="00A40593" w:rsidRPr="002B0085" w:rsidRDefault="00A40593" w:rsidP="008A3805">
            <w:pPr>
              <w:rPr>
                <w:rFonts w:cs="Arial"/>
                <w:sz w:val="22"/>
                <w:szCs w:val="22"/>
              </w:rPr>
            </w:pPr>
          </w:p>
          <w:p w14:paraId="137EFEFE" w14:textId="77777777" w:rsidR="00A40593" w:rsidRPr="002B0085" w:rsidRDefault="00A40593" w:rsidP="008A3805">
            <w:pPr>
              <w:rPr>
                <w:rFonts w:cs="Arial"/>
                <w:sz w:val="22"/>
                <w:szCs w:val="22"/>
              </w:rPr>
            </w:pPr>
          </w:p>
          <w:p w14:paraId="0A08FFB6" w14:textId="77777777" w:rsidR="00A40593" w:rsidRPr="002B0085" w:rsidRDefault="00A40593" w:rsidP="008A3805">
            <w:pPr>
              <w:rPr>
                <w:rFonts w:cs="Arial"/>
                <w:sz w:val="22"/>
                <w:szCs w:val="22"/>
              </w:rPr>
            </w:pPr>
          </w:p>
          <w:p w14:paraId="1646ADC1" w14:textId="77777777" w:rsidR="00A40593" w:rsidRPr="002B0085" w:rsidRDefault="00A40593" w:rsidP="008A3805">
            <w:pPr>
              <w:rPr>
                <w:rFonts w:cs="Arial"/>
                <w:sz w:val="22"/>
                <w:szCs w:val="22"/>
              </w:rPr>
            </w:pPr>
          </w:p>
        </w:tc>
        <w:tc>
          <w:tcPr>
            <w:tcW w:w="7513" w:type="dxa"/>
          </w:tcPr>
          <w:p w14:paraId="30848747" w14:textId="77777777" w:rsidR="00A40593" w:rsidRPr="002B0085" w:rsidRDefault="00A40593" w:rsidP="008A3805">
            <w:pPr>
              <w:jc w:val="both"/>
              <w:rPr>
                <w:rFonts w:cs="Arial"/>
                <w:sz w:val="22"/>
                <w:szCs w:val="22"/>
              </w:rPr>
            </w:pPr>
            <w:r w:rsidRPr="002B0085">
              <w:rPr>
                <w:rFonts w:cs="Arial"/>
                <w:sz w:val="22"/>
                <w:szCs w:val="22"/>
              </w:rPr>
              <w:t>Im pädagogischen Alltag hat die Beobachtung der Kinder einen hohen Stellenwert. Beobachtung und Dokumentation gehören zu den wichtigen Analyseinstrumenten in der Betreuung und Begleitung von Kindern.</w:t>
            </w:r>
          </w:p>
          <w:p w14:paraId="6746712D" w14:textId="77777777" w:rsidR="00A40593" w:rsidRPr="002B0085" w:rsidRDefault="00A40593" w:rsidP="008A3805">
            <w:pPr>
              <w:jc w:val="both"/>
              <w:rPr>
                <w:rFonts w:cs="Arial"/>
                <w:sz w:val="22"/>
                <w:szCs w:val="22"/>
              </w:rPr>
            </w:pPr>
            <w:r w:rsidRPr="002B0085">
              <w:rPr>
                <w:rFonts w:cs="Arial"/>
                <w:sz w:val="22"/>
                <w:szCs w:val="22"/>
              </w:rPr>
              <w:t xml:space="preserve">Zu Beginn der Ausbildung fällt Ihnen die Beobachtung noch schwer. Im Freispiel sind alle Kinder in ihr Spiel vertieft, Ihrer Meinung nach passiert nichts Auffälliges, das Sie dokumentieren könnten.  </w:t>
            </w:r>
          </w:p>
          <w:p w14:paraId="1470C901" w14:textId="77777777" w:rsidR="00A40593" w:rsidRPr="002B0085" w:rsidRDefault="00A40593" w:rsidP="008A3805">
            <w:pPr>
              <w:jc w:val="both"/>
              <w:rPr>
                <w:rFonts w:cs="Arial"/>
                <w:sz w:val="22"/>
                <w:szCs w:val="22"/>
              </w:rPr>
            </w:pPr>
            <w:r w:rsidRPr="002B0085">
              <w:rPr>
                <w:rFonts w:cs="Arial"/>
                <w:sz w:val="22"/>
                <w:szCs w:val="22"/>
              </w:rPr>
              <w:t xml:space="preserve">Nachdem Sie sich in Ihrer Einrichtung einen Bogen zur Beobachtung und Dokumentation angesehen haben, wird Ihnen zunehmend bewusster, welche Aspekte beobachtet und auch dokumentiert werden können. Eigentlich gibt es immer etwas zu beobachten. </w:t>
            </w:r>
          </w:p>
          <w:p w14:paraId="45DBF64B" w14:textId="77777777" w:rsidR="00A40593" w:rsidRPr="002B0085" w:rsidRDefault="00A40593" w:rsidP="008A3805">
            <w:pPr>
              <w:jc w:val="both"/>
              <w:rPr>
                <w:rFonts w:cs="Arial"/>
                <w:sz w:val="22"/>
                <w:szCs w:val="22"/>
              </w:rPr>
            </w:pPr>
            <w:r w:rsidRPr="002B0085">
              <w:rPr>
                <w:rFonts w:cs="Arial"/>
                <w:sz w:val="22"/>
                <w:szCs w:val="22"/>
              </w:rPr>
              <w:t xml:space="preserve">Als Sozialassistentinnen / Sozialassistenten möchten Sie das, was die Kinder Ihrer Gruppe aktuell beschäftigt, aufgreifen und in Ihre pädagogische Arbeit einbeziehen. Die konkrete Beobachtung schafft Möglichkeiten, individuelle Interessen und Bedürfnisse herauszufinden. Nachdem Sie anfangs vor allem Defizite der Kinder wahrgenommen haben, möchten Sie sich zukünftig auf Stärken und Fähigkeiten der Kinder fokussieren. </w:t>
            </w:r>
          </w:p>
          <w:p w14:paraId="2284674D" w14:textId="77777777" w:rsidR="00A40593" w:rsidRPr="002B0085" w:rsidRDefault="00A40593" w:rsidP="008A3805">
            <w:pPr>
              <w:jc w:val="both"/>
              <w:rPr>
                <w:rFonts w:cs="Arial"/>
                <w:sz w:val="22"/>
                <w:szCs w:val="22"/>
              </w:rPr>
            </w:pPr>
            <w:r w:rsidRPr="002B0085">
              <w:rPr>
                <w:rFonts w:cs="Arial"/>
                <w:sz w:val="22"/>
                <w:szCs w:val="22"/>
              </w:rPr>
              <w:t xml:space="preserve">Wählen Sie dazu – nach Rücksprache mit Ihrer Praxisanleitung – ein Kind Ihrer Gruppe aus, dass Sie ausführlicher beobachten möchten. Die Entscheidung für das Beobachtungskind sollten Sie begründen. </w:t>
            </w:r>
          </w:p>
          <w:p w14:paraId="4C7BB676" w14:textId="77777777" w:rsidR="00A40593" w:rsidRPr="002B0085" w:rsidRDefault="00A40593" w:rsidP="008A3805">
            <w:pPr>
              <w:jc w:val="both"/>
              <w:rPr>
                <w:rFonts w:cs="Arial"/>
                <w:sz w:val="22"/>
                <w:szCs w:val="22"/>
              </w:rPr>
            </w:pPr>
          </w:p>
          <w:p w14:paraId="41139D44" w14:textId="77777777" w:rsidR="00A40593" w:rsidRPr="002B0085" w:rsidRDefault="00A40593" w:rsidP="008A3805">
            <w:pPr>
              <w:spacing w:line="276" w:lineRule="auto"/>
              <w:jc w:val="both"/>
              <w:rPr>
                <w:rFonts w:cs="Arial"/>
                <w:sz w:val="22"/>
                <w:szCs w:val="22"/>
              </w:rPr>
            </w:pPr>
            <w:r w:rsidRPr="002B0085">
              <w:rPr>
                <w:rFonts w:cs="Arial"/>
                <w:sz w:val="22"/>
                <w:szCs w:val="22"/>
              </w:rPr>
              <w:t xml:space="preserve">Beobachten Sie vor allem vorhandenen Kompetenzen des Kindes; und zwar an </w:t>
            </w:r>
            <w:r w:rsidRPr="002B0085">
              <w:rPr>
                <w:rFonts w:cs="Arial"/>
                <w:b/>
                <w:i/>
                <w:sz w:val="22"/>
                <w:szCs w:val="22"/>
              </w:rPr>
              <w:t>verschiedenen Orten</w:t>
            </w:r>
            <w:r w:rsidRPr="002B0085">
              <w:rPr>
                <w:rFonts w:cs="Arial"/>
                <w:sz w:val="22"/>
                <w:szCs w:val="22"/>
              </w:rPr>
              <w:t xml:space="preserve"> (Essensraum, Außengelände, Turnhalle, Nebenraum etc.) und zu </w:t>
            </w:r>
            <w:r w:rsidRPr="002B0085">
              <w:rPr>
                <w:rFonts w:cs="Arial"/>
                <w:b/>
                <w:i/>
                <w:sz w:val="22"/>
                <w:szCs w:val="22"/>
              </w:rPr>
              <w:t>verschiedenen Gelegenheiten</w:t>
            </w:r>
            <w:r w:rsidRPr="002B0085">
              <w:rPr>
                <w:rFonts w:cs="Arial"/>
                <w:sz w:val="22"/>
                <w:szCs w:val="22"/>
              </w:rPr>
              <w:t xml:space="preserve"> (beim Spielen mit anderen Kindern, am Mittagstisch, während den Hausaufgaben, beim Abholen etc.), um so ein möglichst „ganzheitliches Bild“ zu erhalten. </w:t>
            </w:r>
          </w:p>
          <w:p w14:paraId="28850FB9" w14:textId="77777777" w:rsidR="00A40593" w:rsidRPr="002B0085" w:rsidRDefault="00A40593" w:rsidP="008A3805">
            <w:pPr>
              <w:spacing w:line="276" w:lineRule="auto"/>
              <w:jc w:val="both"/>
              <w:rPr>
                <w:rFonts w:cs="Arial"/>
                <w:sz w:val="22"/>
                <w:szCs w:val="22"/>
              </w:rPr>
            </w:pPr>
            <w:r w:rsidRPr="002B0085">
              <w:rPr>
                <w:rFonts w:cs="Arial"/>
                <w:sz w:val="22"/>
                <w:szCs w:val="22"/>
              </w:rPr>
              <w:t xml:space="preserve">Beobachten Sie </w:t>
            </w:r>
            <w:proofErr w:type="gramStart"/>
            <w:r w:rsidRPr="002B0085">
              <w:rPr>
                <w:rFonts w:cs="Arial"/>
                <w:sz w:val="22"/>
                <w:szCs w:val="22"/>
              </w:rPr>
              <w:t>ausschließlich das Verhalten</w:t>
            </w:r>
            <w:proofErr w:type="gramEnd"/>
            <w:r w:rsidRPr="002B0085">
              <w:rPr>
                <w:rFonts w:cs="Arial"/>
                <w:sz w:val="22"/>
                <w:szCs w:val="22"/>
              </w:rPr>
              <w:t xml:space="preserve"> des Kindes (häufige Verwendung von Verben, z. B. „Tim hilft Tina, ihren Schuh zuzubinden“). </w:t>
            </w:r>
          </w:p>
          <w:p w14:paraId="13B8F3C4" w14:textId="77777777" w:rsidR="00A40593" w:rsidRPr="002B0085" w:rsidRDefault="00A40593" w:rsidP="008A3805">
            <w:pPr>
              <w:spacing w:line="276" w:lineRule="auto"/>
              <w:jc w:val="both"/>
              <w:rPr>
                <w:rFonts w:cs="Arial"/>
                <w:sz w:val="22"/>
                <w:szCs w:val="22"/>
              </w:rPr>
            </w:pPr>
            <w:r w:rsidRPr="002B0085">
              <w:rPr>
                <w:rFonts w:cs="Arial"/>
                <w:sz w:val="22"/>
                <w:szCs w:val="22"/>
              </w:rPr>
              <w:t>Vermeiden Sie Beurteilungen und Wertungen (z. B. „Tim ist ein hilfsbereites Kind“).</w:t>
            </w:r>
          </w:p>
        </w:tc>
      </w:tr>
      <w:tr w:rsidR="00A40593" w14:paraId="4203CC76" w14:textId="77777777" w:rsidTr="008A3805">
        <w:trPr>
          <w:trHeight w:val="341"/>
        </w:trPr>
        <w:tc>
          <w:tcPr>
            <w:tcW w:w="1985" w:type="dxa"/>
          </w:tcPr>
          <w:p w14:paraId="0F683AFA" w14:textId="77777777" w:rsidR="00A40593" w:rsidRPr="002B0085" w:rsidRDefault="00A40593" w:rsidP="008A3805">
            <w:pPr>
              <w:rPr>
                <w:rFonts w:cs="Arial"/>
                <w:sz w:val="22"/>
                <w:szCs w:val="22"/>
              </w:rPr>
            </w:pPr>
            <w:r w:rsidRPr="002B0085">
              <w:rPr>
                <w:rFonts w:cs="Arial"/>
                <w:sz w:val="22"/>
                <w:szCs w:val="22"/>
              </w:rPr>
              <w:t xml:space="preserve">Zeitrichtwert </w:t>
            </w:r>
          </w:p>
        </w:tc>
        <w:tc>
          <w:tcPr>
            <w:tcW w:w="7513" w:type="dxa"/>
          </w:tcPr>
          <w:p w14:paraId="2CAB485C" w14:textId="77777777" w:rsidR="00A40593" w:rsidRPr="002B0085" w:rsidRDefault="00A40593" w:rsidP="008A3805">
            <w:pPr>
              <w:rPr>
                <w:rFonts w:cs="Arial"/>
                <w:sz w:val="22"/>
                <w:szCs w:val="22"/>
              </w:rPr>
            </w:pPr>
            <w:r w:rsidRPr="002B0085">
              <w:rPr>
                <w:rFonts w:cs="Arial"/>
                <w:sz w:val="22"/>
                <w:szCs w:val="22"/>
              </w:rPr>
              <w:t>50-80 Stunden (für die Vorbereitung Praxissituation (</w:t>
            </w:r>
            <w:proofErr w:type="spellStart"/>
            <w:r w:rsidRPr="002B0085">
              <w:rPr>
                <w:rFonts w:cs="Arial"/>
                <w:sz w:val="22"/>
                <w:szCs w:val="22"/>
              </w:rPr>
              <w:t>LaaO</w:t>
            </w:r>
            <w:proofErr w:type="spellEnd"/>
            <w:r w:rsidRPr="002B0085">
              <w:rPr>
                <w:rFonts w:cs="Arial"/>
                <w:sz w:val="22"/>
                <w:szCs w:val="22"/>
              </w:rPr>
              <w:t>))</w:t>
            </w:r>
          </w:p>
        </w:tc>
      </w:tr>
      <w:tr w:rsidR="00A40593" w14:paraId="7512849B" w14:textId="77777777" w:rsidTr="008A3805">
        <w:trPr>
          <w:trHeight w:val="2393"/>
        </w:trPr>
        <w:tc>
          <w:tcPr>
            <w:tcW w:w="1985" w:type="dxa"/>
          </w:tcPr>
          <w:p w14:paraId="26C798F2" w14:textId="77777777" w:rsidR="00A40593" w:rsidRPr="002B0085" w:rsidRDefault="00A40593" w:rsidP="008A3805">
            <w:pPr>
              <w:rPr>
                <w:rFonts w:cs="Arial"/>
                <w:sz w:val="22"/>
                <w:szCs w:val="22"/>
              </w:rPr>
            </w:pPr>
            <w:r w:rsidRPr="002B0085">
              <w:rPr>
                <w:rFonts w:cs="Arial"/>
                <w:sz w:val="22"/>
                <w:szCs w:val="22"/>
              </w:rPr>
              <w:t xml:space="preserve">Literatur/ Quellenangabe </w:t>
            </w:r>
          </w:p>
        </w:tc>
        <w:tc>
          <w:tcPr>
            <w:tcW w:w="7513" w:type="dxa"/>
          </w:tcPr>
          <w:p w14:paraId="524339BB" w14:textId="77777777" w:rsidR="00A40593" w:rsidRPr="002B0085" w:rsidRDefault="00A40593" w:rsidP="008A3805">
            <w:pPr>
              <w:spacing w:after="120"/>
              <w:rPr>
                <w:rFonts w:cs="Arial"/>
                <w:sz w:val="22"/>
                <w:szCs w:val="22"/>
              </w:rPr>
            </w:pPr>
            <w:r w:rsidRPr="002B0085">
              <w:rPr>
                <w:rFonts w:cs="Arial"/>
                <w:sz w:val="22"/>
                <w:szCs w:val="22"/>
              </w:rPr>
              <w:t>Wilmes, A. (Hrsg.) (2017): Sozialassistenz-kompakt, Bildungsverlag EINS, Köln.</w:t>
            </w:r>
          </w:p>
          <w:p w14:paraId="780A8F26" w14:textId="77777777" w:rsidR="00A40593" w:rsidRPr="002B0085" w:rsidRDefault="00A40593" w:rsidP="008A3805">
            <w:pPr>
              <w:spacing w:after="120"/>
              <w:rPr>
                <w:rFonts w:cs="Arial"/>
                <w:sz w:val="22"/>
                <w:szCs w:val="22"/>
              </w:rPr>
            </w:pPr>
            <w:r w:rsidRPr="002B0085">
              <w:rPr>
                <w:rFonts w:cs="Arial"/>
                <w:sz w:val="22"/>
                <w:szCs w:val="22"/>
              </w:rPr>
              <w:t>Rödel, B. (Hrsg.) (2015): Kinderpflege – Sozialpädagogische Theorie und Praxis, Cornelsen, Berlin.</w:t>
            </w:r>
          </w:p>
          <w:p w14:paraId="4822AB4D" w14:textId="77777777" w:rsidR="00A40593" w:rsidRPr="002B0085" w:rsidRDefault="00A40593" w:rsidP="008A3805">
            <w:pPr>
              <w:rPr>
                <w:rFonts w:cs="Arial"/>
                <w:sz w:val="22"/>
                <w:szCs w:val="22"/>
              </w:rPr>
            </w:pPr>
            <w:r w:rsidRPr="002B0085">
              <w:rPr>
                <w:rFonts w:cs="Arial"/>
                <w:sz w:val="22"/>
                <w:szCs w:val="22"/>
              </w:rPr>
              <w:t>Viernickel, S./Völkel, P. (2017): Beobachten und Dokumentieren im pädagogischen Alltag, Herder, Freiburg/Basel/Wien.</w:t>
            </w:r>
          </w:p>
        </w:tc>
      </w:tr>
    </w:tbl>
    <w:p w14:paraId="62763421" w14:textId="77777777" w:rsidR="00A40593" w:rsidRDefault="00A40593" w:rsidP="00A40593">
      <w:pPr>
        <w:spacing w:line="240" w:lineRule="auto"/>
        <w:rPr>
          <w:rFonts w:eastAsia="Calibri" w:cs="Arial"/>
          <w:color w:val="000000"/>
          <w:szCs w:val="24"/>
          <w:lang w:eastAsia="en-US"/>
        </w:rPr>
      </w:pPr>
    </w:p>
    <w:p w14:paraId="6BBABFB6" w14:textId="77777777" w:rsidR="00A40593" w:rsidRDefault="00A40593" w:rsidP="00A40593">
      <w:pPr>
        <w:spacing w:line="240" w:lineRule="auto"/>
        <w:rPr>
          <w:rFonts w:cs="Arial"/>
          <w:color w:val="000000"/>
          <w:szCs w:val="24"/>
          <w:lang w:eastAsia="en-US"/>
        </w:rPr>
      </w:pPr>
    </w:p>
    <w:p w14:paraId="76598E44" w14:textId="77777777" w:rsidR="00A40593" w:rsidRDefault="00A40593" w:rsidP="00A40593">
      <w:pPr>
        <w:spacing w:line="240" w:lineRule="auto"/>
        <w:rPr>
          <w:rFonts w:cs="Arial"/>
          <w:color w:val="000000"/>
          <w:szCs w:val="24"/>
          <w:lang w:eastAsia="en-US"/>
        </w:rPr>
      </w:pPr>
    </w:p>
    <w:p w14:paraId="64B3CF4C" w14:textId="77777777" w:rsidR="00A40593" w:rsidRDefault="00A40593" w:rsidP="00A40593">
      <w:pPr>
        <w:spacing w:line="240" w:lineRule="auto"/>
        <w:rPr>
          <w:rFonts w:cs="Arial"/>
          <w:color w:val="000000"/>
          <w:szCs w:val="24"/>
          <w:lang w:eastAsia="en-US"/>
        </w:rPr>
      </w:pPr>
    </w:p>
    <w:p w14:paraId="6124758B" w14:textId="77777777" w:rsidR="00A40593" w:rsidRDefault="00A40593" w:rsidP="00A40593">
      <w:pPr>
        <w:spacing w:line="240" w:lineRule="auto"/>
        <w:rPr>
          <w:rFonts w:cs="Arial"/>
          <w:color w:val="000000"/>
          <w:szCs w:val="24"/>
          <w:lang w:eastAsia="en-US"/>
        </w:rPr>
      </w:pPr>
    </w:p>
    <w:p w14:paraId="4EBE34A8" w14:textId="77777777" w:rsidR="00A40593" w:rsidRDefault="00A40593" w:rsidP="00A40593">
      <w:pPr>
        <w:spacing w:line="240" w:lineRule="auto"/>
        <w:rPr>
          <w:rFonts w:cs="Arial"/>
          <w:color w:val="000000"/>
          <w:szCs w:val="24"/>
          <w:lang w:eastAsia="en-US"/>
        </w:rPr>
      </w:pPr>
    </w:p>
    <w:p w14:paraId="71F6DEBB" w14:textId="77777777" w:rsidR="00A40593" w:rsidRDefault="00A40593" w:rsidP="00A40593">
      <w:pPr>
        <w:spacing w:line="240" w:lineRule="auto"/>
        <w:rPr>
          <w:rFonts w:cs="Arial"/>
          <w:color w:val="000000"/>
          <w:szCs w:val="24"/>
          <w:lang w:eastAsia="en-US"/>
        </w:rPr>
      </w:pPr>
    </w:p>
    <w:p w14:paraId="26CB93A3" w14:textId="77777777" w:rsidR="00A40593" w:rsidRDefault="00A40593" w:rsidP="00A40593">
      <w:pPr>
        <w:spacing w:line="240" w:lineRule="auto"/>
        <w:rPr>
          <w:rFonts w:cs="Arial"/>
          <w:color w:val="000000"/>
          <w:szCs w:val="24"/>
          <w:lang w:eastAsia="en-US"/>
        </w:rPr>
      </w:pPr>
    </w:p>
    <w:p w14:paraId="6AEB96AD" w14:textId="77777777" w:rsidR="00A40593" w:rsidRDefault="00A40593" w:rsidP="00A40593">
      <w:pPr>
        <w:rPr>
          <w:b/>
          <w:bCs/>
        </w:rPr>
      </w:pPr>
      <w:r w:rsidRPr="004D2963">
        <w:rPr>
          <w:b/>
          <w:bCs/>
        </w:rPr>
        <w:t xml:space="preserve">Mögliche </w:t>
      </w:r>
      <w:r>
        <w:rPr>
          <w:b/>
          <w:bCs/>
        </w:rPr>
        <w:t>Aufgabenstellung zu „Von der Wahrnehmung zur Beobachtung“</w:t>
      </w:r>
    </w:p>
    <w:p w14:paraId="6B00491B" w14:textId="77777777" w:rsidR="00A40593" w:rsidRDefault="00A40593" w:rsidP="00A40593">
      <w:pPr>
        <w:rPr>
          <w:b/>
          <w:bCs/>
        </w:rPr>
      </w:pPr>
    </w:p>
    <w:p w14:paraId="05017E22" w14:textId="77777777" w:rsidR="00A40593" w:rsidRPr="004D2963" w:rsidRDefault="00A40593" w:rsidP="00A40593">
      <w:pPr>
        <w:jc w:val="center"/>
        <w:rPr>
          <w:b/>
          <w:bCs/>
          <w:u w:val="single"/>
        </w:rPr>
      </w:pPr>
      <w:r w:rsidRPr="004D2963">
        <w:rPr>
          <w:b/>
          <w:bCs/>
          <w:u w:val="single"/>
        </w:rPr>
        <w:t>Beobachtungsaufgabe</w:t>
      </w:r>
    </w:p>
    <w:p w14:paraId="2550926E" w14:textId="77777777" w:rsidR="00A40593" w:rsidRPr="004D2963" w:rsidRDefault="00A40593" w:rsidP="00A40593">
      <w:pPr>
        <w:rPr>
          <w:b/>
          <w:bCs/>
        </w:rPr>
      </w:pPr>
    </w:p>
    <w:p w14:paraId="1F0E42A8" w14:textId="77777777" w:rsidR="00A40593" w:rsidRPr="00211ABD" w:rsidRDefault="00A40593" w:rsidP="00A40593">
      <w:pPr>
        <w:spacing w:before="120" w:after="120" w:line="240" w:lineRule="auto"/>
        <w:jc w:val="both"/>
        <w:rPr>
          <w:rFonts w:cs="Arial"/>
          <w:b/>
          <w:szCs w:val="24"/>
        </w:rPr>
      </w:pPr>
      <w:r w:rsidRPr="00211ABD">
        <w:rPr>
          <w:rFonts w:cs="Arial"/>
          <w:b/>
          <w:szCs w:val="24"/>
        </w:rPr>
        <w:t>1. Auswahl eines „Beobachtungskindes“</w:t>
      </w:r>
    </w:p>
    <w:p w14:paraId="011FDF75" w14:textId="77777777" w:rsidR="00A40593" w:rsidRPr="00211ABD" w:rsidRDefault="00A40593" w:rsidP="00A40593">
      <w:pPr>
        <w:numPr>
          <w:ilvl w:val="0"/>
          <w:numId w:val="8"/>
        </w:numPr>
        <w:spacing w:before="120" w:after="120" w:line="240" w:lineRule="auto"/>
        <w:jc w:val="both"/>
        <w:rPr>
          <w:rFonts w:cs="Arial"/>
          <w:szCs w:val="24"/>
        </w:rPr>
      </w:pPr>
      <w:r w:rsidRPr="00211ABD">
        <w:rPr>
          <w:rFonts w:cs="Arial"/>
          <w:szCs w:val="24"/>
        </w:rPr>
        <w:t xml:space="preserve">Wählen Sie in Absprache mit Ihrer </w:t>
      </w:r>
      <w:r>
        <w:rPr>
          <w:rFonts w:cs="Arial"/>
          <w:szCs w:val="24"/>
        </w:rPr>
        <w:t>Praxisanleitung</w:t>
      </w:r>
      <w:r w:rsidRPr="00211ABD">
        <w:rPr>
          <w:rFonts w:cs="Arial"/>
          <w:szCs w:val="24"/>
        </w:rPr>
        <w:t xml:space="preserve"> ein Kind begründet aus, das Sie in den nächsten </w:t>
      </w:r>
      <w:r>
        <w:rPr>
          <w:rFonts w:cs="Arial"/>
          <w:szCs w:val="24"/>
        </w:rPr>
        <w:t>drei</w:t>
      </w:r>
      <w:r w:rsidRPr="00211ABD">
        <w:rPr>
          <w:rFonts w:cs="Arial"/>
          <w:szCs w:val="24"/>
        </w:rPr>
        <w:t xml:space="preserve"> Wochen beobachten.</w:t>
      </w:r>
    </w:p>
    <w:p w14:paraId="3ECC365D" w14:textId="77777777" w:rsidR="00A40593" w:rsidRPr="00211ABD" w:rsidRDefault="00A40593" w:rsidP="00A40593">
      <w:pPr>
        <w:numPr>
          <w:ilvl w:val="0"/>
          <w:numId w:val="8"/>
        </w:numPr>
        <w:spacing w:before="120" w:after="120" w:line="240" w:lineRule="auto"/>
        <w:jc w:val="both"/>
        <w:rPr>
          <w:rFonts w:cs="Arial"/>
          <w:szCs w:val="24"/>
        </w:rPr>
      </w:pPr>
      <w:r w:rsidRPr="00211ABD">
        <w:rPr>
          <w:rFonts w:cs="Arial"/>
          <w:szCs w:val="24"/>
        </w:rPr>
        <w:t>Das Kind sollte regelmäßig anwesend sein.</w:t>
      </w:r>
    </w:p>
    <w:p w14:paraId="3B4E63BB" w14:textId="77777777" w:rsidR="00A40593" w:rsidRPr="00211ABD" w:rsidRDefault="00A40593" w:rsidP="00A40593">
      <w:pPr>
        <w:spacing w:before="120" w:after="120" w:line="240" w:lineRule="auto"/>
        <w:jc w:val="both"/>
        <w:rPr>
          <w:rFonts w:cs="Arial"/>
          <w:szCs w:val="24"/>
        </w:rPr>
      </w:pPr>
    </w:p>
    <w:p w14:paraId="4954C8FC" w14:textId="77777777" w:rsidR="00A40593" w:rsidRPr="00211ABD" w:rsidRDefault="00A40593" w:rsidP="00A40593">
      <w:pPr>
        <w:spacing w:before="120" w:after="120" w:line="240" w:lineRule="auto"/>
        <w:jc w:val="both"/>
        <w:rPr>
          <w:rFonts w:cs="Arial"/>
          <w:b/>
          <w:szCs w:val="24"/>
        </w:rPr>
      </w:pPr>
      <w:r w:rsidRPr="00211ABD">
        <w:rPr>
          <w:rFonts w:cs="Arial"/>
          <w:b/>
          <w:szCs w:val="24"/>
        </w:rPr>
        <w:t>2. Durchführung der Beobachtungen</w:t>
      </w:r>
    </w:p>
    <w:p w14:paraId="54AF5366" w14:textId="77777777" w:rsidR="00A40593" w:rsidRPr="00211ABD" w:rsidRDefault="00A40593" w:rsidP="00A40593">
      <w:pPr>
        <w:numPr>
          <w:ilvl w:val="0"/>
          <w:numId w:val="6"/>
        </w:numPr>
        <w:spacing w:before="120" w:after="120" w:line="240" w:lineRule="auto"/>
        <w:jc w:val="both"/>
        <w:rPr>
          <w:rFonts w:cs="Arial"/>
          <w:szCs w:val="24"/>
        </w:rPr>
      </w:pPr>
      <w:r w:rsidRPr="00211ABD">
        <w:rPr>
          <w:rFonts w:cs="Arial"/>
          <w:szCs w:val="24"/>
        </w:rPr>
        <w:t xml:space="preserve">Beobachten Sie das Kind möglichst oft anhand des Beobachtungsprotokolls. Sprechen Sie sich bitte mit den Kolleginnen und Kollegen in der Gruppe ab. </w:t>
      </w:r>
    </w:p>
    <w:p w14:paraId="651F4073" w14:textId="77777777" w:rsidR="00A40593" w:rsidRPr="00211ABD" w:rsidRDefault="00A40593" w:rsidP="00A40593">
      <w:pPr>
        <w:pStyle w:val="Listenabsatz"/>
        <w:numPr>
          <w:ilvl w:val="0"/>
          <w:numId w:val="9"/>
        </w:numPr>
        <w:spacing w:before="120" w:after="120" w:line="240" w:lineRule="auto"/>
        <w:contextualSpacing w:val="0"/>
        <w:jc w:val="both"/>
        <w:rPr>
          <w:rFonts w:ascii="Arial" w:hAnsi="Arial" w:cs="Arial"/>
          <w:b/>
          <w:bCs/>
          <w:sz w:val="24"/>
          <w:szCs w:val="24"/>
        </w:rPr>
      </w:pPr>
      <w:r w:rsidRPr="00211ABD">
        <w:rPr>
          <w:rFonts w:ascii="Arial" w:hAnsi="Arial" w:cs="Arial"/>
          <w:b/>
          <w:bCs/>
          <w:sz w:val="24"/>
          <w:szCs w:val="24"/>
        </w:rPr>
        <w:t xml:space="preserve">Notieren Sie </w:t>
      </w:r>
      <w:r>
        <w:rPr>
          <w:rFonts w:ascii="Arial" w:hAnsi="Arial" w:cs="Arial"/>
          <w:b/>
          <w:bCs/>
          <w:sz w:val="24"/>
          <w:szCs w:val="24"/>
        </w:rPr>
        <w:t>sechs</w:t>
      </w:r>
      <w:r w:rsidRPr="00211ABD">
        <w:rPr>
          <w:rFonts w:ascii="Arial" w:hAnsi="Arial" w:cs="Arial"/>
          <w:b/>
          <w:bCs/>
          <w:sz w:val="24"/>
          <w:szCs w:val="24"/>
        </w:rPr>
        <w:t xml:space="preserve"> Beobachtungsprotokolle. </w:t>
      </w:r>
    </w:p>
    <w:p w14:paraId="7AF87828" w14:textId="77777777" w:rsidR="00A40593" w:rsidRPr="00211ABD" w:rsidRDefault="00A40593" w:rsidP="00A40593">
      <w:pPr>
        <w:numPr>
          <w:ilvl w:val="0"/>
          <w:numId w:val="6"/>
        </w:numPr>
        <w:spacing w:before="120" w:after="120" w:line="240" w:lineRule="auto"/>
        <w:jc w:val="both"/>
        <w:rPr>
          <w:rFonts w:cs="Arial"/>
          <w:szCs w:val="24"/>
        </w:rPr>
      </w:pPr>
      <w:r w:rsidRPr="00211ABD">
        <w:rPr>
          <w:rFonts w:cs="Arial"/>
          <w:szCs w:val="24"/>
        </w:rPr>
        <w:t xml:space="preserve">Beobachten Sie vorhandenen Kompetenzen des Kindes; und zwar an </w:t>
      </w:r>
      <w:r w:rsidRPr="00211ABD">
        <w:rPr>
          <w:rFonts w:cs="Arial"/>
          <w:b/>
          <w:i/>
          <w:szCs w:val="24"/>
        </w:rPr>
        <w:t>verschiedenen Orten</w:t>
      </w:r>
      <w:r w:rsidRPr="00211ABD">
        <w:rPr>
          <w:rFonts w:cs="Arial"/>
          <w:szCs w:val="24"/>
        </w:rPr>
        <w:t xml:space="preserve"> (</w:t>
      </w:r>
      <w:r>
        <w:rPr>
          <w:rFonts w:cs="Arial"/>
          <w:szCs w:val="24"/>
        </w:rPr>
        <w:t>Essens</w:t>
      </w:r>
      <w:r w:rsidRPr="00211ABD">
        <w:rPr>
          <w:rFonts w:cs="Arial"/>
          <w:szCs w:val="24"/>
        </w:rPr>
        <w:t xml:space="preserve">raum, Außengelände, Turnhalle, Nebenraum…) und zu </w:t>
      </w:r>
      <w:r w:rsidRPr="00211ABD">
        <w:rPr>
          <w:rFonts w:cs="Arial"/>
          <w:b/>
          <w:i/>
          <w:szCs w:val="24"/>
        </w:rPr>
        <w:t>verschiedenen Gelegenheiten</w:t>
      </w:r>
      <w:r w:rsidRPr="00211ABD">
        <w:rPr>
          <w:rFonts w:cs="Arial"/>
          <w:szCs w:val="24"/>
        </w:rPr>
        <w:t xml:space="preserve"> (beim Spielen mit anderen Kindern, am </w:t>
      </w:r>
      <w:r>
        <w:rPr>
          <w:rFonts w:cs="Arial"/>
          <w:szCs w:val="24"/>
        </w:rPr>
        <w:t>Mittags</w:t>
      </w:r>
      <w:r w:rsidRPr="00211ABD">
        <w:rPr>
          <w:rFonts w:cs="Arial"/>
          <w:szCs w:val="24"/>
        </w:rPr>
        <w:t>tisch</w:t>
      </w:r>
      <w:r>
        <w:rPr>
          <w:rFonts w:cs="Arial"/>
          <w:szCs w:val="24"/>
        </w:rPr>
        <w:t>, während den Hausaufgaben,</w:t>
      </w:r>
      <w:r w:rsidRPr="00211ABD">
        <w:rPr>
          <w:rFonts w:cs="Arial"/>
          <w:szCs w:val="24"/>
        </w:rPr>
        <w:t xml:space="preserve"> </w:t>
      </w:r>
      <w:r>
        <w:rPr>
          <w:rFonts w:cs="Arial"/>
          <w:szCs w:val="24"/>
        </w:rPr>
        <w:t xml:space="preserve">beim Abholen </w:t>
      </w:r>
      <w:r w:rsidRPr="00211ABD">
        <w:rPr>
          <w:rFonts w:cs="Arial"/>
          <w:szCs w:val="24"/>
        </w:rPr>
        <w:t>etc.), um so ein möglichst „ganzheitliches Bild“ zu erhalten.</w:t>
      </w:r>
    </w:p>
    <w:p w14:paraId="29268474" w14:textId="77777777" w:rsidR="00A40593" w:rsidRPr="00211ABD" w:rsidRDefault="00A40593" w:rsidP="00A40593">
      <w:pPr>
        <w:numPr>
          <w:ilvl w:val="0"/>
          <w:numId w:val="6"/>
        </w:numPr>
        <w:spacing w:before="120" w:after="120" w:line="240" w:lineRule="auto"/>
        <w:jc w:val="both"/>
        <w:rPr>
          <w:rFonts w:cs="Arial"/>
          <w:szCs w:val="24"/>
        </w:rPr>
      </w:pPr>
      <w:r w:rsidRPr="00211ABD">
        <w:rPr>
          <w:rFonts w:cs="Arial"/>
          <w:szCs w:val="24"/>
        </w:rPr>
        <w:t xml:space="preserve">Beobachten Sie </w:t>
      </w:r>
      <w:proofErr w:type="gramStart"/>
      <w:r w:rsidRPr="00211ABD">
        <w:rPr>
          <w:rFonts w:cs="Arial"/>
          <w:szCs w:val="24"/>
        </w:rPr>
        <w:t>ausschließlich das Verhalten</w:t>
      </w:r>
      <w:proofErr w:type="gramEnd"/>
      <w:r w:rsidRPr="00211ABD">
        <w:rPr>
          <w:rFonts w:cs="Arial"/>
          <w:szCs w:val="24"/>
        </w:rPr>
        <w:t xml:space="preserve"> des Kindes (häufige Verwendung von Verben, z.B. „Tim hilft Tina, ihren Schuh zuzubinden“). Vermeiden Sie Beurteilungen und Wertungen (z.B. „Tim ist ein hilfsbereites Kind“).</w:t>
      </w:r>
    </w:p>
    <w:p w14:paraId="45B41B99" w14:textId="77777777" w:rsidR="00A40593" w:rsidRPr="00211ABD" w:rsidRDefault="00A40593" w:rsidP="00A40593">
      <w:pPr>
        <w:numPr>
          <w:ilvl w:val="0"/>
          <w:numId w:val="6"/>
        </w:numPr>
        <w:spacing w:before="120" w:after="120" w:line="240" w:lineRule="auto"/>
        <w:jc w:val="both"/>
        <w:rPr>
          <w:rFonts w:cs="Arial"/>
          <w:szCs w:val="24"/>
        </w:rPr>
      </w:pPr>
      <w:r w:rsidRPr="00211ABD">
        <w:rPr>
          <w:rFonts w:cs="Arial"/>
          <w:szCs w:val="24"/>
        </w:rPr>
        <w:t>Zusätzlich können Sie Informationen aus Gesprächen oder Unterlagen der Einrichtung gewinnen.</w:t>
      </w:r>
    </w:p>
    <w:p w14:paraId="2993A509" w14:textId="77777777" w:rsidR="00A40593" w:rsidRPr="00211ABD" w:rsidRDefault="00A40593" w:rsidP="00A40593">
      <w:pPr>
        <w:spacing w:before="120" w:after="120" w:line="240" w:lineRule="auto"/>
        <w:jc w:val="both"/>
        <w:rPr>
          <w:rFonts w:cs="Arial"/>
          <w:szCs w:val="24"/>
        </w:rPr>
      </w:pPr>
    </w:p>
    <w:p w14:paraId="202F05B1" w14:textId="77777777" w:rsidR="00A40593" w:rsidRPr="00211ABD" w:rsidRDefault="00A40593" w:rsidP="00A40593">
      <w:pPr>
        <w:spacing w:before="120" w:after="120" w:line="240" w:lineRule="auto"/>
        <w:jc w:val="both"/>
        <w:rPr>
          <w:rFonts w:cs="Arial"/>
          <w:b/>
          <w:szCs w:val="24"/>
        </w:rPr>
      </w:pPr>
      <w:r w:rsidRPr="00211ABD">
        <w:rPr>
          <w:rFonts w:cs="Arial"/>
          <w:b/>
          <w:szCs w:val="24"/>
        </w:rPr>
        <w:t>3. Übertragung der Beobachtungen in das Raster</w:t>
      </w:r>
    </w:p>
    <w:p w14:paraId="46FA0C5A" w14:textId="77777777" w:rsidR="00A40593" w:rsidRPr="00211ABD" w:rsidRDefault="00A40593" w:rsidP="00A40593">
      <w:pPr>
        <w:numPr>
          <w:ilvl w:val="0"/>
          <w:numId w:val="7"/>
        </w:numPr>
        <w:spacing w:before="120" w:after="120" w:line="240" w:lineRule="auto"/>
        <w:jc w:val="both"/>
        <w:rPr>
          <w:rFonts w:cs="Arial"/>
          <w:b/>
          <w:szCs w:val="24"/>
        </w:rPr>
      </w:pPr>
      <w:r w:rsidRPr="00211ABD">
        <w:rPr>
          <w:rFonts w:cs="Arial"/>
          <w:szCs w:val="24"/>
        </w:rPr>
        <w:t>Übertragen Sie Ihre gesamten Beobachtungen in die Tabelle (Zusammenfassung der Beobachtungsdaten)</w:t>
      </w:r>
      <w:r w:rsidRPr="00211ABD">
        <w:rPr>
          <w:rFonts w:cs="Arial"/>
          <w:b/>
          <w:szCs w:val="24"/>
        </w:rPr>
        <w:t>.</w:t>
      </w:r>
      <w:r w:rsidRPr="00211ABD">
        <w:rPr>
          <w:rFonts w:cs="Arial"/>
          <w:szCs w:val="24"/>
        </w:rPr>
        <w:t xml:space="preserve"> Dieses hilft Ihnen, Ihre Beobachtungen zu strukturieren.</w:t>
      </w:r>
    </w:p>
    <w:p w14:paraId="01B8A341" w14:textId="77777777" w:rsidR="00A40593" w:rsidRPr="00211ABD" w:rsidRDefault="00A40593" w:rsidP="00A40593">
      <w:pPr>
        <w:numPr>
          <w:ilvl w:val="0"/>
          <w:numId w:val="7"/>
        </w:numPr>
        <w:spacing w:before="120" w:after="120" w:line="240" w:lineRule="auto"/>
        <w:jc w:val="both"/>
        <w:rPr>
          <w:rFonts w:cs="Arial"/>
          <w:szCs w:val="24"/>
        </w:rPr>
      </w:pPr>
      <w:r w:rsidRPr="00211ABD">
        <w:rPr>
          <w:rFonts w:cs="Arial"/>
          <w:szCs w:val="24"/>
        </w:rPr>
        <w:t>Sie können beim regelmäßigen Übertragen auch sehen, ob Sie in einzelnen Bereichen noch nicht genügend Daten erhoben haben.</w:t>
      </w:r>
    </w:p>
    <w:p w14:paraId="235B9DD3" w14:textId="77777777" w:rsidR="00A40593" w:rsidRPr="00211ABD" w:rsidRDefault="00A40593" w:rsidP="00A40593">
      <w:pPr>
        <w:spacing w:before="120" w:after="120" w:line="240" w:lineRule="auto"/>
        <w:ind w:left="360"/>
        <w:jc w:val="both"/>
        <w:rPr>
          <w:rFonts w:cs="Arial"/>
          <w:szCs w:val="24"/>
        </w:rPr>
      </w:pPr>
    </w:p>
    <w:p w14:paraId="0CC27DC0" w14:textId="77777777" w:rsidR="00A40593" w:rsidRPr="00211ABD" w:rsidRDefault="00A40593" w:rsidP="00A40593">
      <w:pPr>
        <w:spacing w:before="120" w:after="120" w:line="240" w:lineRule="auto"/>
        <w:jc w:val="both"/>
        <w:rPr>
          <w:rFonts w:cs="Arial"/>
          <w:b/>
          <w:bCs/>
          <w:szCs w:val="24"/>
        </w:rPr>
      </w:pPr>
      <w:r w:rsidRPr="00211ABD">
        <w:rPr>
          <w:rFonts w:cs="Arial"/>
          <w:b/>
          <w:bCs/>
          <w:szCs w:val="24"/>
        </w:rPr>
        <w:t xml:space="preserve">4. Verfassen des Beobachtungsberichtes </w:t>
      </w:r>
    </w:p>
    <w:p w14:paraId="1C5EEDEB" w14:textId="77777777" w:rsidR="00A40593" w:rsidRPr="00211ABD" w:rsidRDefault="00A40593" w:rsidP="00A40593">
      <w:pPr>
        <w:pStyle w:val="Listenabsatz"/>
        <w:numPr>
          <w:ilvl w:val="0"/>
          <w:numId w:val="14"/>
        </w:numPr>
        <w:spacing w:before="120" w:after="120" w:line="240" w:lineRule="auto"/>
        <w:contextualSpacing w:val="0"/>
        <w:jc w:val="both"/>
        <w:rPr>
          <w:rFonts w:ascii="Arial" w:hAnsi="Arial" w:cs="Arial"/>
          <w:sz w:val="24"/>
          <w:szCs w:val="24"/>
        </w:rPr>
      </w:pPr>
      <w:r w:rsidRPr="00211ABD">
        <w:rPr>
          <w:rFonts w:ascii="Arial" w:hAnsi="Arial" w:cs="Arial"/>
          <w:sz w:val="24"/>
          <w:szCs w:val="24"/>
        </w:rPr>
        <w:t xml:space="preserve">Verfassen Sie einen Beobachtungsbericht. </w:t>
      </w:r>
    </w:p>
    <w:p w14:paraId="00DA0892" w14:textId="77777777" w:rsidR="00A40593" w:rsidRPr="00211ABD" w:rsidRDefault="00A40593" w:rsidP="00A40593">
      <w:pPr>
        <w:pStyle w:val="Listenabsatz"/>
        <w:numPr>
          <w:ilvl w:val="0"/>
          <w:numId w:val="14"/>
        </w:numPr>
        <w:spacing w:before="120" w:after="120" w:line="240" w:lineRule="auto"/>
        <w:contextualSpacing w:val="0"/>
        <w:jc w:val="both"/>
        <w:rPr>
          <w:rFonts w:ascii="Arial" w:hAnsi="Arial" w:cs="Arial"/>
          <w:sz w:val="24"/>
          <w:szCs w:val="24"/>
        </w:rPr>
      </w:pPr>
      <w:r w:rsidRPr="00211ABD">
        <w:rPr>
          <w:rFonts w:ascii="Arial" w:hAnsi="Arial" w:cs="Arial"/>
          <w:sz w:val="24"/>
          <w:szCs w:val="24"/>
        </w:rPr>
        <w:t>Gliedern Sie Ihren Bericht anhand der nachfolgenden Hilfestellung.</w:t>
      </w:r>
    </w:p>
    <w:p w14:paraId="4787855B" w14:textId="77777777" w:rsidR="00A40593" w:rsidRPr="00F01B4F" w:rsidRDefault="00A40593" w:rsidP="00A40593">
      <w:pPr>
        <w:spacing w:line="276" w:lineRule="auto"/>
        <w:jc w:val="both"/>
        <w:rPr>
          <w:rFonts w:cs="Arial"/>
          <w:sz w:val="22"/>
          <w:szCs w:val="22"/>
        </w:rPr>
      </w:pPr>
    </w:p>
    <w:p w14:paraId="3513D65E" w14:textId="77777777" w:rsidR="00A40593" w:rsidRDefault="00A40593" w:rsidP="00A40593">
      <w:pPr>
        <w:spacing w:line="276" w:lineRule="auto"/>
        <w:jc w:val="both"/>
        <w:rPr>
          <w:rFonts w:cs="Arial"/>
          <w:sz w:val="22"/>
          <w:szCs w:val="22"/>
        </w:rPr>
      </w:pPr>
      <w:r>
        <w:rPr>
          <w:rFonts w:cs="Arial"/>
          <w:sz w:val="22"/>
          <w:szCs w:val="22"/>
        </w:rPr>
        <w:br w:type="page"/>
      </w:r>
    </w:p>
    <w:p w14:paraId="55139F13" w14:textId="77777777" w:rsidR="00A40593" w:rsidRPr="00211ABD" w:rsidRDefault="00A40593" w:rsidP="00A40593">
      <w:pPr>
        <w:spacing w:line="276" w:lineRule="auto"/>
        <w:jc w:val="center"/>
        <w:rPr>
          <w:rFonts w:cs="Arial"/>
          <w:b/>
          <w:sz w:val="28"/>
          <w:szCs w:val="21"/>
          <w:u w:val="single"/>
        </w:rPr>
      </w:pPr>
      <w:r w:rsidRPr="00211ABD">
        <w:rPr>
          <w:rFonts w:cs="Arial"/>
          <w:b/>
          <w:sz w:val="28"/>
          <w:szCs w:val="21"/>
          <w:u w:val="single"/>
        </w:rPr>
        <w:lastRenderedPageBreak/>
        <w:t>Verfassen des Beobachtungsberichtes</w:t>
      </w:r>
    </w:p>
    <w:p w14:paraId="6CCA8E51" w14:textId="77777777" w:rsidR="00A40593" w:rsidRPr="00F01B4F" w:rsidRDefault="00A40593" w:rsidP="00A40593">
      <w:pPr>
        <w:spacing w:line="276" w:lineRule="auto"/>
        <w:rPr>
          <w:rFonts w:cs="Arial"/>
          <w:b/>
          <w:sz w:val="22"/>
          <w:szCs w:val="22"/>
        </w:rPr>
      </w:pPr>
    </w:p>
    <w:p w14:paraId="31C2A147" w14:textId="77777777" w:rsidR="00A40593" w:rsidRPr="00211ABD" w:rsidRDefault="00A40593" w:rsidP="00A40593">
      <w:pPr>
        <w:spacing w:before="120" w:after="120" w:line="276" w:lineRule="auto"/>
        <w:rPr>
          <w:rFonts w:cs="Arial"/>
          <w:szCs w:val="24"/>
        </w:rPr>
      </w:pPr>
      <w:r w:rsidRPr="00211ABD">
        <w:rPr>
          <w:rFonts w:cs="Arial"/>
          <w:szCs w:val="24"/>
        </w:rPr>
        <w:t xml:space="preserve">Fassen Sie die Beobachtungen zu einem Bericht zusammen. </w:t>
      </w:r>
    </w:p>
    <w:p w14:paraId="12B1F158" w14:textId="77777777" w:rsidR="00A40593" w:rsidRPr="00211ABD" w:rsidRDefault="00A40593" w:rsidP="00A40593">
      <w:pPr>
        <w:spacing w:before="120" w:after="120" w:line="276" w:lineRule="auto"/>
        <w:jc w:val="both"/>
        <w:rPr>
          <w:rFonts w:cs="Arial"/>
          <w:b/>
          <w:szCs w:val="24"/>
        </w:rPr>
      </w:pPr>
    </w:p>
    <w:p w14:paraId="4F847A8F" w14:textId="77777777" w:rsidR="00A40593" w:rsidRPr="00211ABD" w:rsidRDefault="00A40593" w:rsidP="00A40593">
      <w:pPr>
        <w:spacing w:before="120" w:after="120" w:line="276" w:lineRule="auto"/>
        <w:rPr>
          <w:rFonts w:cs="Arial"/>
          <w:b/>
          <w:szCs w:val="24"/>
        </w:rPr>
      </w:pPr>
      <w:r w:rsidRPr="00211ABD">
        <w:rPr>
          <w:rFonts w:cs="Arial"/>
          <w:b/>
          <w:szCs w:val="24"/>
        </w:rPr>
        <w:t>Gliedern Sie wie folgt:</w:t>
      </w:r>
    </w:p>
    <w:p w14:paraId="285EA5A1" w14:textId="77777777" w:rsidR="00A40593" w:rsidRPr="00211ABD" w:rsidRDefault="00A40593" w:rsidP="00A40593">
      <w:pPr>
        <w:spacing w:before="120" w:after="120" w:line="276" w:lineRule="auto"/>
        <w:ind w:left="360"/>
        <w:rPr>
          <w:rFonts w:cs="Arial"/>
          <w:szCs w:val="24"/>
        </w:rPr>
      </w:pPr>
    </w:p>
    <w:p w14:paraId="5204D79F" w14:textId="77777777" w:rsidR="00A40593" w:rsidRPr="00211ABD" w:rsidRDefault="00A40593" w:rsidP="00A40593">
      <w:pPr>
        <w:pStyle w:val="Listenabsatz"/>
        <w:numPr>
          <w:ilvl w:val="0"/>
          <w:numId w:val="10"/>
        </w:numPr>
        <w:spacing w:before="120" w:after="120"/>
        <w:contextualSpacing w:val="0"/>
        <w:rPr>
          <w:rFonts w:ascii="Arial" w:hAnsi="Arial" w:cs="Arial"/>
          <w:b/>
          <w:bCs/>
          <w:sz w:val="24"/>
          <w:szCs w:val="24"/>
        </w:rPr>
      </w:pPr>
      <w:r w:rsidRPr="00211ABD">
        <w:rPr>
          <w:rFonts w:ascii="Arial" w:hAnsi="Arial" w:cs="Arial"/>
          <w:b/>
          <w:bCs/>
          <w:sz w:val="24"/>
          <w:szCs w:val="24"/>
        </w:rPr>
        <w:t>Begründung der Entscheidung für das Beobachtungskind</w:t>
      </w:r>
    </w:p>
    <w:p w14:paraId="1ED0C934" w14:textId="77777777" w:rsidR="00A40593" w:rsidRPr="00211ABD" w:rsidRDefault="00A40593" w:rsidP="00A40593">
      <w:pPr>
        <w:pStyle w:val="Listenabsatz"/>
        <w:spacing w:before="120" w:after="120"/>
        <w:ind w:left="360"/>
        <w:contextualSpacing w:val="0"/>
        <w:rPr>
          <w:rFonts w:ascii="Arial" w:hAnsi="Arial" w:cs="Arial"/>
          <w:sz w:val="24"/>
          <w:szCs w:val="24"/>
        </w:rPr>
      </w:pPr>
    </w:p>
    <w:p w14:paraId="4AC38C95" w14:textId="77777777" w:rsidR="00A40593" w:rsidRPr="00211ABD" w:rsidRDefault="00A40593" w:rsidP="00A40593">
      <w:pPr>
        <w:pStyle w:val="Listenabsatz"/>
        <w:numPr>
          <w:ilvl w:val="0"/>
          <w:numId w:val="10"/>
        </w:numPr>
        <w:spacing w:before="120" w:after="120"/>
        <w:contextualSpacing w:val="0"/>
        <w:rPr>
          <w:rFonts w:ascii="Arial" w:hAnsi="Arial" w:cs="Arial"/>
          <w:b/>
          <w:bCs/>
          <w:sz w:val="24"/>
          <w:szCs w:val="24"/>
        </w:rPr>
      </w:pPr>
      <w:r w:rsidRPr="00211ABD">
        <w:rPr>
          <w:rFonts w:ascii="Arial" w:hAnsi="Arial" w:cs="Arial"/>
          <w:b/>
          <w:bCs/>
          <w:sz w:val="24"/>
          <w:szCs w:val="24"/>
        </w:rPr>
        <w:t>Beschreibung des beobachteten Kindes</w:t>
      </w:r>
    </w:p>
    <w:p w14:paraId="4AF50EEA" w14:textId="77777777" w:rsidR="00A40593" w:rsidRPr="00211ABD" w:rsidRDefault="00A40593" w:rsidP="00A40593">
      <w:pPr>
        <w:pStyle w:val="Listenabsatz"/>
        <w:numPr>
          <w:ilvl w:val="0"/>
          <w:numId w:val="11"/>
        </w:numPr>
        <w:spacing w:before="120" w:after="120"/>
        <w:contextualSpacing w:val="0"/>
        <w:rPr>
          <w:rFonts w:ascii="Arial" w:hAnsi="Arial" w:cs="Arial"/>
          <w:sz w:val="24"/>
          <w:szCs w:val="24"/>
        </w:rPr>
      </w:pPr>
      <w:r w:rsidRPr="00211ABD">
        <w:rPr>
          <w:rFonts w:ascii="Arial" w:hAnsi="Arial" w:cs="Arial"/>
          <w:sz w:val="24"/>
          <w:szCs w:val="24"/>
        </w:rPr>
        <w:t>Verfassen Sie auf Grundlage des Rasters eine Auswertung zu den Kompetenzen des beobachteten Kindes.</w:t>
      </w:r>
    </w:p>
    <w:p w14:paraId="3649F83B" w14:textId="77777777" w:rsidR="00A40593" w:rsidRPr="00211ABD" w:rsidRDefault="00A40593" w:rsidP="00A40593">
      <w:pPr>
        <w:pStyle w:val="Listenabsatz"/>
        <w:numPr>
          <w:ilvl w:val="0"/>
          <w:numId w:val="11"/>
        </w:numPr>
        <w:spacing w:before="120" w:after="120"/>
        <w:contextualSpacing w:val="0"/>
        <w:rPr>
          <w:rFonts w:ascii="Arial" w:hAnsi="Arial" w:cs="Arial"/>
          <w:sz w:val="24"/>
          <w:szCs w:val="24"/>
        </w:rPr>
      </w:pPr>
      <w:r w:rsidRPr="00211ABD">
        <w:rPr>
          <w:rFonts w:ascii="Arial" w:hAnsi="Arial" w:cs="Arial"/>
          <w:sz w:val="24"/>
          <w:szCs w:val="24"/>
        </w:rPr>
        <w:t>Nehmen Sie dabei die fünf Kategorien als Gliederungsgrundlage.</w:t>
      </w:r>
    </w:p>
    <w:p w14:paraId="4EC4C560" w14:textId="77777777" w:rsidR="00A40593" w:rsidRPr="00211ABD" w:rsidRDefault="00A40593" w:rsidP="00A40593">
      <w:pPr>
        <w:spacing w:before="120" w:after="120" w:line="276" w:lineRule="auto"/>
        <w:ind w:left="360"/>
        <w:rPr>
          <w:rFonts w:cs="Arial"/>
          <w:szCs w:val="24"/>
        </w:rPr>
      </w:pPr>
    </w:p>
    <w:p w14:paraId="6DD4DAD3" w14:textId="77777777" w:rsidR="00A40593" w:rsidRPr="00211ABD" w:rsidRDefault="00A40593" w:rsidP="00A40593">
      <w:pPr>
        <w:pStyle w:val="Listenabsatz"/>
        <w:numPr>
          <w:ilvl w:val="0"/>
          <w:numId w:val="10"/>
        </w:numPr>
        <w:spacing w:before="120" w:after="120"/>
        <w:contextualSpacing w:val="0"/>
        <w:rPr>
          <w:rFonts w:ascii="Arial" w:hAnsi="Arial" w:cs="Arial"/>
          <w:b/>
          <w:bCs/>
          <w:sz w:val="24"/>
          <w:szCs w:val="24"/>
        </w:rPr>
      </w:pPr>
      <w:r w:rsidRPr="00211ABD">
        <w:rPr>
          <w:rFonts w:ascii="Arial" w:hAnsi="Arial" w:cs="Arial"/>
          <w:b/>
          <w:bCs/>
          <w:sz w:val="24"/>
          <w:szCs w:val="24"/>
        </w:rPr>
        <w:t xml:space="preserve">Reflexion der Beobachtungserfahrungen </w:t>
      </w:r>
    </w:p>
    <w:p w14:paraId="19DBC086" w14:textId="77777777" w:rsidR="00A40593" w:rsidRPr="00211ABD" w:rsidRDefault="00A40593" w:rsidP="00A40593">
      <w:pPr>
        <w:pStyle w:val="Textkrper-Einzug2"/>
        <w:tabs>
          <w:tab w:val="clear" w:pos="720"/>
          <w:tab w:val="num" w:pos="1080"/>
        </w:tabs>
        <w:spacing w:before="120" w:after="120" w:line="276" w:lineRule="auto"/>
        <w:ind w:left="0"/>
        <w:rPr>
          <w:sz w:val="24"/>
          <w:szCs w:val="24"/>
        </w:rPr>
      </w:pPr>
    </w:p>
    <w:p w14:paraId="1E758F80" w14:textId="77777777" w:rsidR="00A40593" w:rsidRPr="00211ABD" w:rsidRDefault="00A40593" w:rsidP="00A40593">
      <w:pPr>
        <w:pStyle w:val="Textkrper-Einzug2"/>
        <w:numPr>
          <w:ilvl w:val="0"/>
          <w:numId w:val="12"/>
        </w:numPr>
        <w:tabs>
          <w:tab w:val="clear" w:pos="720"/>
          <w:tab w:val="num" w:pos="1080"/>
        </w:tabs>
        <w:spacing w:before="120" w:after="120" w:line="276" w:lineRule="auto"/>
        <w:rPr>
          <w:sz w:val="24"/>
          <w:szCs w:val="24"/>
        </w:rPr>
      </w:pPr>
      <w:r w:rsidRPr="00211ABD">
        <w:rPr>
          <w:sz w:val="24"/>
          <w:szCs w:val="24"/>
        </w:rPr>
        <w:t>Was habe ich über die Gültigkeit/ Richtigkeit meiner Beobachtungen in Gesprächen mit meinen Kolleginnen und Kollegen erfahren?</w:t>
      </w:r>
    </w:p>
    <w:p w14:paraId="1F0EEB88" w14:textId="77777777" w:rsidR="00A40593" w:rsidRPr="00211ABD" w:rsidRDefault="00A40593" w:rsidP="00A40593">
      <w:pPr>
        <w:pStyle w:val="Textkrper-Einzug2"/>
        <w:numPr>
          <w:ilvl w:val="0"/>
          <w:numId w:val="12"/>
        </w:numPr>
        <w:tabs>
          <w:tab w:val="clear" w:pos="720"/>
          <w:tab w:val="num" w:pos="1080"/>
        </w:tabs>
        <w:spacing w:before="120" w:after="120" w:line="276" w:lineRule="auto"/>
        <w:rPr>
          <w:sz w:val="24"/>
          <w:szCs w:val="24"/>
        </w:rPr>
      </w:pPr>
      <w:r w:rsidRPr="00211ABD">
        <w:rPr>
          <w:sz w:val="24"/>
          <w:szCs w:val="24"/>
        </w:rPr>
        <w:t>Wie hat sich meine Beobachtung auf mein pädagogisches Handeln ausgewirkt? Welche pädagogisch wertvollen Erkenntnisse habe ich aus meiner Beobachtung gewonnen?</w:t>
      </w:r>
    </w:p>
    <w:p w14:paraId="1A6E8591" w14:textId="77777777" w:rsidR="00A40593" w:rsidRPr="00211ABD" w:rsidRDefault="00A40593" w:rsidP="00A40593">
      <w:pPr>
        <w:pStyle w:val="Textkrper-Einzug2"/>
        <w:numPr>
          <w:ilvl w:val="0"/>
          <w:numId w:val="12"/>
        </w:numPr>
        <w:tabs>
          <w:tab w:val="clear" w:pos="720"/>
          <w:tab w:val="num" w:pos="1080"/>
        </w:tabs>
        <w:spacing w:before="120" w:after="120" w:line="276" w:lineRule="auto"/>
        <w:rPr>
          <w:sz w:val="24"/>
          <w:szCs w:val="24"/>
        </w:rPr>
      </w:pPr>
      <w:r w:rsidRPr="00211ABD">
        <w:rPr>
          <w:sz w:val="24"/>
          <w:szCs w:val="24"/>
        </w:rPr>
        <w:t>Gibt es noch andere Gedanken, die mir im Zusammenhang mit der Beobachtungsaufgabe wichtig erscheinen?</w:t>
      </w:r>
    </w:p>
    <w:p w14:paraId="1D06D841" w14:textId="77777777" w:rsidR="00A40593" w:rsidRPr="00211ABD" w:rsidRDefault="00A40593" w:rsidP="00A40593">
      <w:pPr>
        <w:spacing w:before="120" w:after="120" w:line="276" w:lineRule="auto"/>
        <w:rPr>
          <w:rFonts w:cs="Arial"/>
          <w:szCs w:val="24"/>
        </w:rPr>
      </w:pPr>
    </w:p>
    <w:p w14:paraId="2AA30184" w14:textId="77777777" w:rsidR="00A40593" w:rsidRPr="00211ABD" w:rsidRDefault="00A40593" w:rsidP="00A40593">
      <w:pPr>
        <w:spacing w:before="120" w:after="120" w:line="276" w:lineRule="auto"/>
        <w:rPr>
          <w:rFonts w:cs="Arial"/>
          <w:b/>
          <w:bCs/>
          <w:szCs w:val="24"/>
        </w:rPr>
      </w:pPr>
      <w:r w:rsidRPr="00211ABD">
        <w:rPr>
          <w:rFonts w:cs="Arial"/>
          <w:b/>
          <w:bCs/>
          <w:szCs w:val="24"/>
        </w:rPr>
        <w:t>Anhang des Praktikumsberichts</w:t>
      </w:r>
    </w:p>
    <w:p w14:paraId="4A7DFEDE" w14:textId="77777777" w:rsidR="00A40593" w:rsidRPr="00211ABD" w:rsidRDefault="00A40593" w:rsidP="00A40593">
      <w:pPr>
        <w:numPr>
          <w:ilvl w:val="0"/>
          <w:numId w:val="13"/>
        </w:numPr>
        <w:spacing w:before="120" w:after="120" w:line="276" w:lineRule="auto"/>
        <w:rPr>
          <w:rFonts w:cs="Arial"/>
          <w:szCs w:val="24"/>
        </w:rPr>
      </w:pPr>
      <w:r w:rsidRPr="00211ABD">
        <w:rPr>
          <w:rFonts w:cs="Arial"/>
          <w:szCs w:val="24"/>
        </w:rPr>
        <w:t>Alle Beobachtungsprotokolle sortiert nach dem Datum der Entstehung</w:t>
      </w:r>
    </w:p>
    <w:p w14:paraId="5EA76349" w14:textId="77777777" w:rsidR="00A40593" w:rsidRPr="00211ABD" w:rsidRDefault="00A40593" w:rsidP="00A40593">
      <w:pPr>
        <w:numPr>
          <w:ilvl w:val="0"/>
          <w:numId w:val="13"/>
        </w:numPr>
        <w:spacing w:before="120" w:after="120" w:line="276" w:lineRule="auto"/>
        <w:rPr>
          <w:rFonts w:cs="Arial"/>
          <w:szCs w:val="24"/>
        </w:rPr>
      </w:pPr>
      <w:r w:rsidRPr="00211ABD">
        <w:rPr>
          <w:rFonts w:cs="Arial"/>
          <w:szCs w:val="24"/>
        </w:rPr>
        <w:t xml:space="preserve">Zusammengefasstes Raster </w:t>
      </w:r>
    </w:p>
    <w:p w14:paraId="5698E326" w14:textId="77777777" w:rsidR="00A40593" w:rsidRPr="00F01B4F" w:rsidRDefault="00A40593" w:rsidP="00A40593">
      <w:pPr>
        <w:spacing w:line="276" w:lineRule="auto"/>
        <w:rPr>
          <w:rFonts w:cs="Arial"/>
          <w:sz w:val="22"/>
          <w:szCs w:val="22"/>
        </w:rPr>
      </w:pPr>
      <w:r w:rsidRPr="00F01B4F">
        <w:rPr>
          <w:rFonts w:cs="Arial"/>
          <w:sz w:val="22"/>
          <w:szCs w:val="22"/>
        </w:rPr>
        <w:br w:type="page"/>
      </w:r>
    </w:p>
    <w:p w14:paraId="424F1DC5" w14:textId="77777777" w:rsidR="00A40593" w:rsidRPr="000D482A" w:rsidRDefault="00A40593" w:rsidP="00A40593">
      <w:pPr>
        <w:spacing w:line="276" w:lineRule="auto"/>
        <w:jc w:val="center"/>
        <w:rPr>
          <w:rFonts w:cs="Arial"/>
          <w:b/>
          <w:u w:val="single"/>
        </w:rPr>
      </w:pPr>
      <w:r>
        <w:rPr>
          <w:rFonts w:cs="Arial"/>
          <w:b/>
          <w:u w:val="single"/>
        </w:rPr>
        <w:lastRenderedPageBreak/>
        <w:t xml:space="preserve">Beispiel für ein </w:t>
      </w:r>
      <w:r w:rsidRPr="000D482A">
        <w:rPr>
          <w:rFonts w:cs="Arial"/>
          <w:b/>
          <w:u w:val="single"/>
        </w:rPr>
        <w:t xml:space="preserve">Protokoll einer Einzelbeobachtung </w:t>
      </w:r>
    </w:p>
    <w:p w14:paraId="7035D6CB" w14:textId="77777777" w:rsidR="00A40593" w:rsidRPr="00A40593" w:rsidRDefault="00A40593" w:rsidP="00A40593">
      <w:pPr>
        <w:pStyle w:val="berschrift1"/>
        <w:spacing w:line="276" w:lineRule="auto"/>
        <w:rPr>
          <w:rFonts w:ascii="Arial" w:hAnsi="Arial" w:cs="Arial"/>
          <w:color w:val="auto"/>
          <w:sz w:val="22"/>
          <w:szCs w:val="22"/>
        </w:rPr>
      </w:pPr>
      <w:r w:rsidRPr="00A40593">
        <w:rPr>
          <w:rFonts w:ascii="Arial" w:hAnsi="Arial" w:cs="Arial"/>
          <w:color w:val="auto"/>
          <w:sz w:val="22"/>
          <w:szCs w:val="22"/>
        </w:rPr>
        <w:t>Name des Kindes:</w:t>
      </w:r>
      <w:r w:rsidRPr="00A40593">
        <w:rPr>
          <w:rFonts w:ascii="Arial" w:hAnsi="Arial" w:cs="Arial"/>
          <w:color w:val="auto"/>
          <w:sz w:val="22"/>
          <w:szCs w:val="22"/>
        </w:rPr>
        <w:tab/>
        <w:t>_____________________</w:t>
      </w:r>
      <w:r w:rsidRPr="00A40593">
        <w:rPr>
          <w:rFonts w:ascii="Arial" w:hAnsi="Arial" w:cs="Arial"/>
          <w:color w:val="auto"/>
          <w:sz w:val="22"/>
          <w:szCs w:val="22"/>
        </w:rPr>
        <w:tab/>
      </w:r>
      <w:r w:rsidRPr="00A40593">
        <w:rPr>
          <w:rFonts w:ascii="Arial" w:hAnsi="Arial" w:cs="Arial"/>
          <w:color w:val="auto"/>
          <w:sz w:val="22"/>
          <w:szCs w:val="22"/>
        </w:rPr>
        <w:tab/>
      </w:r>
      <w:r w:rsidRPr="00A40593">
        <w:rPr>
          <w:rFonts w:ascii="Arial" w:hAnsi="Arial" w:cs="Arial"/>
          <w:color w:val="auto"/>
          <w:sz w:val="22"/>
          <w:szCs w:val="22"/>
        </w:rPr>
        <w:tab/>
        <w:t>Alter: __________</w:t>
      </w:r>
    </w:p>
    <w:p w14:paraId="5C7E2DD8" w14:textId="77777777" w:rsidR="00A40593" w:rsidRPr="000D482A" w:rsidRDefault="00A40593" w:rsidP="00A40593">
      <w:pPr>
        <w:spacing w:line="276" w:lineRule="auto"/>
        <w:jc w:val="center"/>
        <w:rPr>
          <w:rFonts w:cs="Arial"/>
          <w:sz w:val="20"/>
        </w:rPr>
      </w:pPr>
      <w:r w:rsidRPr="000D482A">
        <w:rPr>
          <w:rFonts w:cs="Arial"/>
          <w:sz w:val="20"/>
        </w:rPr>
        <w:t>(Bitte nur Abkürzungen</w:t>
      </w:r>
      <w:r>
        <w:rPr>
          <w:rFonts w:cs="Arial"/>
          <w:sz w:val="20"/>
        </w:rPr>
        <w:t>)</w:t>
      </w:r>
      <w:r w:rsidRPr="000D482A">
        <w:rPr>
          <w:rFonts w:cs="Arial"/>
          <w:sz w:val="20"/>
        </w:rPr>
        <w:tab/>
      </w:r>
      <w:r>
        <w:rPr>
          <w:rFonts w:cs="Arial"/>
          <w:sz w:val="20"/>
        </w:rPr>
        <w:tab/>
      </w:r>
      <w:r>
        <w:rPr>
          <w:rFonts w:cs="Arial"/>
          <w:sz w:val="20"/>
        </w:rPr>
        <w:tab/>
      </w:r>
      <w:r>
        <w:rPr>
          <w:rFonts w:cs="Arial"/>
          <w:sz w:val="20"/>
        </w:rPr>
        <w:tab/>
      </w:r>
      <w:r>
        <w:rPr>
          <w:rFonts w:cs="Arial"/>
          <w:sz w:val="20"/>
        </w:rPr>
        <w:tab/>
      </w:r>
      <w:r w:rsidRPr="000D482A">
        <w:rPr>
          <w:rFonts w:cs="Arial"/>
          <w:sz w:val="20"/>
        </w:rPr>
        <w:t>(z.B. 7 Jahre)</w:t>
      </w:r>
    </w:p>
    <w:p w14:paraId="6FB19A4C" w14:textId="77777777" w:rsidR="00A40593" w:rsidRPr="00F01B4F" w:rsidRDefault="00A40593" w:rsidP="00A40593">
      <w:pPr>
        <w:spacing w:line="276" w:lineRule="auto"/>
        <w:rPr>
          <w:rFonts w:cs="Arial"/>
          <w:sz w:val="22"/>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3"/>
        <w:gridCol w:w="4678"/>
      </w:tblGrid>
      <w:tr w:rsidR="00A40593" w14:paraId="0D65B5DA" w14:textId="77777777" w:rsidTr="008A3805">
        <w:tc>
          <w:tcPr>
            <w:tcW w:w="4673" w:type="dxa"/>
          </w:tcPr>
          <w:p w14:paraId="0B7945DB" w14:textId="77777777" w:rsidR="00A40593" w:rsidRPr="00211ABD" w:rsidRDefault="00A40593" w:rsidP="008A3805">
            <w:pPr>
              <w:spacing w:line="276" w:lineRule="auto"/>
              <w:rPr>
                <w:rFonts w:cs="Arial"/>
                <w:szCs w:val="24"/>
              </w:rPr>
            </w:pPr>
          </w:p>
          <w:p w14:paraId="467999EE" w14:textId="77777777" w:rsidR="00A40593" w:rsidRPr="00211ABD" w:rsidRDefault="00A40593" w:rsidP="008A3805">
            <w:pPr>
              <w:spacing w:line="276" w:lineRule="auto"/>
              <w:rPr>
                <w:rFonts w:cs="Arial"/>
                <w:szCs w:val="24"/>
              </w:rPr>
            </w:pPr>
            <w:r w:rsidRPr="00211ABD">
              <w:rPr>
                <w:rFonts w:cs="Arial"/>
                <w:szCs w:val="24"/>
              </w:rPr>
              <w:t>Datum:</w:t>
            </w:r>
            <w:r>
              <w:rPr>
                <w:rFonts w:cs="Arial"/>
                <w:szCs w:val="24"/>
              </w:rPr>
              <w:t xml:space="preserve"> _______________________</w:t>
            </w:r>
          </w:p>
          <w:p w14:paraId="42132237" w14:textId="77777777" w:rsidR="00A40593" w:rsidRPr="00211ABD" w:rsidRDefault="00A40593" w:rsidP="008A3805">
            <w:pPr>
              <w:spacing w:line="276" w:lineRule="auto"/>
              <w:rPr>
                <w:rFonts w:cs="Arial"/>
                <w:szCs w:val="24"/>
              </w:rPr>
            </w:pPr>
          </w:p>
          <w:p w14:paraId="73148140" w14:textId="77777777" w:rsidR="00A40593" w:rsidRPr="00211ABD" w:rsidRDefault="00A40593" w:rsidP="008A3805">
            <w:pPr>
              <w:spacing w:line="276" w:lineRule="auto"/>
              <w:rPr>
                <w:rFonts w:cs="Arial"/>
                <w:szCs w:val="24"/>
              </w:rPr>
            </w:pPr>
            <w:r w:rsidRPr="00211ABD">
              <w:rPr>
                <w:rFonts w:cs="Arial"/>
                <w:szCs w:val="24"/>
              </w:rPr>
              <w:t>Uhrzeit: ________ bis: ___________</w:t>
            </w:r>
          </w:p>
        </w:tc>
        <w:tc>
          <w:tcPr>
            <w:tcW w:w="4678" w:type="dxa"/>
          </w:tcPr>
          <w:p w14:paraId="74AF7C51" w14:textId="77777777" w:rsidR="00A40593" w:rsidRPr="00211ABD" w:rsidRDefault="00A40593" w:rsidP="008A3805">
            <w:pPr>
              <w:spacing w:line="276" w:lineRule="auto"/>
              <w:rPr>
                <w:rFonts w:cs="Arial"/>
                <w:szCs w:val="24"/>
              </w:rPr>
            </w:pPr>
          </w:p>
          <w:p w14:paraId="0B412A3D" w14:textId="77777777" w:rsidR="00A40593" w:rsidRPr="00211ABD" w:rsidRDefault="00A40593" w:rsidP="008A3805">
            <w:pPr>
              <w:spacing w:line="276" w:lineRule="auto"/>
              <w:rPr>
                <w:rFonts w:cs="Arial"/>
                <w:szCs w:val="24"/>
              </w:rPr>
            </w:pPr>
            <w:r w:rsidRPr="00211ABD">
              <w:rPr>
                <w:rFonts w:cs="Arial"/>
                <w:szCs w:val="24"/>
              </w:rPr>
              <w:t>O Teilnehmende Beobachtung</w:t>
            </w:r>
          </w:p>
          <w:p w14:paraId="5DFE0E8C" w14:textId="77777777" w:rsidR="00A40593" w:rsidRPr="00211ABD" w:rsidRDefault="00A40593" w:rsidP="008A3805">
            <w:pPr>
              <w:spacing w:line="276" w:lineRule="auto"/>
              <w:rPr>
                <w:rFonts w:cs="Arial"/>
                <w:szCs w:val="24"/>
              </w:rPr>
            </w:pPr>
          </w:p>
          <w:p w14:paraId="7680E706" w14:textId="77777777" w:rsidR="00A40593" w:rsidRPr="00211ABD" w:rsidRDefault="00A40593" w:rsidP="008A3805">
            <w:pPr>
              <w:spacing w:line="276" w:lineRule="auto"/>
              <w:rPr>
                <w:rFonts w:cs="Arial"/>
                <w:szCs w:val="24"/>
              </w:rPr>
            </w:pPr>
            <w:r w:rsidRPr="00211ABD">
              <w:rPr>
                <w:rFonts w:cs="Arial"/>
                <w:szCs w:val="24"/>
              </w:rPr>
              <w:t>O Nicht-teilnehmende Beobachtung</w:t>
            </w:r>
          </w:p>
          <w:p w14:paraId="4A2BCD09" w14:textId="77777777" w:rsidR="00A40593" w:rsidRPr="00211ABD" w:rsidRDefault="00A40593" w:rsidP="008A3805">
            <w:pPr>
              <w:spacing w:line="276" w:lineRule="auto"/>
              <w:rPr>
                <w:rFonts w:cs="Arial"/>
                <w:szCs w:val="24"/>
              </w:rPr>
            </w:pPr>
          </w:p>
        </w:tc>
      </w:tr>
      <w:tr w:rsidR="00A40593" w14:paraId="07C27388" w14:textId="77777777" w:rsidTr="008A3805">
        <w:tc>
          <w:tcPr>
            <w:tcW w:w="9351" w:type="dxa"/>
            <w:gridSpan w:val="2"/>
          </w:tcPr>
          <w:p w14:paraId="11FE2F09" w14:textId="77777777" w:rsidR="00A40593" w:rsidRPr="00211ABD" w:rsidRDefault="00A40593" w:rsidP="008A3805">
            <w:pPr>
              <w:spacing w:line="276" w:lineRule="auto"/>
              <w:rPr>
                <w:rFonts w:cs="Arial"/>
                <w:szCs w:val="24"/>
              </w:rPr>
            </w:pPr>
            <w:r w:rsidRPr="00211ABD">
              <w:rPr>
                <w:rFonts w:cs="Arial"/>
                <w:szCs w:val="24"/>
              </w:rPr>
              <w:t>Beobachtungssituation (</w:t>
            </w:r>
            <w:r>
              <w:rPr>
                <w:rFonts w:cs="Arial"/>
                <w:szCs w:val="24"/>
              </w:rPr>
              <w:t>Mittagessen</w:t>
            </w:r>
            <w:r w:rsidRPr="00211ABD">
              <w:rPr>
                <w:rFonts w:cs="Arial"/>
                <w:szCs w:val="24"/>
              </w:rPr>
              <w:t xml:space="preserve">, Freispiel, </w:t>
            </w:r>
            <w:r>
              <w:rPr>
                <w:rFonts w:cs="Arial"/>
                <w:szCs w:val="24"/>
              </w:rPr>
              <w:t>Hausaufgaben</w:t>
            </w:r>
            <w:r w:rsidRPr="00211ABD">
              <w:rPr>
                <w:rFonts w:cs="Arial"/>
                <w:szCs w:val="24"/>
              </w:rPr>
              <w:t xml:space="preserve"> etc.):</w:t>
            </w:r>
          </w:p>
          <w:p w14:paraId="5F5F20A5" w14:textId="77777777" w:rsidR="00A40593" w:rsidRPr="00211ABD" w:rsidRDefault="00A40593" w:rsidP="008A3805">
            <w:pPr>
              <w:spacing w:line="276" w:lineRule="auto"/>
              <w:rPr>
                <w:rFonts w:cs="Arial"/>
                <w:szCs w:val="24"/>
              </w:rPr>
            </w:pPr>
          </w:p>
          <w:p w14:paraId="5F743281" w14:textId="77777777" w:rsidR="00A40593" w:rsidRPr="00211ABD" w:rsidRDefault="00A40593" w:rsidP="008A3805">
            <w:pPr>
              <w:spacing w:line="276" w:lineRule="auto"/>
              <w:rPr>
                <w:rFonts w:cs="Arial"/>
                <w:szCs w:val="24"/>
              </w:rPr>
            </w:pPr>
          </w:p>
        </w:tc>
      </w:tr>
    </w:tbl>
    <w:p w14:paraId="49D6D4C3" w14:textId="77777777" w:rsidR="00A40593" w:rsidRPr="00F01B4F" w:rsidRDefault="00A40593" w:rsidP="00A40593">
      <w:pPr>
        <w:spacing w:line="276" w:lineRule="auto"/>
        <w:rPr>
          <w:rFonts w:cs="Arial"/>
          <w:b/>
          <w:sz w:val="22"/>
          <w:szCs w:val="22"/>
        </w:rPr>
      </w:pPr>
    </w:p>
    <w:tbl>
      <w:tblPr>
        <w:tblStyle w:val="Tabellenraster"/>
        <w:tblW w:w="9322" w:type="dxa"/>
        <w:tblLook w:val="04A0" w:firstRow="1" w:lastRow="0" w:firstColumn="1" w:lastColumn="0" w:noHBand="0" w:noVBand="1"/>
      </w:tblPr>
      <w:tblGrid>
        <w:gridCol w:w="1136"/>
        <w:gridCol w:w="4144"/>
        <w:gridCol w:w="4042"/>
      </w:tblGrid>
      <w:tr w:rsidR="00A40593" w14:paraId="01E63076" w14:textId="77777777" w:rsidTr="008A3805">
        <w:tc>
          <w:tcPr>
            <w:tcW w:w="1004" w:type="dxa"/>
            <w:hideMark/>
          </w:tcPr>
          <w:p w14:paraId="51AD2B0F" w14:textId="77777777" w:rsidR="00A40593" w:rsidRPr="00F01B4F" w:rsidRDefault="00A40593" w:rsidP="008A3805">
            <w:pPr>
              <w:spacing w:line="276" w:lineRule="auto"/>
              <w:rPr>
                <w:rFonts w:cs="Arial"/>
                <w:b/>
              </w:rPr>
            </w:pPr>
            <w:r w:rsidRPr="00F01B4F">
              <w:rPr>
                <w:rFonts w:cs="Arial"/>
                <w:b/>
              </w:rPr>
              <w:t>Zeit in Minuten</w:t>
            </w:r>
          </w:p>
        </w:tc>
        <w:tc>
          <w:tcPr>
            <w:tcW w:w="4207" w:type="dxa"/>
            <w:hideMark/>
          </w:tcPr>
          <w:p w14:paraId="7B59BFB4" w14:textId="77777777" w:rsidR="00A40593" w:rsidRPr="00F01B4F" w:rsidRDefault="00A40593" w:rsidP="008A3805">
            <w:pPr>
              <w:spacing w:line="276" w:lineRule="auto"/>
              <w:rPr>
                <w:rFonts w:cs="Arial"/>
                <w:b/>
              </w:rPr>
            </w:pPr>
            <w:r>
              <w:rPr>
                <w:rFonts w:cs="Arial"/>
                <w:b/>
              </w:rPr>
              <w:t>Sachliche</w:t>
            </w:r>
            <w:r w:rsidRPr="00F01B4F">
              <w:rPr>
                <w:rFonts w:cs="Arial"/>
                <w:b/>
              </w:rPr>
              <w:t xml:space="preserve"> Beobachtung</w:t>
            </w:r>
            <w:r>
              <w:rPr>
                <w:rFonts w:cs="Arial"/>
                <w:b/>
              </w:rPr>
              <w:t xml:space="preserve"> </w:t>
            </w:r>
            <w:r w:rsidRPr="00F01B4F">
              <w:rPr>
                <w:rFonts w:cs="Arial"/>
                <w:b/>
              </w:rPr>
              <w:t xml:space="preserve">- </w:t>
            </w:r>
          </w:p>
          <w:p w14:paraId="3D1C53C0" w14:textId="77777777" w:rsidR="00A40593" w:rsidRPr="00F01B4F" w:rsidRDefault="00A40593" w:rsidP="008A3805">
            <w:pPr>
              <w:spacing w:line="276" w:lineRule="auto"/>
              <w:rPr>
                <w:rFonts w:cs="Arial"/>
                <w:b/>
              </w:rPr>
            </w:pPr>
            <w:r w:rsidRPr="00F01B4F">
              <w:rPr>
                <w:rFonts w:cs="Arial"/>
                <w:b/>
              </w:rPr>
              <w:t xml:space="preserve">Was macht das Kind? </w:t>
            </w:r>
          </w:p>
          <w:p w14:paraId="02C5D43B" w14:textId="77777777" w:rsidR="00A40593" w:rsidRPr="00F01B4F" w:rsidRDefault="00A40593" w:rsidP="008A3805">
            <w:pPr>
              <w:spacing w:line="276" w:lineRule="auto"/>
              <w:rPr>
                <w:rFonts w:cs="Arial"/>
                <w:b/>
              </w:rPr>
            </w:pPr>
            <w:r w:rsidRPr="00F01B4F">
              <w:rPr>
                <w:rFonts w:cs="Arial"/>
              </w:rPr>
              <w:t>(Mit wem spielt es, wie schaut es, was sagt es, etc.?)</w:t>
            </w:r>
          </w:p>
        </w:tc>
        <w:tc>
          <w:tcPr>
            <w:tcW w:w="4111" w:type="dxa"/>
            <w:hideMark/>
          </w:tcPr>
          <w:p w14:paraId="7A6B88FD" w14:textId="77777777" w:rsidR="00A40593" w:rsidRPr="00F01B4F" w:rsidRDefault="00A40593" w:rsidP="008A3805">
            <w:pPr>
              <w:spacing w:line="276" w:lineRule="auto"/>
              <w:rPr>
                <w:rFonts w:cs="Arial"/>
                <w:b/>
              </w:rPr>
            </w:pPr>
            <w:r w:rsidRPr="00F01B4F">
              <w:rPr>
                <w:rFonts w:cs="Arial"/>
                <w:b/>
              </w:rPr>
              <w:t xml:space="preserve">Ihre </w:t>
            </w:r>
            <w:r>
              <w:rPr>
                <w:rFonts w:cs="Arial"/>
                <w:b/>
              </w:rPr>
              <w:t>Deutung</w:t>
            </w:r>
            <w:r w:rsidRPr="00F01B4F">
              <w:rPr>
                <w:rFonts w:cs="Arial"/>
                <w:b/>
              </w:rPr>
              <w:t xml:space="preserve"> - </w:t>
            </w:r>
          </w:p>
          <w:p w14:paraId="0A733C8A" w14:textId="77777777" w:rsidR="00A40593" w:rsidRPr="00F01B4F" w:rsidRDefault="00A40593" w:rsidP="008A3805">
            <w:pPr>
              <w:spacing w:line="276" w:lineRule="auto"/>
              <w:rPr>
                <w:rFonts w:cs="Arial"/>
              </w:rPr>
            </w:pPr>
            <w:r w:rsidRPr="00F01B4F">
              <w:rPr>
                <w:rFonts w:cs="Arial"/>
              </w:rPr>
              <w:t>(</w:t>
            </w:r>
            <w:r>
              <w:rPr>
                <w:rFonts w:cs="Arial"/>
              </w:rPr>
              <w:t>Wie deute ich das Verhalten des Kindes? Warum handelt das Kind so? Wie wirkt das Verhalten?)</w:t>
            </w:r>
            <w:r w:rsidRPr="00F01B4F">
              <w:rPr>
                <w:rFonts w:cs="Arial"/>
              </w:rPr>
              <w:t xml:space="preserve"> </w:t>
            </w:r>
          </w:p>
        </w:tc>
      </w:tr>
      <w:tr w:rsidR="00A40593" w14:paraId="6A6BBF60" w14:textId="77777777" w:rsidTr="008A3805">
        <w:trPr>
          <w:trHeight w:val="8451"/>
        </w:trPr>
        <w:tc>
          <w:tcPr>
            <w:tcW w:w="1004" w:type="dxa"/>
          </w:tcPr>
          <w:p w14:paraId="76DDC66D" w14:textId="77777777" w:rsidR="00A40593" w:rsidRPr="00F01B4F" w:rsidRDefault="00A40593" w:rsidP="008A3805">
            <w:pPr>
              <w:spacing w:line="276" w:lineRule="auto"/>
              <w:rPr>
                <w:rFonts w:cs="Arial"/>
                <w:b/>
              </w:rPr>
            </w:pPr>
          </w:p>
        </w:tc>
        <w:tc>
          <w:tcPr>
            <w:tcW w:w="4207" w:type="dxa"/>
          </w:tcPr>
          <w:p w14:paraId="35124035" w14:textId="77777777" w:rsidR="00A40593" w:rsidRPr="00F01B4F" w:rsidRDefault="00A40593" w:rsidP="008A3805">
            <w:pPr>
              <w:spacing w:line="276" w:lineRule="auto"/>
              <w:rPr>
                <w:rFonts w:cs="Arial"/>
                <w:b/>
              </w:rPr>
            </w:pPr>
          </w:p>
        </w:tc>
        <w:tc>
          <w:tcPr>
            <w:tcW w:w="4111" w:type="dxa"/>
          </w:tcPr>
          <w:p w14:paraId="1835FE5C" w14:textId="77777777" w:rsidR="00A40593" w:rsidRPr="00F01B4F" w:rsidRDefault="00A40593" w:rsidP="008A3805">
            <w:pPr>
              <w:spacing w:line="276" w:lineRule="auto"/>
              <w:rPr>
                <w:rFonts w:cs="Arial"/>
                <w:b/>
              </w:rPr>
            </w:pPr>
          </w:p>
        </w:tc>
      </w:tr>
    </w:tbl>
    <w:p w14:paraId="1C00F09A" w14:textId="77777777" w:rsidR="00A40593" w:rsidRPr="00F01B4F" w:rsidRDefault="00A40593" w:rsidP="00A40593">
      <w:pPr>
        <w:spacing w:line="276" w:lineRule="auto"/>
        <w:rPr>
          <w:rFonts w:cs="Arial"/>
          <w:b/>
          <w:sz w:val="22"/>
          <w:szCs w:val="22"/>
        </w:rPr>
        <w:sectPr w:rsidR="00A40593" w:rsidRPr="00F01B4F" w:rsidSect="00186A1A">
          <w:pgSz w:w="11906" w:h="16838"/>
          <w:pgMar w:top="568" w:right="1417" w:bottom="1134" w:left="1417" w:header="709" w:footer="709" w:gutter="0"/>
          <w:cols w:space="720"/>
        </w:sectPr>
      </w:pPr>
    </w:p>
    <w:p w14:paraId="6B1B008F" w14:textId="77777777" w:rsidR="00A40593" w:rsidRPr="00211ABD" w:rsidRDefault="00A40593" w:rsidP="00A40593">
      <w:pPr>
        <w:pStyle w:val="Kopfzeile"/>
        <w:spacing w:line="276" w:lineRule="auto"/>
        <w:jc w:val="center"/>
        <w:rPr>
          <w:rFonts w:cs="Arial"/>
          <w:b/>
          <w:sz w:val="28"/>
          <w:szCs w:val="28"/>
          <w:u w:val="single"/>
        </w:rPr>
      </w:pPr>
      <w:r w:rsidRPr="00211ABD">
        <w:rPr>
          <w:rFonts w:cs="Arial"/>
          <w:b/>
          <w:sz w:val="28"/>
          <w:szCs w:val="28"/>
          <w:u w:val="single"/>
        </w:rPr>
        <w:lastRenderedPageBreak/>
        <w:t xml:space="preserve">Zusammenfassung der Beobachtungsdaten </w:t>
      </w:r>
    </w:p>
    <w:p w14:paraId="05F16C22" w14:textId="77777777" w:rsidR="00A40593" w:rsidRPr="00F01B4F" w:rsidRDefault="00A40593" w:rsidP="00A40593">
      <w:pPr>
        <w:pStyle w:val="Kopfzeile"/>
        <w:spacing w:line="276" w:lineRule="auto"/>
        <w:jc w:val="center"/>
        <w:rPr>
          <w:rFonts w:cs="Arial"/>
          <w:bCs/>
        </w:rPr>
      </w:pPr>
    </w:p>
    <w:p w14:paraId="19CE0356" w14:textId="77777777" w:rsidR="00A40593" w:rsidRPr="00211ABD" w:rsidRDefault="00A40593" w:rsidP="00A40593">
      <w:pPr>
        <w:spacing w:line="276" w:lineRule="auto"/>
        <w:jc w:val="center"/>
        <w:rPr>
          <w:rFonts w:cs="Arial"/>
          <w:b/>
          <w:szCs w:val="24"/>
        </w:rPr>
      </w:pPr>
      <w:r w:rsidRPr="00211ABD">
        <w:rPr>
          <w:rFonts w:cs="Arial"/>
          <w:b/>
          <w:szCs w:val="24"/>
        </w:rPr>
        <w:t>Name des Kindes _____________________</w:t>
      </w:r>
      <w:r w:rsidRPr="00211ABD">
        <w:rPr>
          <w:rFonts w:cs="Arial"/>
          <w:b/>
          <w:szCs w:val="24"/>
        </w:rPr>
        <w:tab/>
        <w:t>Beobachtungszeitraum: ____________</w:t>
      </w:r>
    </w:p>
    <w:p w14:paraId="0F62A973" w14:textId="77777777" w:rsidR="00A40593" w:rsidRPr="00211ABD" w:rsidRDefault="00A40593" w:rsidP="00A40593">
      <w:pPr>
        <w:spacing w:line="276" w:lineRule="auto"/>
        <w:jc w:val="center"/>
        <w:rPr>
          <w:rFonts w:cs="Arial"/>
          <w:b/>
          <w:szCs w:val="24"/>
        </w:rPr>
      </w:pPr>
    </w:p>
    <w:p w14:paraId="570B64E3" w14:textId="77777777" w:rsidR="00A40593" w:rsidRPr="00211ABD" w:rsidRDefault="00A40593" w:rsidP="00A40593">
      <w:pPr>
        <w:pStyle w:val="Listenabsatz"/>
        <w:numPr>
          <w:ilvl w:val="0"/>
          <w:numId w:val="9"/>
        </w:numPr>
        <w:spacing w:after="0"/>
        <w:contextualSpacing w:val="0"/>
        <w:jc w:val="center"/>
        <w:rPr>
          <w:rFonts w:ascii="Arial" w:hAnsi="Arial" w:cs="Arial"/>
          <w:b/>
          <w:i/>
          <w:sz w:val="24"/>
          <w:szCs w:val="24"/>
        </w:rPr>
      </w:pPr>
      <w:r w:rsidRPr="00211ABD">
        <w:rPr>
          <w:rFonts w:ascii="Arial" w:hAnsi="Arial" w:cs="Arial"/>
          <w:b/>
          <w:i/>
          <w:sz w:val="24"/>
          <w:szCs w:val="24"/>
        </w:rPr>
        <w:t>in jeder Spalte sollten mind. fünf Einträge sein!</w:t>
      </w:r>
    </w:p>
    <w:p w14:paraId="6B2A3693" w14:textId="77777777" w:rsidR="00A40593" w:rsidRPr="00F01B4F" w:rsidRDefault="00A40593" w:rsidP="00A40593">
      <w:pPr>
        <w:rPr>
          <w:rFonts w:cs="Arial"/>
          <w:sz w:val="22"/>
          <w:szCs w:val="22"/>
        </w:rPr>
      </w:pPr>
    </w:p>
    <w:tbl>
      <w:tblPr>
        <w:tblStyle w:val="Tabellenraster"/>
        <w:tblW w:w="0" w:type="auto"/>
        <w:tblLook w:val="04A0" w:firstRow="1" w:lastRow="0" w:firstColumn="1" w:lastColumn="0" w:noHBand="0" w:noVBand="1"/>
      </w:tblPr>
      <w:tblGrid>
        <w:gridCol w:w="4528"/>
        <w:gridCol w:w="4528"/>
      </w:tblGrid>
      <w:tr w:rsidR="00A40593" w14:paraId="55134552" w14:textId="77777777" w:rsidTr="008A3805">
        <w:tc>
          <w:tcPr>
            <w:tcW w:w="4528" w:type="dxa"/>
          </w:tcPr>
          <w:p w14:paraId="4D7C84A3" w14:textId="77777777" w:rsidR="00A40593" w:rsidRPr="00F01B4F" w:rsidRDefault="00A40593" w:rsidP="008A3805">
            <w:pPr>
              <w:spacing w:line="276" w:lineRule="auto"/>
              <w:rPr>
                <w:rFonts w:cs="Arial"/>
                <w:b/>
              </w:rPr>
            </w:pPr>
            <w:r w:rsidRPr="00F01B4F">
              <w:rPr>
                <w:rFonts w:cs="Arial"/>
                <w:b/>
              </w:rPr>
              <w:t xml:space="preserve">Spielbereiche/ </w:t>
            </w:r>
          </w:p>
          <w:p w14:paraId="3CF935F6" w14:textId="77777777" w:rsidR="00A40593" w:rsidRPr="00F01B4F" w:rsidRDefault="00A40593" w:rsidP="008A3805">
            <w:pPr>
              <w:spacing w:line="276" w:lineRule="auto"/>
              <w:rPr>
                <w:rFonts w:cs="Arial"/>
                <w:b/>
              </w:rPr>
            </w:pPr>
            <w:r w:rsidRPr="00F01B4F">
              <w:rPr>
                <w:rFonts w:cs="Arial"/>
                <w:b/>
              </w:rPr>
              <w:t>Spielhandlungen</w:t>
            </w:r>
          </w:p>
          <w:p w14:paraId="3F97E28D" w14:textId="77777777" w:rsidR="00A40593" w:rsidRPr="00F01B4F" w:rsidRDefault="00A40593" w:rsidP="008A3805">
            <w:pPr>
              <w:rPr>
                <w:rFonts w:cs="Arial"/>
              </w:rPr>
            </w:pPr>
            <w:r w:rsidRPr="00F01B4F">
              <w:rPr>
                <w:rFonts w:cs="Arial"/>
              </w:rPr>
              <w:t>(</w:t>
            </w:r>
            <w:r>
              <w:rPr>
                <w:rFonts w:cs="Arial"/>
              </w:rPr>
              <w:t>Interessen des Kindes, Spielfreundschaften, Herausforderungen)</w:t>
            </w:r>
          </w:p>
        </w:tc>
        <w:tc>
          <w:tcPr>
            <w:tcW w:w="4528" w:type="dxa"/>
          </w:tcPr>
          <w:p w14:paraId="40DB204D" w14:textId="77777777" w:rsidR="00A40593" w:rsidRPr="00F01B4F" w:rsidRDefault="00A40593" w:rsidP="008A3805">
            <w:pPr>
              <w:rPr>
                <w:rFonts w:cs="Arial"/>
              </w:rPr>
            </w:pPr>
          </w:p>
          <w:p w14:paraId="31730516" w14:textId="77777777" w:rsidR="00A40593" w:rsidRPr="00F01B4F" w:rsidRDefault="00A40593" w:rsidP="008A3805">
            <w:pPr>
              <w:rPr>
                <w:rFonts w:cs="Arial"/>
              </w:rPr>
            </w:pPr>
          </w:p>
          <w:p w14:paraId="2496F20A" w14:textId="77777777" w:rsidR="00A40593" w:rsidRPr="00F01B4F" w:rsidRDefault="00A40593" w:rsidP="008A3805">
            <w:pPr>
              <w:rPr>
                <w:rFonts w:cs="Arial"/>
              </w:rPr>
            </w:pPr>
          </w:p>
          <w:p w14:paraId="4DD02354" w14:textId="77777777" w:rsidR="00A40593" w:rsidRDefault="00A40593" w:rsidP="008A3805">
            <w:pPr>
              <w:rPr>
                <w:rFonts w:cs="Arial"/>
              </w:rPr>
            </w:pPr>
          </w:p>
          <w:p w14:paraId="44E8221C" w14:textId="77777777" w:rsidR="00A40593" w:rsidRDefault="00A40593" w:rsidP="008A3805">
            <w:pPr>
              <w:rPr>
                <w:rFonts w:cs="Arial"/>
              </w:rPr>
            </w:pPr>
          </w:p>
          <w:p w14:paraId="187168C9" w14:textId="77777777" w:rsidR="00A40593" w:rsidRPr="00F01B4F" w:rsidRDefault="00A40593" w:rsidP="008A3805">
            <w:pPr>
              <w:rPr>
                <w:rFonts w:cs="Arial"/>
              </w:rPr>
            </w:pPr>
          </w:p>
          <w:p w14:paraId="51CDADFA" w14:textId="77777777" w:rsidR="00A40593" w:rsidRDefault="00A40593" w:rsidP="008A3805">
            <w:pPr>
              <w:rPr>
                <w:rFonts w:cs="Arial"/>
              </w:rPr>
            </w:pPr>
          </w:p>
          <w:p w14:paraId="5A982A2F" w14:textId="77777777" w:rsidR="00A40593" w:rsidRPr="00F01B4F" w:rsidRDefault="00A40593" w:rsidP="008A3805">
            <w:pPr>
              <w:rPr>
                <w:rFonts w:cs="Arial"/>
              </w:rPr>
            </w:pPr>
          </w:p>
          <w:p w14:paraId="1A97292A" w14:textId="77777777" w:rsidR="00A40593" w:rsidRPr="00F01B4F" w:rsidRDefault="00A40593" w:rsidP="008A3805">
            <w:pPr>
              <w:rPr>
                <w:rFonts w:cs="Arial"/>
              </w:rPr>
            </w:pPr>
          </w:p>
          <w:p w14:paraId="3412ECCD" w14:textId="77777777" w:rsidR="00A40593" w:rsidRPr="00F01B4F" w:rsidRDefault="00A40593" w:rsidP="008A3805">
            <w:pPr>
              <w:rPr>
                <w:rFonts w:cs="Arial"/>
              </w:rPr>
            </w:pPr>
          </w:p>
        </w:tc>
      </w:tr>
      <w:tr w:rsidR="00A40593" w14:paraId="3A517B09" w14:textId="77777777" w:rsidTr="008A3805">
        <w:tc>
          <w:tcPr>
            <w:tcW w:w="4528" w:type="dxa"/>
          </w:tcPr>
          <w:p w14:paraId="5F573440" w14:textId="77777777" w:rsidR="00A40593" w:rsidRPr="00F01B4F" w:rsidRDefault="00A40593" w:rsidP="008A3805">
            <w:pPr>
              <w:spacing w:line="276" w:lineRule="auto"/>
              <w:rPr>
                <w:rFonts w:cs="Arial"/>
                <w:b/>
              </w:rPr>
            </w:pPr>
            <w:r w:rsidRPr="00F01B4F">
              <w:rPr>
                <w:rFonts w:cs="Arial"/>
                <w:b/>
              </w:rPr>
              <w:t xml:space="preserve">Kognitive Entwicklung </w:t>
            </w:r>
          </w:p>
          <w:p w14:paraId="2F7C76CF" w14:textId="77777777" w:rsidR="00A40593" w:rsidRPr="00F01B4F" w:rsidRDefault="00A40593" w:rsidP="008A3805">
            <w:pPr>
              <w:rPr>
                <w:rFonts w:cs="Arial"/>
              </w:rPr>
            </w:pPr>
            <w:r w:rsidRPr="00F01B4F">
              <w:rPr>
                <w:rFonts w:cs="Arial"/>
              </w:rPr>
              <w:t>(Lernfähigkeit, Denken, Aufnahmevermögen, Problemlöseverhalten, Ausdauer)</w:t>
            </w:r>
          </w:p>
        </w:tc>
        <w:tc>
          <w:tcPr>
            <w:tcW w:w="4528" w:type="dxa"/>
          </w:tcPr>
          <w:p w14:paraId="54E6AAD4" w14:textId="77777777" w:rsidR="00A40593" w:rsidRPr="00F01B4F" w:rsidRDefault="00A40593" w:rsidP="008A3805">
            <w:pPr>
              <w:rPr>
                <w:rFonts w:cs="Arial"/>
              </w:rPr>
            </w:pPr>
          </w:p>
          <w:p w14:paraId="303479BB" w14:textId="77777777" w:rsidR="00A40593" w:rsidRPr="00F01B4F" w:rsidRDefault="00A40593" w:rsidP="008A3805">
            <w:pPr>
              <w:rPr>
                <w:rFonts w:cs="Arial"/>
              </w:rPr>
            </w:pPr>
          </w:p>
          <w:p w14:paraId="682ED84B" w14:textId="77777777" w:rsidR="00A40593" w:rsidRPr="00F01B4F" w:rsidRDefault="00A40593" w:rsidP="008A3805">
            <w:pPr>
              <w:rPr>
                <w:rFonts w:cs="Arial"/>
              </w:rPr>
            </w:pPr>
          </w:p>
          <w:p w14:paraId="682C9B85" w14:textId="77777777" w:rsidR="00A40593" w:rsidRPr="00F01B4F" w:rsidRDefault="00A40593" w:rsidP="008A3805">
            <w:pPr>
              <w:rPr>
                <w:rFonts w:cs="Arial"/>
              </w:rPr>
            </w:pPr>
          </w:p>
          <w:p w14:paraId="12573B33" w14:textId="77777777" w:rsidR="00A40593" w:rsidRDefault="00A40593" w:rsidP="008A3805">
            <w:pPr>
              <w:rPr>
                <w:rFonts w:cs="Arial"/>
              </w:rPr>
            </w:pPr>
          </w:p>
          <w:p w14:paraId="3786CD00" w14:textId="77777777" w:rsidR="00A40593" w:rsidRDefault="00A40593" w:rsidP="008A3805">
            <w:pPr>
              <w:rPr>
                <w:rFonts w:cs="Arial"/>
              </w:rPr>
            </w:pPr>
          </w:p>
          <w:p w14:paraId="497338B0" w14:textId="77777777" w:rsidR="00A40593" w:rsidRDefault="00A40593" w:rsidP="008A3805">
            <w:pPr>
              <w:rPr>
                <w:rFonts w:cs="Arial"/>
              </w:rPr>
            </w:pPr>
          </w:p>
          <w:p w14:paraId="6452A0E9" w14:textId="77777777" w:rsidR="00A40593" w:rsidRPr="00F01B4F" w:rsidRDefault="00A40593" w:rsidP="008A3805">
            <w:pPr>
              <w:rPr>
                <w:rFonts w:cs="Arial"/>
              </w:rPr>
            </w:pPr>
          </w:p>
          <w:p w14:paraId="50F3F6D7" w14:textId="77777777" w:rsidR="00A40593" w:rsidRPr="00F01B4F" w:rsidRDefault="00A40593" w:rsidP="008A3805">
            <w:pPr>
              <w:rPr>
                <w:rFonts w:cs="Arial"/>
              </w:rPr>
            </w:pPr>
          </w:p>
        </w:tc>
      </w:tr>
      <w:tr w:rsidR="00A40593" w14:paraId="26051014" w14:textId="77777777" w:rsidTr="008A3805">
        <w:tc>
          <w:tcPr>
            <w:tcW w:w="4528" w:type="dxa"/>
          </w:tcPr>
          <w:p w14:paraId="62E9D572" w14:textId="77777777" w:rsidR="00A40593" w:rsidRPr="00F01B4F" w:rsidRDefault="00A40593" w:rsidP="008A3805">
            <w:pPr>
              <w:spacing w:line="276" w:lineRule="auto"/>
              <w:rPr>
                <w:rFonts w:cs="Arial"/>
                <w:b/>
              </w:rPr>
            </w:pPr>
            <w:r w:rsidRPr="00F01B4F">
              <w:rPr>
                <w:rFonts w:cs="Arial"/>
                <w:b/>
              </w:rPr>
              <w:t>Sprache</w:t>
            </w:r>
          </w:p>
          <w:p w14:paraId="3FAE53B3" w14:textId="77777777" w:rsidR="00A40593" w:rsidRPr="00F01B4F" w:rsidRDefault="00A40593" w:rsidP="008A3805">
            <w:pPr>
              <w:rPr>
                <w:rFonts w:cs="Arial"/>
              </w:rPr>
            </w:pPr>
            <w:r w:rsidRPr="00F01B4F">
              <w:rPr>
                <w:rFonts w:cs="Arial"/>
              </w:rPr>
              <w:t>(Sprach- und Sprechfähigkeit, Wortschatz)</w:t>
            </w:r>
          </w:p>
        </w:tc>
        <w:tc>
          <w:tcPr>
            <w:tcW w:w="4528" w:type="dxa"/>
          </w:tcPr>
          <w:p w14:paraId="1DCDD957" w14:textId="77777777" w:rsidR="00A40593" w:rsidRPr="00F01B4F" w:rsidRDefault="00A40593" w:rsidP="008A3805">
            <w:pPr>
              <w:rPr>
                <w:rFonts w:cs="Arial"/>
              </w:rPr>
            </w:pPr>
          </w:p>
          <w:p w14:paraId="7D1793E0" w14:textId="77777777" w:rsidR="00A40593" w:rsidRPr="00F01B4F" w:rsidRDefault="00A40593" w:rsidP="008A3805">
            <w:pPr>
              <w:rPr>
                <w:rFonts w:cs="Arial"/>
              </w:rPr>
            </w:pPr>
          </w:p>
          <w:p w14:paraId="0C90FE33" w14:textId="77777777" w:rsidR="00A40593" w:rsidRDefault="00A40593" w:rsidP="008A3805">
            <w:pPr>
              <w:rPr>
                <w:rFonts w:cs="Arial"/>
              </w:rPr>
            </w:pPr>
          </w:p>
          <w:p w14:paraId="3174ADE4" w14:textId="77777777" w:rsidR="00A40593" w:rsidRDefault="00A40593" w:rsidP="008A3805">
            <w:pPr>
              <w:rPr>
                <w:rFonts w:cs="Arial"/>
              </w:rPr>
            </w:pPr>
          </w:p>
          <w:p w14:paraId="643FC29E" w14:textId="77777777" w:rsidR="00A40593" w:rsidRDefault="00A40593" w:rsidP="008A3805">
            <w:pPr>
              <w:rPr>
                <w:rFonts w:cs="Arial"/>
              </w:rPr>
            </w:pPr>
          </w:p>
          <w:p w14:paraId="7D1A097A" w14:textId="77777777" w:rsidR="00A40593" w:rsidRPr="00F01B4F" w:rsidRDefault="00A40593" w:rsidP="008A3805">
            <w:pPr>
              <w:rPr>
                <w:rFonts w:cs="Arial"/>
              </w:rPr>
            </w:pPr>
          </w:p>
          <w:p w14:paraId="6AEA849B" w14:textId="77777777" w:rsidR="00A40593" w:rsidRPr="00F01B4F" w:rsidRDefault="00A40593" w:rsidP="008A3805">
            <w:pPr>
              <w:rPr>
                <w:rFonts w:cs="Arial"/>
              </w:rPr>
            </w:pPr>
          </w:p>
          <w:p w14:paraId="41EE0EBE" w14:textId="77777777" w:rsidR="00A40593" w:rsidRPr="00F01B4F" w:rsidRDefault="00A40593" w:rsidP="008A3805">
            <w:pPr>
              <w:rPr>
                <w:rFonts w:cs="Arial"/>
              </w:rPr>
            </w:pPr>
          </w:p>
          <w:p w14:paraId="64B8602B" w14:textId="77777777" w:rsidR="00A40593" w:rsidRDefault="00A40593" w:rsidP="008A3805">
            <w:pPr>
              <w:rPr>
                <w:rFonts w:cs="Arial"/>
              </w:rPr>
            </w:pPr>
          </w:p>
          <w:p w14:paraId="104E46F6" w14:textId="77777777" w:rsidR="00A40593" w:rsidRPr="00F01B4F" w:rsidRDefault="00A40593" w:rsidP="008A3805">
            <w:pPr>
              <w:rPr>
                <w:rFonts w:cs="Arial"/>
              </w:rPr>
            </w:pPr>
          </w:p>
        </w:tc>
      </w:tr>
      <w:tr w:rsidR="00A40593" w14:paraId="09BD4FB5" w14:textId="77777777" w:rsidTr="008A3805">
        <w:tc>
          <w:tcPr>
            <w:tcW w:w="4528" w:type="dxa"/>
          </w:tcPr>
          <w:p w14:paraId="2B469866" w14:textId="77777777" w:rsidR="00A40593" w:rsidRPr="00F01B4F" w:rsidRDefault="00A40593" w:rsidP="008A3805">
            <w:pPr>
              <w:spacing w:line="276" w:lineRule="auto"/>
              <w:rPr>
                <w:rFonts w:cs="Arial"/>
                <w:b/>
              </w:rPr>
            </w:pPr>
            <w:r w:rsidRPr="00F01B4F">
              <w:rPr>
                <w:rFonts w:cs="Arial"/>
                <w:b/>
              </w:rPr>
              <w:t>Motorik</w:t>
            </w:r>
          </w:p>
          <w:p w14:paraId="4E513F52" w14:textId="77777777" w:rsidR="00A40593" w:rsidRPr="00F01B4F" w:rsidRDefault="00A40593" w:rsidP="008A3805">
            <w:pPr>
              <w:rPr>
                <w:rFonts w:cs="Arial"/>
              </w:rPr>
            </w:pPr>
            <w:r w:rsidRPr="00F01B4F">
              <w:rPr>
                <w:rFonts w:cs="Arial"/>
              </w:rPr>
              <w:t>(Grobmotorik, Feinmotorik, Koordinationsfähigkeit etc.)</w:t>
            </w:r>
          </w:p>
        </w:tc>
        <w:tc>
          <w:tcPr>
            <w:tcW w:w="4528" w:type="dxa"/>
          </w:tcPr>
          <w:p w14:paraId="1DF70475" w14:textId="77777777" w:rsidR="00A40593" w:rsidRPr="00F01B4F" w:rsidRDefault="00A40593" w:rsidP="008A3805">
            <w:pPr>
              <w:rPr>
                <w:rFonts w:cs="Arial"/>
              </w:rPr>
            </w:pPr>
          </w:p>
          <w:p w14:paraId="2872C3EA" w14:textId="77777777" w:rsidR="00A40593" w:rsidRPr="00F01B4F" w:rsidRDefault="00A40593" w:rsidP="008A3805">
            <w:pPr>
              <w:rPr>
                <w:rFonts w:cs="Arial"/>
              </w:rPr>
            </w:pPr>
          </w:p>
          <w:p w14:paraId="55D29F74" w14:textId="77777777" w:rsidR="00A40593" w:rsidRPr="00F01B4F" w:rsidRDefault="00A40593" w:rsidP="008A3805">
            <w:pPr>
              <w:rPr>
                <w:rFonts w:cs="Arial"/>
              </w:rPr>
            </w:pPr>
          </w:p>
          <w:p w14:paraId="0C3C0EDE" w14:textId="77777777" w:rsidR="00A40593" w:rsidRDefault="00A40593" w:rsidP="008A3805">
            <w:pPr>
              <w:rPr>
                <w:rFonts w:cs="Arial"/>
              </w:rPr>
            </w:pPr>
          </w:p>
          <w:p w14:paraId="7713196F" w14:textId="77777777" w:rsidR="00A40593" w:rsidRPr="00F01B4F" w:rsidRDefault="00A40593" w:rsidP="008A3805">
            <w:pPr>
              <w:rPr>
                <w:rFonts w:cs="Arial"/>
              </w:rPr>
            </w:pPr>
          </w:p>
          <w:p w14:paraId="32C3BFC5" w14:textId="77777777" w:rsidR="00A40593" w:rsidRDefault="00A40593" w:rsidP="008A3805">
            <w:pPr>
              <w:rPr>
                <w:rFonts w:cs="Arial"/>
              </w:rPr>
            </w:pPr>
          </w:p>
          <w:p w14:paraId="1AA0B991" w14:textId="77777777" w:rsidR="00A40593" w:rsidRPr="00F01B4F" w:rsidRDefault="00A40593" w:rsidP="008A3805">
            <w:pPr>
              <w:rPr>
                <w:rFonts w:cs="Arial"/>
              </w:rPr>
            </w:pPr>
          </w:p>
          <w:p w14:paraId="22FBB0B7" w14:textId="77777777" w:rsidR="00A40593" w:rsidRDefault="00A40593" w:rsidP="008A3805">
            <w:pPr>
              <w:rPr>
                <w:rFonts w:cs="Arial"/>
              </w:rPr>
            </w:pPr>
          </w:p>
          <w:p w14:paraId="2CB7296F" w14:textId="77777777" w:rsidR="00A40593" w:rsidRPr="00F01B4F" w:rsidRDefault="00A40593" w:rsidP="008A3805">
            <w:pPr>
              <w:rPr>
                <w:rFonts w:cs="Arial"/>
              </w:rPr>
            </w:pPr>
          </w:p>
        </w:tc>
      </w:tr>
      <w:tr w:rsidR="00A40593" w14:paraId="27B9D3BF" w14:textId="77777777" w:rsidTr="008A3805">
        <w:tc>
          <w:tcPr>
            <w:tcW w:w="4528" w:type="dxa"/>
          </w:tcPr>
          <w:p w14:paraId="3EA79810" w14:textId="77777777" w:rsidR="00A40593" w:rsidRPr="00F01B4F" w:rsidRDefault="00A40593" w:rsidP="008A3805">
            <w:pPr>
              <w:spacing w:line="276" w:lineRule="auto"/>
              <w:rPr>
                <w:rFonts w:cs="Arial"/>
                <w:b/>
              </w:rPr>
            </w:pPr>
            <w:r w:rsidRPr="00F01B4F">
              <w:rPr>
                <w:rFonts w:cs="Arial"/>
                <w:b/>
              </w:rPr>
              <w:t>Sozialverhalten</w:t>
            </w:r>
          </w:p>
          <w:p w14:paraId="3E817854" w14:textId="77777777" w:rsidR="00A40593" w:rsidRPr="00F01B4F" w:rsidRDefault="00A40593" w:rsidP="008A3805">
            <w:pPr>
              <w:rPr>
                <w:rFonts w:cs="Arial"/>
              </w:rPr>
            </w:pPr>
            <w:r w:rsidRPr="00F01B4F">
              <w:rPr>
                <w:rFonts w:cs="Arial"/>
              </w:rPr>
              <w:lastRenderedPageBreak/>
              <w:t>(Konfliktfähigkeit, Kontakte, Kommunikationsverhalten, Verhalten gegenüber Normen und Regeln in der Einrichtung)</w:t>
            </w:r>
          </w:p>
        </w:tc>
        <w:tc>
          <w:tcPr>
            <w:tcW w:w="4528" w:type="dxa"/>
          </w:tcPr>
          <w:p w14:paraId="07F1F22E" w14:textId="77777777" w:rsidR="00A40593" w:rsidRPr="00F01B4F" w:rsidRDefault="00A40593" w:rsidP="008A3805">
            <w:pPr>
              <w:rPr>
                <w:rFonts w:cs="Arial"/>
              </w:rPr>
            </w:pPr>
          </w:p>
          <w:p w14:paraId="67E48302" w14:textId="77777777" w:rsidR="00A40593" w:rsidRPr="00F01B4F" w:rsidRDefault="00A40593" w:rsidP="008A3805">
            <w:pPr>
              <w:rPr>
                <w:rFonts w:cs="Arial"/>
              </w:rPr>
            </w:pPr>
          </w:p>
          <w:p w14:paraId="4482DBB0" w14:textId="77777777" w:rsidR="00A40593" w:rsidRPr="00F01B4F" w:rsidRDefault="00A40593" w:rsidP="008A3805">
            <w:pPr>
              <w:rPr>
                <w:rFonts w:cs="Arial"/>
              </w:rPr>
            </w:pPr>
          </w:p>
          <w:p w14:paraId="6B32C15B" w14:textId="77777777" w:rsidR="00A40593" w:rsidRDefault="00A40593" w:rsidP="008A3805">
            <w:pPr>
              <w:rPr>
                <w:rFonts w:cs="Arial"/>
              </w:rPr>
            </w:pPr>
          </w:p>
          <w:p w14:paraId="1530B8C5" w14:textId="77777777" w:rsidR="00A40593" w:rsidRDefault="00A40593" w:rsidP="008A3805">
            <w:pPr>
              <w:rPr>
                <w:rFonts w:cs="Arial"/>
              </w:rPr>
            </w:pPr>
          </w:p>
          <w:p w14:paraId="092D2906" w14:textId="77777777" w:rsidR="00A40593" w:rsidRDefault="00A40593" w:rsidP="008A3805">
            <w:pPr>
              <w:rPr>
                <w:rFonts w:cs="Arial"/>
              </w:rPr>
            </w:pPr>
          </w:p>
          <w:p w14:paraId="248B7B49" w14:textId="77777777" w:rsidR="00A40593" w:rsidRPr="00F01B4F" w:rsidRDefault="00A40593" w:rsidP="008A3805">
            <w:pPr>
              <w:rPr>
                <w:rFonts w:cs="Arial"/>
              </w:rPr>
            </w:pPr>
          </w:p>
          <w:p w14:paraId="16056A87" w14:textId="77777777" w:rsidR="00A40593" w:rsidRPr="00F01B4F" w:rsidRDefault="00A40593" w:rsidP="008A3805">
            <w:pPr>
              <w:rPr>
                <w:rFonts w:cs="Arial"/>
              </w:rPr>
            </w:pPr>
          </w:p>
          <w:p w14:paraId="68D469B3" w14:textId="77777777" w:rsidR="00A40593" w:rsidRDefault="00A40593" w:rsidP="008A3805">
            <w:pPr>
              <w:rPr>
                <w:rFonts w:cs="Arial"/>
              </w:rPr>
            </w:pPr>
          </w:p>
          <w:p w14:paraId="37E7DBC2" w14:textId="77777777" w:rsidR="00A40593" w:rsidRPr="00F01B4F" w:rsidRDefault="00A40593" w:rsidP="008A3805">
            <w:pPr>
              <w:rPr>
                <w:rFonts w:cs="Arial"/>
              </w:rPr>
            </w:pPr>
          </w:p>
          <w:p w14:paraId="54E67240" w14:textId="77777777" w:rsidR="00A40593" w:rsidRPr="00F01B4F" w:rsidRDefault="00A40593" w:rsidP="008A3805">
            <w:pPr>
              <w:rPr>
                <w:rFonts w:cs="Arial"/>
              </w:rPr>
            </w:pPr>
          </w:p>
        </w:tc>
      </w:tr>
      <w:tr w:rsidR="00A40593" w14:paraId="6C04CB2E" w14:textId="77777777" w:rsidTr="008A3805">
        <w:tc>
          <w:tcPr>
            <w:tcW w:w="9056" w:type="dxa"/>
            <w:gridSpan w:val="2"/>
          </w:tcPr>
          <w:p w14:paraId="1EFD1FB4" w14:textId="77777777" w:rsidR="00A40593" w:rsidRDefault="00A40593" w:rsidP="008A3805">
            <w:pPr>
              <w:rPr>
                <w:rFonts w:cs="Arial"/>
                <w:b/>
                <w:bCs/>
                <w:u w:val="single"/>
              </w:rPr>
            </w:pPr>
            <w:r w:rsidRPr="00C32643">
              <w:rPr>
                <w:rFonts w:cs="Arial"/>
                <w:b/>
                <w:bCs/>
                <w:u w:val="single"/>
              </w:rPr>
              <w:lastRenderedPageBreak/>
              <w:t>Meine wichtigsten Schlussfolgerungen:</w:t>
            </w:r>
          </w:p>
          <w:p w14:paraId="6FB603A5" w14:textId="77777777" w:rsidR="00A40593" w:rsidRDefault="00A40593" w:rsidP="008A3805">
            <w:pPr>
              <w:rPr>
                <w:rFonts w:cs="Arial"/>
                <w:b/>
                <w:bCs/>
                <w:u w:val="single"/>
              </w:rPr>
            </w:pPr>
          </w:p>
          <w:p w14:paraId="34B6C72E" w14:textId="77777777" w:rsidR="00A40593" w:rsidRDefault="00A40593" w:rsidP="008A3805">
            <w:pPr>
              <w:rPr>
                <w:rFonts w:cs="Arial"/>
                <w:b/>
                <w:bCs/>
                <w:u w:val="single"/>
              </w:rPr>
            </w:pPr>
          </w:p>
          <w:p w14:paraId="6303FB76" w14:textId="77777777" w:rsidR="00A40593" w:rsidRDefault="00A40593" w:rsidP="008A3805">
            <w:pPr>
              <w:rPr>
                <w:rFonts w:cs="Arial"/>
                <w:b/>
                <w:bCs/>
                <w:u w:val="single"/>
              </w:rPr>
            </w:pPr>
          </w:p>
          <w:p w14:paraId="2AD2D036" w14:textId="77777777" w:rsidR="00A40593" w:rsidRDefault="00A40593" w:rsidP="008A3805">
            <w:pPr>
              <w:rPr>
                <w:rFonts w:cs="Arial"/>
                <w:b/>
                <w:bCs/>
                <w:u w:val="single"/>
              </w:rPr>
            </w:pPr>
          </w:p>
          <w:p w14:paraId="748A6222" w14:textId="77777777" w:rsidR="00A40593" w:rsidRDefault="00A40593" w:rsidP="008A3805">
            <w:pPr>
              <w:rPr>
                <w:rFonts w:cs="Arial"/>
                <w:b/>
                <w:bCs/>
                <w:u w:val="single"/>
              </w:rPr>
            </w:pPr>
          </w:p>
          <w:p w14:paraId="7BE3AD3B" w14:textId="77777777" w:rsidR="00A40593" w:rsidRPr="00C32643" w:rsidRDefault="00A40593" w:rsidP="008A3805">
            <w:pPr>
              <w:rPr>
                <w:rFonts w:cs="Arial"/>
                <w:b/>
                <w:bCs/>
                <w:u w:val="single"/>
              </w:rPr>
            </w:pPr>
          </w:p>
          <w:p w14:paraId="6879AC70" w14:textId="77777777" w:rsidR="00A40593" w:rsidRDefault="00A40593" w:rsidP="008A3805">
            <w:pPr>
              <w:rPr>
                <w:rFonts w:cs="Arial"/>
                <w:b/>
                <w:bCs/>
                <w:u w:val="single"/>
              </w:rPr>
            </w:pPr>
            <w:r w:rsidRPr="00C32643">
              <w:rPr>
                <w:rFonts w:cs="Arial"/>
                <w:b/>
                <w:bCs/>
                <w:u w:val="single"/>
              </w:rPr>
              <w:t xml:space="preserve">Meine weiteren pädagogischen Zielsetzungen: </w:t>
            </w:r>
          </w:p>
          <w:p w14:paraId="1ED93635" w14:textId="77777777" w:rsidR="00A40593" w:rsidRDefault="00A40593" w:rsidP="008A3805">
            <w:pPr>
              <w:rPr>
                <w:rFonts w:cs="Arial"/>
                <w:b/>
                <w:bCs/>
                <w:u w:val="single"/>
              </w:rPr>
            </w:pPr>
          </w:p>
          <w:p w14:paraId="0E0149DA" w14:textId="77777777" w:rsidR="00A40593" w:rsidRDefault="00A40593" w:rsidP="008A3805">
            <w:pPr>
              <w:rPr>
                <w:rFonts w:cs="Arial"/>
                <w:b/>
                <w:bCs/>
                <w:u w:val="single"/>
              </w:rPr>
            </w:pPr>
          </w:p>
          <w:p w14:paraId="627AE551" w14:textId="77777777" w:rsidR="00A40593" w:rsidRDefault="00A40593" w:rsidP="008A3805">
            <w:pPr>
              <w:rPr>
                <w:rFonts w:cs="Arial"/>
                <w:b/>
                <w:bCs/>
                <w:u w:val="single"/>
              </w:rPr>
            </w:pPr>
          </w:p>
          <w:p w14:paraId="1FBC4C50" w14:textId="77777777" w:rsidR="00A40593" w:rsidRDefault="00A40593" w:rsidP="008A3805">
            <w:pPr>
              <w:rPr>
                <w:rFonts w:cs="Arial"/>
                <w:b/>
                <w:bCs/>
                <w:u w:val="single"/>
              </w:rPr>
            </w:pPr>
          </w:p>
          <w:p w14:paraId="15C86485" w14:textId="77777777" w:rsidR="00A40593" w:rsidRDefault="00A40593" w:rsidP="008A3805">
            <w:pPr>
              <w:rPr>
                <w:rFonts w:cs="Arial"/>
                <w:b/>
                <w:bCs/>
                <w:u w:val="single"/>
              </w:rPr>
            </w:pPr>
          </w:p>
          <w:p w14:paraId="43C4F26C" w14:textId="77777777" w:rsidR="00A40593" w:rsidRDefault="00A40593" w:rsidP="008A3805">
            <w:pPr>
              <w:rPr>
                <w:rFonts w:cs="Arial"/>
                <w:b/>
                <w:bCs/>
                <w:u w:val="single"/>
              </w:rPr>
            </w:pPr>
          </w:p>
          <w:p w14:paraId="7594E43C" w14:textId="77777777" w:rsidR="00A40593" w:rsidRPr="00C32643" w:rsidRDefault="00A40593" w:rsidP="008A3805">
            <w:pPr>
              <w:rPr>
                <w:rFonts w:cs="Arial"/>
                <w:b/>
                <w:bCs/>
                <w:u w:val="single"/>
              </w:rPr>
            </w:pPr>
          </w:p>
        </w:tc>
      </w:tr>
    </w:tbl>
    <w:p w14:paraId="0EF38772" w14:textId="77777777" w:rsidR="00A40593" w:rsidRDefault="00A40593" w:rsidP="00A40593">
      <w:pPr>
        <w:pStyle w:val="Listenabsatz"/>
        <w:spacing w:before="120" w:after="120" w:line="240" w:lineRule="auto"/>
        <w:ind w:left="0"/>
        <w:jc w:val="both"/>
        <w:rPr>
          <w:rFonts w:ascii="Arial" w:hAnsi="Arial" w:cs="Arial"/>
          <w:color w:val="000000"/>
          <w:sz w:val="24"/>
          <w:szCs w:val="24"/>
        </w:rPr>
      </w:pPr>
    </w:p>
    <w:p w14:paraId="2F9FCAE6" w14:textId="77777777" w:rsidR="00A40593" w:rsidRDefault="00A40593" w:rsidP="00A40593">
      <w:pPr>
        <w:spacing w:line="240" w:lineRule="auto"/>
        <w:rPr>
          <w:rFonts w:cs="Arial"/>
          <w:color w:val="000000"/>
          <w:szCs w:val="24"/>
          <w:lang w:eastAsia="en-US"/>
        </w:rPr>
      </w:pPr>
      <w:r>
        <w:rPr>
          <w:rFonts w:cs="Arial"/>
          <w:color w:val="000000"/>
          <w:szCs w:val="24"/>
        </w:rPr>
        <w:br w:type="page"/>
      </w:r>
    </w:p>
    <w:p w14:paraId="2037B305" w14:textId="77777777" w:rsidR="00A40593" w:rsidRPr="00A40593" w:rsidRDefault="00A40593" w:rsidP="00A40593">
      <w:pPr>
        <w:spacing w:before="120" w:after="240" w:line="240" w:lineRule="auto"/>
        <w:jc w:val="both"/>
        <w:rPr>
          <w:rFonts w:cs="Arial"/>
          <w:b/>
          <w:bCs/>
          <w:color w:val="000000"/>
        </w:rPr>
      </w:pPr>
      <w:r w:rsidRPr="00A40593">
        <w:rPr>
          <w:rFonts w:cs="Arial"/>
          <w:b/>
          <w:bCs/>
          <w:color w:val="000000"/>
        </w:rPr>
        <w:lastRenderedPageBreak/>
        <w:t>Ferien, Feste und Feiern – Gestaltung besonderer Anlässe</w:t>
      </w:r>
    </w:p>
    <w:tbl>
      <w:tblPr>
        <w:tblStyle w:val="Tabellenraster"/>
        <w:tblW w:w="9345" w:type="dxa"/>
        <w:tblInd w:w="-5" w:type="dxa"/>
        <w:tblLook w:val="04A0" w:firstRow="1" w:lastRow="0" w:firstColumn="1" w:lastColumn="0" w:noHBand="0" w:noVBand="1"/>
      </w:tblPr>
      <w:tblGrid>
        <w:gridCol w:w="2504"/>
        <w:gridCol w:w="6841"/>
      </w:tblGrid>
      <w:tr w:rsidR="00A40593" w14:paraId="032C1390" w14:textId="77777777" w:rsidTr="008A3805">
        <w:tc>
          <w:tcPr>
            <w:tcW w:w="1843" w:type="dxa"/>
          </w:tcPr>
          <w:p w14:paraId="13DB9C03" w14:textId="77777777" w:rsidR="00A40593" w:rsidRPr="001F034B" w:rsidRDefault="00A40593" w:rsidP="008A3805">
            <w:pPr>
              <w:rPr>
                <w:rFonts w:cs="Arial"/>
                <w:sz w:val="22"/>
                <w:szCs w:val="22"/>
              </w:rPr>
            </w:pPr>
            <w:r w:rsidRPr="001F034B">
              <w:rPr>
                <w:rFonts w:cs="Arial"/>
                <w:sz w:val="22"/>
                <w:szCs w:val="22"/>
              </w:rPr>
              <w:t>Berufliche Handlungssituation</w:t>
            </w:r>
          </w:p>
        </w:tc>
        <w:tc>
          <w:tcPr>
            <w:tcW w:w="7502" w:type="dxa"/>
          </w:tcPr>
          <w:p w14:paraId="6AFCE6B8" w14:textId="77777777" w:rsidR="00A40593" w:rsidRPr="001F034B" w:rsidRDefault="00A40593" w:rsidP="008A3805">
            <w:pPr>
              <w:rPr>
                <w:rFonts w:cs="Arial"/>
                <w:b/>
                <w:bCs/>
                <w:sz w:val="22"/>
                <w:szCs w:val="22"/>
              </w:rPr>
            </w:pPr>
            <w:r w:rsidRPr="001F034B">
              <w:rPr>
                <w:rFonts w:cs="Arial"/>
                <w:b/>
                <w:bCs/>
                <w:sz w:val="22"/>
                <w:szCs w:val="22"/>
              </w:rPr>
              <w:t>Feste, Feiertage und Ferien im Schuljahr sind Rituale, die regelmäßig stattfinden. Welche Bedeutung haben Feste und Feiern für die kindliche Entwicklung und wie kann ich als Sozialassistentin/ Sozialassistent bei der Gestaltung unterstützen und mich einbringen? Wie kann ich Ferienprojekte abwechslungsreich und adressatengerecht gestalten?</w:t>
            </w:r>
          </w:p>
        </w:tc>
      </w:tr>
      <w:tr w:rsidR="00A40593" w14:paraId="735669B9" w14:textId="77777777" w:rsidTr="008A3805">
        <w:tc>
          <w:tcPr>
            <w:tcW w:w="1843" w:type="dxa"/>
          </w:tcPr>
          <w:p w14:paraId="4CF73262" w14:textId="77777777" w:rsidR="00A40593" w:rsidRPr="001F034B" w:rsidRDefault="00A40593" w:rsidP="008A3805">
            <w:pPr>
              <w:spacing w:line="276" w:lineRule="auto"/>
              <w:rPr>
                <w:rFonts w:cs="Arial"/>
                <w:sz w:val="22"/>
                <w:szCs w:val="22"/>
              </w:rPr>
            </w:pPr>
            <w:r w:rsidRPr="001F034B">
              <w:rPr>
                <w:rFonts w:cs="Arial"/>
                <w:sz w:val="22"/>
                <w:szCs w:val="22"/>
              </w:rPr>
              <w:t>Bezug Bildungsplan</w:t>
            </w:r>
          </w:p>
        </w:tc>
        <w:tc>
          <w:tcPr>
            <w:tcW w:w="7502" w:type="dxa"/>
          </w:tcPr>
          <w:p w14:paraId="4254C6D9" w14:textId="77777777" w:rsidR="00A40593" w:rsidRPr="001F034B" w:rsidRDefault="00A40593" w:rsidP="008A3805">
            <w:pPr>
              <w:spacing w:before="120" w:after="120" w:line="240" w:lineRule="auto"/>
              <w:rPr>
                <w:rFonts w:cs="Arial"/>
                <w:sz w:val="22"/>
                <w:szCs w:val="22"/>
              </w:rPr>
            </w:pPr>
            <w:r w:rsidRPr="001F034B">
              <w:rPr>
                <w:rFonts w:cs="Arial"/>
                <w:sz w:val="22"/>
                <w:szCs w:val="22"/>
              </w:rPr>
              <w:t>LF 9: Ferien, Feste und Feiern – Gestaltung besonderer Anlässe</w:t>
            </w:r>
          </w:p>
          <w:p w14:paraId="495D5D3B" w14:textId="77777777" w:rsidR="00A40593" w:rsidRPr="001F034B" w:rsidRDefault="00A40593" w:rsidP="008A3805">
            <w:pPr>
              <w:spacing w:before="120" w:after="120" w:line="240" w:lineRule="auto"/>
              <w:rPr>
                <w:rFonts w:cs="Arial"/>
                <w:sz w:val="22"/>
                <w:szCs w:val="22"/>
              </w:rPr>
            </w:pPr>
            <w:r w:rsidRPr="001F034B">
              <w:rPr>
                <w:rFonts w:cs="Arial"/>
                <w:sz w:val="22"/>
                <w:szCs w:val="22"/>
              </w:rPr>
              <w:t>AS 9.1 Ferien - Die Absolventinnen und Absolventen wirken in allen Phasen der Ferienbetreuung mit.</w:t>
            </w:r>
            <w:r w:rsidRPr="001F034B">
              <w:rPr>
                <w:rFonts w:cs="Arial"/>
                <w:sz w:val="22"/>
                <w:szCs w:val="22"/>
              </w:rPr>
              <w:tab/>
            </w:r>
          </w:p>
          <w:p w14:paraId="1DCE7794" w14:textId="77777777" w:rsidR="00A40593" w:rsidRPr="001F034B" w:rsidRDefault="00A40593" w:rsidP="008A3805">
            <w:pPr>
              <w:spacing w:before="120" w:after="120" w:line="240" w:lineRule="auto"/>
              <w:rPr>
                <w:rFonts w:cs="Arial"/>
                <w:sz w:val="22"/>
                <w:szCs w:val="22"/>
              </w:rPr>
            </w:pPr>
            <w:r w:rsidRPr="001F034B">
              <w:rPr>
                <w:rFonts w:cs="Arial"/>
                <w:sz w:val="22"/>
                <w:szCs w:val="22"/>
              </w:rPr>
              <w:t>Die Schülerinnen und Schüler wirken mit an der Planung, Organisation und Durchführung des Ferienprogramms (z. B. Ferienbetreuung, Thementagen, etc.) (Z 1).</w:t>
            </w:r>
          </w:p>
          <w:p w14:paraId="14CE25C3" w14:textId="77777777" w:rsidR="00A40593" w:rsidRPr="001F034B" w:rsidRDefault="00A40593" w:rsidP="008A3805">
            <w:pPr>
              <w:spacing w:before="120" w:after="120" w:line="240" w:lineRule="auto"/>
              <w:rPr>
                <w:rFonts w:cs="Arial"/>
                <w:sz w:val="22"/>
                <w:szCs w:val="22"/>
              </w:rPr>
            </w:pPr>
            <w:r w:rsidRPr="001F034B">
              <w:rPr>
                <w:rFonts w:cs="Arial"/>
                <w:sz w:val="22"/>
                <w:szCs w:val="22"/>
              </w:rPr>
              <w:t>Schülerinnen und Schüler beteiligen die zu betreuenden Kinder partizipativ an der Gestaltung des Ferienprogramms (Z 2).</w:t>
            </w:r>
          </w:p>
          <w:p w14:paraId="438B57C5" w14:textId="77777777" w:rsidR="00A40593" w:rsidRPr="001F034B" w:rsidRDefault="00A40593" w:rsidP="008A3805">
            <w:pPr>
              <w:spacing w:before="120" w:after="240" w:line="240" w:lineRule="auto"/>
              <w:rPr>
                <w:rFonts w:cs="Arial"/>
                <w:sz w:val="22"/>
                <w:szCs w:val="22"/>
              </w:rPr>
            </w:pPr>
            <w:r w:rsidRPr="001F034B">
              <w:rPr>
                <w:rFonts w:cs="Arial"/>
                <w:sz w:val="22"/>
                <w:szCs w:val="22"/>
              </w:rPr>
              <w:t>Schülerinnen und Schüler evaluieren gemeinsam mit Kolleginnen und Kollegen durchgeführte Ferienangebote (Z 3).</w:t>
            </w:r>
          </w:p>
          <w:p w14:paraId="53B307AB" w14:textId="77777777" w:rsidR="00A40593" w:rsidRPr="001F034B" w:rsidRDefault="00A40593" w:rsidP="008A3805">
            <w:pPr>
              <w:spacing w:before="120" w:after="120" w:line="240" w:lineRule="auto"/>
              <w:rPr>
                <w:rFonts w:cs="Arial"/>
                <w:sz w:val="22"/>
                <w:szCs w:val="22"/>
              </w:rPr>
            </w:pPr>
            <w:r w:rsidRPr="001F034B">
              <w:rPr>
                <w:rFonts w:cs="Arial"/>
                <w:sz w:val="22"/>
                <w:szCs w:val="22"/>
              </w:rPr>
              <w:t>AS 9.2</w:t>
            </w:r>
          </w:p>
          <w:p w14:paraId="163A0291" w14:textId="77777777" w:rsidR="00A40593" w:rsidRPr="001F034B" w:rsidRDefault="00A40593" w:rsidP="008A3805">
            <w:pPr>
              <w:spacing w:before="120" w:after="120" w:line="240" w:lineRule="auto"/>
              <w:rPr>
                <w:rFonts w:cs="Arial"/>
                <w:sz w:val="22"/>
                <w:szCs w:val="22"/>
              </w:rPr>
            </w:pPr>
            <w:r w:rsidRPr="001F034B">
              <w:rPr>
                <w:rFonts w:cs="Arial"/>
                <w:sz w:val="22"/>
                <w:szCs w:val="22"/>
              </w:rPr>
              <w:t>Feste und Feiern - Die Absolventinnen und Absolventen wirken bei Festen und Feiern mit.</w:t>
            </w:r>
            <w:r w:rsidRPr="001F034B">
              <w:rPr>
                <w:rFonts w:cs="Arial"/>
                <w:sz w:val="22"/>
                <w:szCs w:val="22"/>
              </w:rPr>
              <w:tab/>
            </w:r>
          </w:p>
          <w:p w14:paraId="4A81272D" w14:textId="77777777" w:rsidR="00A40593" w:rsidRPr="001F034B" w:rsidRDefault="00A40593" w:rsidP="008A3805">
            <w:pPr>
              <w:spacing w:before="120" w:after="120" w:line="240" w:lineRule="auto"/>
              <w:rPr>
                <w:rFonts w:cs="Arial"/>
                <w:sz w:val="22"/>
                <w:szCs w:val="22"/>
              </w:rPr>
            </w:pPr>
            <w:r w:rsidRPr="001F034B">
              <w:rPr>
                <w:rFonts w:cs="Arial"/>
                <w:sz w:val="22"/>
                <w:szCs w:val="22"/>
              </w:rPr>
              <w:t>Die Schülerinnen und Schüler wirken mit an der Planung, Organisation und Durchführung von Festen und Feiern (Z 1).</w:t>
            </w:r>
          </w:p>
          <w:p w14:paraId="57C8D385" w14:textId="77777777" w:rsidR="00A40593" w:rsidRPr="001F034B" w:rsidRDefault="00A40593" w:rsidP="008A3805">
            <w:pPr>
              <w:spacing w:before="120" w:after="120" w:line="240" w:lineRule="auto"/>
              <w:rPr>
                <w:rFonts w:cs="Arial"/>
                <w:sz w:val="22"/>
                <w:szCs w:val="22"/>
              </w:rPr>
            </w:pPr>
            <w:r w:rsidRPr="001F034B">
              <w:rPr>
                <w:rFonts w:cs="Arial"/>
                <w:sz w:val="22"/>
                <w:szCs w:val="22"/>
              </w:rPr>
              <w:t>Schülerinnen und Schüler beteiligen die zu betreuenden Kinder partizipativ an der Gestaltung von Festen und Feiern (Z 2).</w:t>
            </w:r>
          </w:p>
          <w:p w14:paraId="4E677DEA" w14:textId="77777777" w:rsidR="00A40593" w:rsidRPr="001F034B" w:rsidRDefault="00A40593" w:rsidP="008A3805">
            <w:pPr>
              <w:spacing w:before="120" w:after="120" w:line="240" w:lineRule="auto"/>
              <w:rPr>
                <w:rFonts w:cs="Arial"/>
                <w:sz w:val="22"/>
                <w:szCs w:val="22"/>
              </w:rPr>
            </w:pPr>
            <w:r w:rsidRPr="001F034B">
              <w:rPr>
                <w:rFonts w:cs="Arial"/>
                <w:sz w:val="22"/>
                <w:szCs w:val="22"/>
              </w:rPr>
              <w:t>Schülerinnen und Schüler evaluieren gemeinsam mit Kolleginnen und Kollegen durchgeführte Feste und Feiern (Z 3).</w:t>
            </w:r>
          </w:p>
        </w:tc>
      </w:tr>
      <w:tr w:rsidR="00A40593" w14:paraId="000B6448" w14:textId="77777777" w:rsidTr="008A3805">
        <w:tc>
          <w:tcPr>
            <w:tcW w:w="1843" w:type="dxa"/>
          </w:tcPr>
          <w:p w14:paraId="5522D7BD" w14:textId="77777777" w:rsidR="00A40593" w:rsidRPr="001F034B" w:rsidRDefault="00A40593" w:rsidP="008A3805">
            <w:pPr>
              <w:rPr>
                <w:rFonts w:cs="Arial"/>
                <w:sz w:val="22"/>
                <w:szCs w:val="22"/>
              </w:rPr>
            </w:pPr>
            <w:r w:rsidRPr="001F034B">
              <w:rPr>
                <w:rFonts w:cs="Arial"/>
                <w:sz w:val="22"/>
                <w:szCs w:val="22"/>
              </w:rPr>
              <w:t xml:space="preserve">Fächer </w:t>
            </w:r>
          </w:p>
        </w:tc>
        <w:tc>
          <w:tcPr>
            <w:tcW w:w="7502" w:type="dxa"/>
          </w:tcPr>
          <w:p w14:paraId="34BB5F7A" w14:textId="77777777" w:rsidR="00A40593" w:rsidRPr="001F034B" w:rsidRDefault="00A40593" w:rsidP="008A3805">
            <w:pPr>
              <w:rPr>
                <w:rFonts w:cs="Arial"/>
                <w:sz w:val="22"/>
                <w:szCs w:val="22"/>
              </w:rPr>
            </w:pPr>
            <w:r w:rsidRPr="001F034B">
              <w:rPr>
                <w:rFonts w:cs="Arial"/>
                <w:sz w:val="22"/>
                <w:szCs w:val="22"/>
              </w:rPr>
              <w:t xml:space="preserve">Erziehung, Bildung und Betreuung </w:t>
            </w:r>
          </w:p>
          <w:p w14:paraId="134AA1CA" w14:textId="77777777" w:rsidR="00A40593" w:rsidRPr="001F034B" w:rsidRDefault="00A40593" w:rsidP="008A3805">
            <w:pPr>
              <w:rPr>
                <w:rFonts w:cs="Arial"/>
                <w:sz w:val="22"/>
                <w:szCs w:val="22"/>
              </w:rPr>
            </w:pPr>
            <w:r w:rsidRPr="001F034B">
              <w:rPr>
                <w:rFonts w:cs="Arial"/>
                <w:sz w:val="22"/>
                <w:szCs w:val="22"/>
              </w:rPr>
              <w:t xml:space="preserve">Deutsch und Kommunikation </w:t>
            </w:r>
          </w:p>
          <w:p w14:paraId="312D8D63" w14:textId="77777777" w:rsidR="00A40593" w:rsidRPr="001F034B" w:rsidRDefault="00A40593" w:rsidP="008A3805">
            <w:pPr>
              <w:rPr>
                <w:rFonts w:cs="Arial"/>
                <w:sz w:val="22"/>
                <w:szCs w:val="22"/>
              </w:rPr>
            </w:pPr>
            <w:r w:rsidRPr="001F034B">
              <w:rPr>
                <w:rFonts w:cs="Arial"/>
                <w:sz w:val="22"/>
                <w:szCs w:val="22"/>
              </w:rPr>
              <w:t>Gesundheitsförderung und Pflege</w:t>
            </w:r>
          </w:p>
          <w:p w14:paraId="3B95E1FC" w14:textId="77777777" w:rsidR="00A40593" w:rsidRPr="001F034B" w:rsidRDefault="00A40593" w:rsidP="008A3805">
            <w:pPr>
              <w:rPr>
                <w:rFonts w:cs="Arial"/>
                <w:sz w:val="22"/>
                <w:szCs w:val="22"/>
              </w:rPr>
            </w:pPr>
            <w:r w:rsidRPr="001F034B">
              <w:rPr>
                <w:rFonts w:cs="Arial"/>
                <w:sz w:val="22"/>
                <w:szCs w:val="22"/>
              </w:rPr>
              <w:t>Evangelische und Katholische Religionslehre</w:t>
            </w:r>
          </w:p>
        </w:tc>
      </w:tr>
      <w:tr w:rsidR="00A40593" w14:paraId="062F8AAA" w14:textId="77777777" w:rsidTr="008A3805">
        <w:tc>
          <w:tcPr>
            <w:tcW w:w="1843" w:type="dxa"/>
          </w:tcPr>
          <w:p w14:paraId="5012C891" w14:textId="77777777" w:rsidR="00A40593" w:rsidRPr="001F034B" w:rsidRDefault="00A40593" w:rsidP="008A3805">
            <w:pPr>
              <w:rPr>
                <w:rFonts w:cs="Arial"/>
                <w:sz w:val="22"/>
                <w:szCs w:val="22"/>
              </w:rPr>
            </w:pPr>
            <w:r w:rsidRPr="001F034B">
              <w:rPr>
                <w:rFonts w:cs="Arial"/>
                <w:sz w:val="22"/>
                <w:szCs w:val="22"/>
              </w:rPr>
              <w:t>Praxissituation / Situationsbeschreibung der/des Auszubildenden</w:t>
            </w:r>
          </w:p>
          <w:p w14:paraId="7BA5352B" w14:textId="77777777" w:rsidR="00A40593" w:rsidRPr="001F034B" w:rsidRDefault="00A40593" w:rsidP="008A3805">
            <w:pPr>
              <w:rPr>
                <w:rFonts w:cs="Arial"/>
                <w:sz w:val="22"/>
                <w:szCs w:val="22"/>
              </w:rPr>
            </w:pPr>
          </w:p>
          <w:p w14:paraId="0BF5BFF0" w14:textId="77777777" w:rsidR="00A40593" w:rsidRPr="001F034B" w:rsidRDefault="00A40593" w:rsidP="008A3805">
            <w:pPr>
              <w:rPr>
                <w:rFonts w:cs="Arial"/>
                <w:sz w:val="22"/>
                <w:szCs w:val="22"/>
              </w:rPr>
            </w:pPr>
          </w:p>
          <w:p w14:paraId="6DD123D7" w14:textId="77777777" w:rsidR="00A40593" w:rsidRPr="001F034B" w:rsidRDefault="00A40593" w:rsidP="008A3805">
            <w:pPr>
              <w:rPr>
                <w:rFonts w:cs="Arial"/>
                <w:sz w:val="22"/>
                <w:szCs w:val="22"/>
              </w:rPr>
            </w:pPr>
          </w:p>
          <w:p w14:paraId="0B58DE27" w14:textId="77777777" w:rsidR="00A40593" w:rsidRPr="001F034B" w:rsidRDefault="00A40593" w:rsidP="008A3805">
            <w:pPr>
              <w:rPr>
                <w:rFonts w:cs="Arial"/>
                <w:sz w:val="22"/>
                <w:szCs w:val="22"/>
              </w:rPr>
            </w:pPr>
          </w:p>
          <w:p w14:paraId="6B4F3922" w14:textId="77777777" w:rsidR="00A40593" w:rsidRPr="001F034B" w:rsidRDefault="00A40593" w:rsidP="008A3805">
            <w:pPr>
              <w:rPr>
                <w:rFonts w:cs="Arial"/>
                <w:sz w:val="22"/>
                <w:szCs w:val="22"/>
              </w:rPr>
            </w:pPr>
          </w:p>
          <w:p w14:paraId="594FCBAE" w14:textId="77777777" w:rsidR="00A40593" w:rsidRPr="001F034B" w:rsidRDefault="00A40593" w:rsidP="008A3805">
            <w:pPr>
              <w:rPr>
                <w:rFonts w:cs="Arial"/>
                <w:sz w:val="22"/>
                <w:szCs w:val="22"/>
              </w:rPr>
            </w:pPr>
          </w:p>
          <w:p w14:paraId="6545B5A4" w14:textId="77777777" w:rsidR="00A40593" w:rsidRPr="001F034B" w:rsidRDefault="00A40593" w:rsidP="008A3805">
            <w:pPr>
              <w:rPr>
                <w:rFonts w:cs="Arial"/>
                <w:sz w:val="22"/>
                <w:szCs w:val="22"/>
              </w:rPr>
            </w:pPr>
          </w:p>
          <w:p w14:paraId="3E562FD7" w14:textId="77777777" w:rsidR="00A40593" w:rsidRPr="001F034B" w:rsidRDefault="00A40593" w:rsidP="008A3805">
            <w:pPr>
              <w:rPr>
                <w:rFonts w:cs="Arial"/>
                <w:sz w:val="22"/>
                <w:szCs w:val="22"/>
              </w:rPr>
            </w:pPr>
          </w:p>
          <w:p w14:paraId="0B762E17" w14:textId="77777777" w:rsidR="00A40593" w:rsidRPr="001F034B" w:rsidRDefault="00A40593" w:rsidP="008A3805">
            <w:pPr>
              <w:rPr>
                <w:rFonts w:cs="Arial"/>
                <w:sz w:val="22"/>
                <w:szCs w:val="22"/>
              </w:rPr>
            </w:pPr>
          </w:p>
          <w:p w14:paraId="4FD2D9CF" w14:textId="77777777" w:rsidR="00A40593" w:rsidRPr="001F034B" w:rsidRDefault="00A40593" w:rsidP="008A3805">
            <w:pPr>
              <w:rPr>
                <w:rFonts w:cs="Arial"/>
                <w:sz w:val="22"/>
                <w:szCs w:val="22"/>
              </w:rPr>
            </w:pPr>
          </w:p>
          <w:p w14:paraId="66FAAF8A" w14:textId="77777777" w:rsidR="00A40593" w:rsidRPr="001F034B" w:rsidRDefault="00A40593" w:rsidP="008A3805">
            <w:pPr>
              <w:rPr>
                <w:rFonts w:cs="Arial"/>
                <w:sz w:val="22"/>
                <w:szCs w:val="22"/>
              </w:rPr>
            </w:pPr>
          </w:p>
          <w:p w14:paraId="3A2D3D11" w14:textId="77777777" w:rsidR="00A40593" w:rsidRPr="001F034B" w:rsidRDefault="00A40593" w:rsidP="008A3805">
            <w:pPr>
              <w:rPr>
                <w:rFonts w:cs="Arial"/>
                <w:sz w:val="22"/>
                <w:szCs w:val="22"/>
              </w:rPr>
            </w:pPr>
          </w:p>
          <w:p w14:paraId="748C7948" w14:textId="77777777" w:rsidR="00A40593" w:rsidRPr="001F034B" w:rsidRDefault="00A40593" w:rsidP="008A3805">
            <w:pPr>
              <w:rPr>
                <w:rFonts w:cs="Arial"/>
                <w:sz w:val="22"/>
                <w:szCs w:val="22"/>
              </w:rPr>
            </w:pPr>
          </w:p>
          <w:p w14:paraId="4C15C3A1" w14:textId="77777777" w:rsidR="00A40593" w:rsidRPr="001F034B" w:rsidRDefault="00A40593" w:rsidP="008A3805">
            <w:pPr>
              <w:rPr>
                <w:rFonts w:cs="Arial"/>
                <w:sz w:val="22"/>
                <w:szCs w:val="22"/>
              </w:rPr>
            </w:pPr>
          </w:p>
          <w:p w14:paraId="79FED6B8" w14:textId="77777777" w:rsidR="00A40593" w:rsidRPr="001F034B" w:rsidRDefault="00A40593" w:rsidP="008A3805">
            <w:pPr>
              <w:rPr>
                <w:rFonts w:cs="Arial"/>
                <w:sz w:val="22"/>
                <w:szCs w:val="22"/>
              </w:rPr>
            </w:pPr>
          </w:p>
          <w:p w14:paraId="40804BE0" w14:textId="77777777" w:rsidR="00A40593" w:rsidRPr="001F034B" w:rsidRDefault="00A40593" w:rsidP="008A3805">
            <w:pPr>
              <w:rPr>
                <w:rFonts w:cs="Arial"/>
                <w:sz w:val="22"/>
                <w:szCs w:val="22"/>
              </w:rPr>
            </w:pPr>
          </w:p>
          <w:p w14:paraId="14EBB41C" w14:textId="77777777" w:rsidR="00A40593" w:rsidRPr="001F034B" w:rsidRDefault="00A40593" w:rsidP="008A3805">
            <w:pPr>
              <w:rPr>
                <w:rFonts w:cs="Arial"/>
                <w:sz w:val="22"/>
                <w:szCs w:val="22"/>
              </w:rPr>
            </w:pPr>
          </w:p>
          <w:p w14:paraId="31694095" w14:textId="77777777" w:rsidR="00A40593" w:rsidRPr="001F034B" w:rsidRDefault="00A40593" w:rsidP="008A3805">
            <w:pPr>
              <w:rPr>
                <w:rFonts w:cs="Arial"/>
                <w:sz w:val="22"/>
                <w:szCs w:val="22"/>
              </w:rPr>
            </w:pPr>
          </w:p>
          <w:p w14:paraId="2DDF66A0" w14:textId="77777777" w:rsidR="00A40593" w:rsidRPr="001F034B" w:rsidRDefault="00A40593" w:rsidP="008A3805">
            <w:pPr>
              <w:rPr>
                <w:rFonts w:cs="Arial"/>
                <w:sz w:val="22"/>
                <w:szCs w:val="22"/>
              </w:rPr>
            </w:pPr>
          </w:p>
          <w:p w14:paraId="6E70E170" w14:textId="77777777" w:rsidR="00A40593" w:rsidRPr="001F034B" w:rsidRDefault="00A40593" w:rsidP="008A3805">
            <w:pPr>
              <w:rPr>
                <w:rFonts w:cs="Arial"/>
                <w:sz w:val="22"/>
                <w:szCs w:val="22"/>
              </w:rPr>
            </w:pPr>
          </w:p>
          <w:p w14:paraId="7B85734E" w14:textId="77777777" w:rsidR="00A40593" w:rsidRPr="001F034B" w:rsidRDefault="00A40593" w:rsidP="008A3805">
            <w:pPr>
              <w:rPr>
                <w:rFonts w:cs="Arial"/>
                <w:sz w:val="22"/>
                <w:szCs w:val="22"/>
              </w:rPr>
            </w:pPr>
          </w:p>
          <w:p w14:paraId="49A56DA6" w14:textId="77777777" w:rsidR="00A40593" w:rsidRPr="001F034B" w:rsidRDefault="00A40593" w:rsidP="008A3805">
            <w:pPr>
              <w:rPr>
                <w:rFonts w:cs="Arial"/>
                <w:sz w:val="22"/>
                <w:szCs w:val="22"/>
              </w:rPr>
            </w:pPr>
          </w:p>
          <w:p w14:paraId="6A6C4BF3" w14:textId="77777777" w:rsidR="00A40593" w:rsidRPr="001F034B" w:rsidRDefault="00A40593" w:rsidP="008A3805">
            <w:pPr>
              <w:rPr>
                <w:rFonts w:cs="Arial"/>
                <w:sz w:val="22"/>
                <w:szCs w:val="22"/>
              </w:rPr>
            </w:pPr>
          </w:p>
          <w:p w14:paraId="57AA9087" w14:textId="77777777" w:rsidR="00A40593" w:rsidRPr="001F034B" w:rsidRDefault="00A40593" w:rsidP="008A3805">
            <w:pPr>
              <w:rPr>
                <w:rFonts w:cs="Arial"/>
                <w:sz w:val="22"/>
                <w:szCs w:val="22"/>
              </w:rPr>
            </w:pPr>
          </w:p>
          <w:p w14:paraId="4577706C" w14:textId="77777777" w:rsidR="00A40593" w:rsidRPr="001F034B" w:rsidRDefault="00A40593" w:rsidP="008A3805">
            <w:pPr>
              <w:rPr>
                <w:rFonts w:cs="Arial"/>
                <w:sz w:val="22"/>
                <w:szCs w:val="22"/>
              </w:rPr>
            </w:pPr>
          </w:p>
          <w:p w14:paraId="1220AFDC" w14:textId="77777777" w:rsidR="00A40593" w:rsidRPr="001F034B" w:rsidRDefault="00A40593" w:rsidP="008A3805">
            <w:pPr>
              <w:rPr>
                <w:rFonts w:cs="Arial"/>
                <w:sz w:val="22"/>
                <w:szCs w:val="22"/>
              </w:rPr>
            </w:pPr>
          </w:p>
          <w:p w14:paraId="0B074F7C" w14:textId="77777777" w:rsidR="00A40593" w:rsidRPr="001F034B" w:rsidRDefault="00A40593" w:rsidP="008A3805">
            <w:pPr>
              <w:rPr>
                <w:rFonts w:cs="Arial"/>
                <w:sz w:val="22"/>
                <w:szCs w:val="22"/>
              </w:rPr>
            </w:pPr>
          </w:p>
          <w:p w14:paraId="3281033E" w14:textId="77777777" w:rsidR="00A40593" w:rsidRPr="001F034B" w:rsidRDefault="00A40593" w:rsidP="008A3805">
            <w:pPr>
              <w:rPr>
                <w:rFonts w:cs="Arial"/>
                <w:sz w:val="22"/>
                <w:szCs w:val="22"/>
              </w:rPr>
            </w:pPr>
          </w:p>
        </w:tc>
        <w:tc>
          <w:tcPr>
            <w:tcW w:w="7502" w:type="dxa"/>
          </w:tcPr>
          <w:p w14:paraId="1A662809" w14:textId="77777777" w:rsidR="00A40593" w:rsidRPr="001F034B" w:rsidRDefault="00A40593" w:rsidP="008A3805">
            <w:pPr>
              <w:rPr>
                <w:rFonts w:cs="Arial"/>
                <w:sz w:val="22"/>
                <w:szCs w:val="22"/>
              </w:rPr>
            </w:pPr>
            <w:r w:rsidRPr="001F034B">
              <w:rPr>
                <w:rFonts w:cs="Arial"/>
                <w:sz w:val="22"/>
                <w:szCs w:val="22"/>
              </w:rPr>
              <w:lastRenderedPageBreak/>
              <w:t xml:space="preserve">„Ich habe heute Geburtstag und wir feiern das in der Gruppe! Ich habe eine Krone bekommen… Morgen ist St. Martin/ das Laternenfest, wir machen dann einen Umzug mit den Laternen und dann wird noch ein Feuer gemacht“. Dies sind Äußerungen von Kindern, die mit Spannung und Freude von besonderen Festen und Feiertagen berichten. </w:t>
            </w:r>
          </w:p>
          <w:p w14:paraId="5C1A91D2" w14:textId="77777777" w:rsidR="00A40593" w:rsidRPr="001F034B" w:rsidRDefault="00A40593" w:rsidP="008A3805">
            <w:pPr>
              <w:rPr>
                <w:rFonts w:cs="Arial"/>
                <w:sz w:val="22"/>
                <w:szCs w:val="22"/>
              </w:rPr>
            </w:pPr>
            <w:r w:rsidRPr="001F034B">
              <w:rPr>
                <w:rFonts w:cs="Arial"/>
                <w:sz w:val="22"/>
                <w:szCs w:val="22"/>
              </w:rPr>
              <w:t xml:space="preserve">Festen und Feiertagen sind für die Kinder eine Orientierung in den Jahreszeiten und im Jahresablauf. Feste und Feiern bringen Abwechslung in den Alltag und sind spannend für das einzelne Kind, für die ganze Gruppe und die gesamte Einrichtung. </w:t>
            </w:r>
          </w:p>
          <w:p w14:paraId="02591A1B" w14:textId="77777777" w:rsidR="00A40593" w:rsidRPr="001F034B" w:rsidRDefault="00A40593" w:rsidP="008A3805">
            <w:pPr>
              <w:rPr>
                <w:rFonts w:cs="Arial"/>
                <w:sz w:val="22"/>
                <w:szCs w:val="22"/>
              </w:rPr>
            </w:pPr>
            <w:r w:rsidRPr="001F034B">
              <w:rPr>
                <w:rFonts w:cs="Arial"/>
                <w:sz w:val="22"/>
                <w:szCs w:val="22"/>
              </w:rPr>
              <w:t>Insbesondere die Ferien ermöglichen auch noch eine intensivere Arbeit mit den Kindern abseits des regulären Schulalltages.</w:t>
            </w:r>
          </w:p>
          <w:p w14:paraId="2F4B381B" w14:textId="77777777" w:rsidR="00A40593" w:rsidRPr="001F034B" w:rsidRDefault="00A40593" w:rsidP="008A3805">
            <w:pPr>
              <w:rPr>
                <w:rFonts w:cs="Arial"/>
                <w:sz w:val="22"/>
                <w:szCs w:val="22"/>
              </w:rPr>
            </w:pPr>
            <w:r w:rsidRPr="001F034B">
              <w:rPr>
                <w:rFonts w:cs="Arial"/>
                <w:sz w:val="22"/>
                <w:szCs w:val="22"/>
              </w:rPr>
              <w:t xml:space="preserve">Es gibt immer etwas zu feiern, das haben Sie bestimmt schon seit Beginn Ihrer Tätigkeit in Ihrer Einrichtung gemerkt. Geburtstage, </w:t>
            </w:r>
            <w:r w:rsidRPr="001F034B">
              <w:rPr>
                <w:rFonts w:cs="Arial"/>
                <w:sz w:val="22"/>
                <w:szCs w:val="22"/>
              </w:rPr>
              <w:lastRenderedPageBreak/>
              <w:t xml:space="preserve">Halloween, St. Martin, Weihnachten, Ostern, Ramadan, Jon Kippur, Sommerfest usw. Vielleicht konnten Sie beobachtet, dass ein gelungenes Fest für die Kinder, dem Team und den Eltern ein besonderes Erlebnis ist, wovon gerne berichtet wird. Damit dieser besondere Tag zur Zufriedenheit Aller verlaufen kann, braucht es genaue Planung und Vorbereitung. </w:t>
            </w:r>
          </w:p>
          <w:p w14:paraId="73B4236C" w14:textId="77777777" w:rsidR="00A40593" w:rsidRPr="001F034B" w:rsidRDefault="00A40593" w:rsidP="008A3805">
            <w:pPr>
              <w:rPr>
                <w:rFonts w:cs="Arial"/>
                <w:sz w:val="22"/>
                <w:szCs w:val="22"/>
              </w:rPr>
            </w:pPr>
          </w:p>
          <w:p w14:paraId="60BFDF3E" w14:textId="77777777" w:rsidR="00A40593" w:rsidRPr="001F034B" w:rsidRDefault="00A40593" w:rsidP="008A3805">
            <w:pPr>
              <w:rPr>
                <w:rFonts w:cs="Arial"/>
                <w:sz w:val="22"/>
                <w:szCs w:val="22"/>
              </w:rPr>
            </w:pPr>
            <w:r w:rsidRPr="001F034B">
              <w:rPr>
                <w:rFonts w:cs="Arial"/>
                <w:sz w:val="22"/>
                <w:szCs w:val="22"/>
              </w:rPr>
              <w:t>In der Teamsitzung finden regelmäßige Absprachen zur Planung und Vorbereitung anstehender Feste und Ferien statt. Verschaffen Sie sich zunächst einen Überblick über den Jahresablauf in Ihrer Einrichtung.</w:t>
            </w:r>
          </w:p>
          <w:p w14:paraId="3BE434DA" w14:textId="77777777" w:rsidR="00A40593" w:rsidRPr="001F034B" w:rsidRDefault="00A40593" w:rsidP="00A40593">
            <w:pPr>
              <w:pStyle w:val="Listenabsatz"/>
              <w:numPr>
                <w:ilvl w:val="0"/>
                <w:numId w:val="2"/>
              </w:numPr>
              <w:spacing w:after="160" w:line="259" w:lineRule="auto"/>
              <w:rPr>
                <w:rFonts w:ascii="Arial" w:hAnsi="Arial" w:cs="Arial"/>
              </w:rPr>
            </w:pPr>
            <w:r w:rsidRPr="001F034B">
              <w:rPr>
                <w:rFonts w:ascii="Arial" w:hAnsi="Arial" w:cs="Arial"/>
              </w:rPr>
              <w:t xml:space="preserve">Legen Sie einen Jahreskreis an und notieren Sie alle Feste und Feiertag und Ferien, die in Ihrer Einrichtung anstehen. </w:t>
            </w:r>
          </w:p>
          <w:p w14:paraId="3CCC552E" w14:textId="77777777" w:rsidR="00A40593" w:rsidRPr="001F034B" w:rsidRDefault="00A40593" w:rsidP="00A40593">
            <w:pPr>
              <w:pStyle w:val="Listenabsatz"/>
              <w:numPr>
                <w:ilvl w:val="0"/>
                <w:numId w:val="2"/>
              </w:numPr>
              <w:spacing w:after="160" w:line="259" w:lineRule="auto"/>
              <w:rPr>
                <w:rFonts w:ascii="Arial" w:hAnsi="Arial" w:cs="Arial"/>
              </w:rPr>
            </w:pPr>
            <w:r w:rsidRPr="001F034B">
              <w:rPr>
                <w:rFonts w:ascii="Arial" w:hAnsi="Arial" w:cs="Arial"/>
              </w:rPr>
              <w:t>Ordnen Sie die Feste und Feiertage Monaten bzw. Jahreszeiten zu (1 Seite mind. Din A4). Berücksichtigen Sie dabei auch (inter-) kulturelle und religiöse Feste und Feiertag. (vgl. Anlage 1)</w:t>
            </w:r>
          </w:p>
          <w:p w14:paraId="05EC9237" w14:textId="77777777" w:rsidR="00A40593" w:rsidRPr="001F034B" w:rsidRDefault="00A40593" w:rsidP="00A40593">
            <w:pPr>
              <w:pStyle w:val="Listenabsatz"/>
              <w:numPr>
                <w:ilvl w:val="0"/>
                <w:numId w:val="2"/>
              </w:numPr>
              <w:spacing w:after="160" w:line="259" w:lineRule="auto"/>
              <w:rPr>
                <w:rFonts w:ascii="Arial" w:hAnsi="Arial" w:cs="Arial"/>
              </w:rPr>
            </w:pPr>
            <w:r w:rsidRPr="001F034B">
              <w:rPr>
                <w:rFonts w:ascii="Arial" w:hAnsi="Arial" w:cs="Arial"/>
              </w:rPr>
              <w:t>Erklären Sie, warum Feste und Feiertage wichtig sind und welche Funktion sie haben (1/2 Seite).</w:t>
            </w:r>
          </w:p>
          <w:p w14:paraId="5FB20CEA" w14:textId="77777777" w:rsidR="00A40593" w:rsidRPr="001F034B" w:rsidRDefault="00A40593" w:rsidP="008A3805">
            <w:pPr>
              <w:pStyle w:val="Listenabsatz"/>
              <w:spacing w:after="0"/>
              <w:ind w:left="357"/>
              <w:rPr>
                <w:rFonts w:ascii="Arial" w:hAnsi="Arial" w:cs="Arial"/>
              </w:rPr>
            </w:pPr>
          </w:p>
          <w:p w14:paraId="4CA64B0B" w14:textId="77777777" w:rsidR="00A40593" w:rsidRPr="001F034B" w:rsidRDefault="00A40593" w:rsidP="008A3805">
            <w:pPr>
              <w:rPr>
                <w:rFonts w:cs="Arial"/>
                <w:sz w:val="22"/>
                <w:szCs w:val="22"/>
              </w:rPr>
            </w:pPr>
            <w:r w:rsidRPr="001F034B">
              <w:rPr>
                <w:rFonts w:cs="Arial"/>
                <w:sz w:val="22"/>
                <w:szCs w:val="22"/>
              </w:rPr>
              <w:t xml:space="preserve">Nun wollen Sie sich aktiv in die Planung und Vorbereitung eines Festes/ der Ferienaktionen mit einbringen. </w:t>
            </w:r>
          </w:p>
          <w:p w14:paraId="2299BD44" w14:textId="77777777" w:rsidR="00A40593" w:rsidRPr="001F034B" w:rsidRDefault="00A40593" w:rsidP="00A40593">
            <w:pPr>
              <w:pStyle w:val="Listenabsatz"/>
              <w:numPr>
                <w:ilvl w:val="0"/>
                <w:numId w:val="2"/>
              </w:numPr>
              <w:spacing w:after="160" w:line="259" w:lineRule="auto"/>
              <w:rPr>
                <w:rFonts w:ascii="Arial" w:hAnsi="Arial" w:cs="Arial"/>
              </w:rPr>
            </w:pPr>
            <w:r w:rsidRPr="001F034B">
              <w:rPr>
                <w:rFonts w:ascii="Arial" w:hAnsi="Arial" w:cs="Arial"/>
              </w:rPr>
              <w:t>Beteiligen Sie sich intensiv an der Gestaltung eines Festes oder Ferienprojektes Ihrer Wahl (Besprechen Sie Ihre Wahl mit Ihrer Praxisanleitung).</w:t>
            </w:r>
          </w:p>
          <w:p w14:paraId="7EFE8C20" w14:textId="77777777" w:rsidR="00A40593" w:rsidRPr="001F034B" w:rsidRDefault="00A40593" w:rsidP="00A40593">
            <w:pPr>
              <w:pStyle w:val="Listenabsatz"/>
              <w:numPr>
                <w:ilvl w:val="0"/>
                <w:numId w:val="2"/>
              </w:numPr>
              <w:spacing w:after="160" w:line="259" w:lineRule="auto"/>
              <w:rPr>
                <w:rFonts w:ascii="Arial" w:hAnsi="Arial" w:cs="Arial"/>
              </w:rPr>
            </w:pPr>
            <w:r w:rsidRPr="001F034B">
              <w:rPr>
                <w:rFonts w:ascii="Arial" w:hAnsi="Arial" w:cs="Arial"/>
              </w:rPr>
              <w:t>Dokumentieren Sie Ihre Beteiligung an der Planung, Vorbereitung, Durchführung und Nachbereitung (vgl. Anlage 2).</w:t>
            </w:r>
          </w:p>
          <w:p w14:paraId="0652B132" w14:textId="77777777" w:rsidR="00A40593" w:rsidRPr="001F034B" w:rsidRDefault="00A40593" w:rsidP="00A40593">
            <w:pPr>
              <w:pStyle w:val="Listenabsatz"/>
              <w:numPr>
                <w:ilvl w:val="0"/>
                <w:numId w:val="2"/>
              </w:numPr>
              <w:spacing w:after="160" w:line="259" w:lineRule="auto"/>
              <w:rPr>
                <w:rFonts w:ascii="Arial" w:hAnsi="Arial" w:cs="Arial"/>
              </w:rPr>
            </w:pPr>
            <w:r w:rsidRPr="001F034B">
              <w:rPr>
                <w:rFonts w:ascii="Arial" w:hAnsi="Arial" w:cs="Arial"/>
              </w:rPr>
              <w:t>Legen Sie eine Sammlung/ Mappe an, in der Sie die Schritte von der Planung bis zur Nachbereitung und Ihrer persönlichen Reflexion dokumentieren. Sammeln Sie z.B. die Einladung, Programm, Fotos, Rezepte, Lieder und Spiele, Gebete…</w:t>
            </w:r>
          </w:p>
          <w:p w14:paraId="2D649186" w14:textId="77777777" w:rsidR="00A40593" w:rsidRPr="001F034B" w:rsidRDefault="00A40593" w:rsidP="00A40593">
            <w:pPr>
              <w:pStyle w:val="Listenabsatz"/>
              <w:numPr>
                <w:ilvl w:val="0"/>
                <w:numId w:val="2"/>
              </w:numPr>
              <w:spacing w:after="0" w:line="259" w:lineRule="auto"/>
              <w:ind w:left="357" w:hanging="357"/>
              <w:rPr>
                <w:rFonts w:ascii="Arial" w:hAnsi="Arial" w:cs="Arial"/>
              </w:rPr>
            </w:pPr>
            <w:r w:rsidRPr="001F034B">
              <w:rPr>
                <w:rFonts w:ascii="Arial" w:hAnsi="Arial" w:cs="Arial"/>
              </w:rPr>
              <w:t>Reflektieren Sie abschließend das Fest bzw. das Ferienprojekt und Ihre eigene Beteiligung. Ziehen Sie ein Fazit aus Ihren gesammelten Erfahrungen. (mind. 1 Seite)</w:t>
            </w:r>
          </w:p>
        </w:tc>
      </w:tr>
      <w:tr w:rsidR="00A40593" w14:paraId="6529CD2F" w14:textId="77777777" w:rsidTr="008A3805">
        <w:tc>
          <w:tcPr>
            <w:tcW w:w="1843" w:type="dxa"/>
          </w:tcPr>
          <w:p w14:paraId="68E74C16" w14:textId="77777777" w:rsidR="00A40593" w:rsidRPr="001F034B" w:rsidRDefault="00A40593" w:rsidP="008A3805">
            <w:pPr>
              <w:rPr>
                <w:rFonts w:cs="Arial"/>
                <w:sz w:val="22"/>
                <w:szCs w:val="22"/>
              </w:rPr>
            </w:pPr>
            <w:r w:rsidRPr="001F034B">
              <w:rPr>
                <w:rFonts w:cs="Arial"/>
                <w:sz w:val="22"/>
                <w:szCs w:val="22"/>
              </w:rPr>
              <w:lastRenderedPageBreak/>
              <w:t>Zeitrichtwert für die Vorbereitung der Praxissituation (</w:t>
            </w:r>
            <w:proofErr w:type="spellStart"/>
            <w:r w:rsidRPr="001F034B">
              <w:rPr>
                <w:rFonts w:cs="Arial"/>
                <w:sz w:val="22"/>
                <w:szCs w:val="22"/>
              </w:rPr>
              <w:t>LaaO</w:t>
            </w:r>
            <w:proofErr w:type="spellEnd"/>
            <w:r w:rsidRPr="001F034B">
              <w:rPr>
                <w:rFonts w:cs="Arial"/>
                <w:sz w:val="22"/>
                <w:szCs w:val="22"/>
              </w:rPr>
              <w:t>)</w:t>
            </w:r>
          </w:p>
        </w:tc>
        <w:tc>
          <w:tcPr>
            <w:tcW w:w="7502" w:type="dxa"/>
          </w:tcPr>
          <w:p w14:paraId="0C5EC7E7" w14:textId="77777777" w:rsidR="00A40593" w:rsidRPr="001F034B" w:rsidRDefault="00A40593" w:rsidP="008A3805">
            <w:pPr>
              <w:rPr>
                <w:rFonts w:cs="Arial"/>
                <w:sz w:val="22"/>
                <w:szCs w:val="22"/>
              </w:rPr>
            </w:pPr>
            <w:r w:rsidRPr="001F034B">
              <w:rPr>
                <w:rFonts w:cs="Arial"/>
                <w:sz w:val="22"/>
                <w:szCs w:val="22"/>
              </w:rPr>
              <w:t>Ca. 100 Stunden</w:t>
            </w:r>
          </w:p>
          <w:p w14:paraId="2B27AF94" w14:textId="77777777" w:rsidR="00A40593" w:rsidRPr="001F034B" w:rsidRDefault="00A40593" w:rsidP="008A3805">
            <w:pPr>
              <w:rPr>
                <w:rFonts w:cs="Arial"/>
                <w:sz w:val="22"/>
                <w:szCs w:val="22"/>
              </w:rPr>
            </w:pPr>
          </w:p>
          <w:p w14:paraId="2C877F42" w14:textId="77777777" w:rsidR="00A40593" w:rsidRPr="001F034B" w:rsidRDefault="00A40593" w:rsidP="008A3805">
            <w:pPr>
              <w:rPr>
                <w:rFonts w:cs="Arial"/>
                <w:sz w:val="22"/>
                <w:szCs w:val="22"/>
              </w:rPr>
            </w:pPr>
          </w:p>
        </w:tc>
      </w:tr>
      <w:tr w:rsidR="00A40593" w14:paraId="0CA01902" w14:textId="77777777" w:rsidTr="008A3805">
        <w:tc>
          <w:tcPr>
            <w:tcW w:w="1843" w:type="dxa"/>
          </w:tcPr>
          <w:p w14:paraId="0FB1657C" w14:textId="77777777" w:rsidR="00A40593" w:rsidRPr="001F034B" w:rsidRDefault="00A40593" w:rsidP="008A3805">
            <w:pPr>
              <w:rPr>
                <w:rFonts w:cs="Arial"/>
                <w:sz w:val="22"/>
                <w:szCs w:val="22"/>
              </w:rPr>
            </w:pPr>
            <w:r w:rsidRPr="001F034B">
              <w:rPr>
                <w:rFonts w:cs="Arial"/>
                <w:sz w:val="22"/>
                <w:szCs w:val="22"/>
              </w:rPr>
              <w:t xml:space="preserve">Literatur/ Quellenangabe </w:t>
            </w:r>
          </w:p>
        </w:tc>
        <w:tc>
          <w:tcPr>
            <w:tcW w:w="7502" w:type="dxa"/>
          </w:tcPr>
          <w:p w14:paraId="238EFE9F" w14:textId="77777777" w:rsidR="00A40593" w:rsidRPr="001F034B" w:rsidRDefault="00A40593" w:rsidP="008A3805">
            <w:pPr>
              <w:rPr>
                <w:rFonts w:cs="Arial"/>
                <w:sz w:val="22"/>
                <w:szCs w:val="22"/>
              </w:rPr>
            </w:pPr>
            <w:r w:rsidRPr="001F034B">
              <w:rPr>
                <w:rFonts w:cs="Arial"/>
                <w:sz w:val="22"/>
                <w:szCs w:val="22"/>
              </w:rPr>
              <w:t>Wilmes, A. (Hrsg.) (2017): Sozialassistenz-kompakt, Bildungsverlag EINS, Köln.</w:t>
            </w:r>
          </w:p>
          <w:p w14:paraId="3FCAD28F" w14:textId="77777777" w:rsidR="00A40593" w:rsidRPr="001F034B" w:rsidRDefault="00A40593" w:rsidP="008A3805">
            <w:pPr>
              <w:rPr>
                <w:rFonts w:cs="Arial"/>
                <w:sz w:val="22"/>
                <w:szCs w:val="22"/>
              </w:rPr>
            </w:pPr>
            <w:r w:rsidRPr="001F034B">
              <w:rPr>
                <w:rFonts w:cs="Arial"/>
                <w:sz w:val="22"/>
                <w:szCs w:val="22"/>
              </w:rPr>
              <w:t xml:space="preserve">Rödel, B. (Hrsg.) (2015): Kinderpflege – Sozialpädagogische Theorie und Praxis, Cornelsen, Berlin. </w:t>
            </w:r>
          </w:p>
          <w:p w14:paraId="62FC85A6" w14:textId="77777777" w:rsidR="00A40593" w:rsidRPr="001F034B" w:rsidRDefault="00A40593" w:rsidP="008A3805">
            <w:pPr>
              <w:rPr>
                <w:rFonts w:cs="Arial"/>
                <w:sz w:val="22"/>
                <w:szCs w:val="22"/>
              </w:rPr>
            </w:pPr>
            <w:r w:rsidRPr="001F034B">
              <w:rPr>
                <w:rFonts w:cs="Arial"/>
                <w:sz w:val="22"/>
                <w:szCs w:val="22"/>
              </w:rPr>
              <w:t>MSB/ MKFFI (2018): Bildungsgrundsätze NRW – Mehr Chancen durch Bildung von Anfang an.</w:t>
            </w:r>
          </w:p>
        </w:tc>
      </w:tr>
    </w:tbl>
    <w:p w14:paraId="74EC242F" w14:textId="77777777" w:rsidR="00A40593" w:rsidRDefault="00A40593" w:rsidP="00A40593">
      <w:pPr>
        <w:spacing w:before="120" w:after="120" w:line="240" w:lineRule="auto"/>
        <w:jc w:val="both"/>
        <w:rPr>
          <w:rFonts w:cs="Arial"/>
          <w:b/>
          <w:bCs/>
          <w:color w:val="000000"/>
          <w:szCs w:val="24"/>
        </w:rPr>
      </w:pPr>
    </w:p>
    <w:p w14:paraId="223523B3" w14:textId="77777777" w:rsidR="00A40593" w:rsidRPr="00C929FF" w:rsidRDefault="00A40593" w:rsidP="00A40593">
      <w:pPr>
        <w:spacing w:before="120" w:after="120" w:line="240" w:lineRule="auto"/>
        <w:jc w:val="both"/>
        <w:rPr>
          <w:rFonts w:cs="Arial"/>
        </w:rPr>
      </w:pPr>
      <w:r>
        <w:rPr>
          <w:rFonts w:cs="Arial"/>
          <w:b/>
          <w:bCs/>
          <w:color w:val="000000"/>
          <w:szCs w:val="24"/>
        </w:rPr>
        <w:t xml:space="preserve">Mögliche Aufgabenstellungen </w:t>
      </w:r>
      <w:r w:rsidRPr="00860968">
        <w:rPr>
          <w:rFonts w:cs="Arial"/>
          <w:b/>
          <w:bCs/>
          <w:color w:val="000000"/>
          <w:szCs w:val="24"/>
        </w:rPr>
        <w:t>zu</w:t>
      </w:r>
      <w:r>
        <w:rPr>
          <w:rFonts w:cs="Arial"/>
          <w:b/>
          <w:bCs/>
          <w:color w:val="000000"/>
          <w:szCs w:val="24"/>
        </w:rPr>
        <w:t>r beruflichen Handlungssituation</w:t>
      </w:r>
      <w:r w:rsidRPr="00860968">
        <w:rPr>
          <w:rFonts w:cs="Arial"/>
          <w:b/>
          <w:bCs/>
          <w:color w:val="000000"/>
          <w:szCs w:val="24"/>
        </w:rPr>
        <w:t xml:space="preserve"> „</w:t>
      </w:r>
      <w:r w:rsidRPr="00F90C2A">
        <w:rPr>
          <w:rFonts w:cs="Arial"/>
          <w:b/>
          <w:bCs/>
        </w:rPr>
        <w:tab/>
        <w:t>Ferien, Feste und Feiern – Gestaltung besonderer Anlässe</w:t>
      </w:r>
      <w:r>
        <w:rPr>
          <w:rFonts w:cs="Arial"/>
          <w:b/>
          <w:bCs/>
        </w:rPr>
        <w:t>“</w:t>
      </w:r>
    </w:p>
    <w:p w14:paraId="6BA750FB" w14:textId="77777777" w:rsidR="00A40593" w:rsidRPr="004A3421" w:rsidRDefault="00A40593" w:rsidP="00A40593">
      <w:pPr>
        <w:pStyle w:val="Listenabsatz"/>
        <w:numPr>
          <w:ilvl w:val="0"/>
          <w:numId w:val="3"/>
        </w:numPr>
        <w:spacing w:after="160"/>
        <w:rPr>
          <w:rFonts w:ascii="Arial" w:hAnsi="Arial" w:cs="Arial"/>
          <w:b/>
          <w:bCs/>
          <w:sz w:val="24"/>
          <w:szCs w:val="24"/>
          <w:u w:val="single"/>
        </w:rPr>
      </w:pPr>
      <w:r w:rsidRPr="004A3421">
        <w:rPr>
          <w:rFonts w:ascii="Arial" w:hAnsi="Arial" w:cs="Arial"/>
          <w:b/>
          <w:bCs/>
          <w:sz w:val="24"/>
          <w:szCs w:val="24"/>
          <w:u w:val="single"/>
        </w:rPr>
        <w:t>Feste</w:t>
      </w:r>
      <w:r>
        <w:rPr>
          <w:rFonts w:ascii="Arial" w:hAnsi="Arial" w:cs="Arial"/>
          <w:b/>
          <w:bCs/>
          <w:sz w:val="24"/>
          <w:szCs w:val="24"/>
          <w:u w:val="single"/>
        </w:rPr>
        <w:t xml:space="preserve">, </w:t>
      </w:r>
      <w:r w:rsidRPr="004A3421">
        <w:rPr>
          <w:rFonts w:ascii="Arial" w:hAnsi="Arial" w:cs="Arial"/>
          <w:b/>
          <w:bCs/>
          <w:sz w:val="24"/>
          <w:szCs w:val="24"/>
          <w:u w:val="single"/>
        </w:rPr>
        <w:t>Feiertage</w:t>
      </w:r>
      <w:r>
        <w:rPr>
          <w:rFonts w:ascii="Arial" w:hAnsi="Arial" w:cs="Arial"/>
          <w:b/>
          <w:bCs/>
          <w:sz w:val="24"/>
          <w:szCs w:val="24"/>
          <w:u w:val="single"/>
        </w:rPr>
        <w:t xml:space="preserve"> und Ferien</w:t>
      </w:r>
      <w:r w:rsidRPr="004A3421">
        <w:rPr>
          <w:rFonts w:ascii="Arial" w:hAnsi="Arial" w:cs="Arial"/>
          <w:b/>
          <w:bCs/>
          <w:sz w:val="24"/>
          <w:szCs w:val="24"/>
          <w:u w:val="single"/>
        </w:rPr>
        <w:t xml:space="preserve"> im Jahresverlauf </w:t>
      </w:r>
    </w:p>
    <w:p w14:paraId="0CDAADEA" w14:textId="77777777" w:rsidR="00A40593" w:rsidRPr="004A3421" w:rsidRDefault="00A40593" w:rsidP="00A40593">
      <w:pPr>
        <w:pStyle w:val="Listenabsatz"/>
        <w:ind w:left="360"/>
        <w:rPr>
          <w:rFonts w:ascii="Arial" w:hAnsi="Arial" w:cs="Arial"/>
          <w:sz w:val="24"/>
          <w:szCs w:val="24"/>
        </w:rPr>
      </w:pPr>
    </w:p>
    <w:p w14:paraId="3C4E9FE2" w14:textId="77777777" w:rsidR="00A40593" w:rsidRPr="00211ABD" w:rsidRDefault="00A40593" w:rsidP="00A40593">
      <w:pPr>
        <w:pStyle w:val="Listenabsatz"/>
        <w:numPr>
          <w:ilvl w:val="0"/>
          <w:numId w:val="4"/>
        </w:numPr>
        <w:spacing w:before="120" w:after="120"/>
        <w:ind w:left="357" w:hanging="357"/>
        <w:contextualSpacing w:val="0"/>
        <w:rPr>
          <w:rFonts w:ascii="Arial" w:hAnsi="Arial" w:cs="Arial"/>
          <w:sz w:val="28"/>
          <w:szCs w:val="28"/>
        </w:rPr>
      </w:pPr>
      <w:r w:rsidRPr="004A3421">
        <w:rPr>
          <w:rFonts w:ascii="Arial" w:hAnsi="Arial" w:cs="Arial"/>
          <w:sz w:val="24"/>
          <w:szCs w:val="24"/>
        </w:rPr>
        <w:lastRenderedPageBreak/>
        <w:t>Legen Sie einen Jahreskreis an und notieren Sie alle Feste</w:t>
      </w:r>
      <w:r>
        <w:rPr>
          <w:rFonts w:ascii="Arial" w:hAnsi="Arial" w:cs="Arial"/>
          <w:sz w:val="24"/>
          <w:szCs w:val="24"/>
        </w:rPr>
        <w:t xml:space="preserve">, </w:t>
      </w:r>
      <w:r w:rsidRPr="004A3421">
        <w:rPr>
          <w:rFonts w:ascii="Arial" w:hAnsi="Arial" w:cs="Arial"/>
          <w:sz w:val="24"/>
          <w:szCs w:val="24"/>
        </w:rPr>
        <w:t xml:space="preserve">Feiertag </w:t>
      </w:r>
      <w:r>
        <w:rPr>
          <w:rFonts w:ascii="Arial" w:hAnsi="Arial" w:cs="Arial"/>
          <w:sz w:val="24"/>
          <w:szCs w:val="24"/>
        </w:rPr>
        <w:t xml:space="preserve">und Ferien </w:t>
      </w:r>
      <w:r w:rsidRPr="004A3421">
        <w:rPr>
          <w:rFonts w:ascii="Arial" w:hAnsi="Arial" w:cs="Arial"/>
          <w:sz w:val="24"/>
          <w:szCs w:val="24"/>
        </w:rPr>
        <w:t xml:space="preserve">die in Ihrer Einrichtung </w:t>
      </w:r>
      <w:r>
        <w:rPr>
          <w:rFonts w:ascii="Arial" w:hAnsi="Arial" w:cs="Arial"/>
          <w:sz w:val="24"/>
          <w:szCs w:val="24"/>
        </w:rPr>
        <w:t>anstehen</w:t>
      </w:r>
      <w:r w:rsidRPr="004A3421">
        <w:rPr>
          <w:rFonts w:ascii="Arial" w:hAnsi="Arial" w:cs="Arial"/>
          <w:sz w:val="24"/>
          <w:szCs w:val="24"/>
        </w:rPr>
        <w:t>. Ordnen Sie die Feste und Feiertage Monaten bzw. Jahreszeiten zu (1 Seite mind. Din A4). Berücksichtigen Sie dabei auch (inter-) kulturelle und religiöse Feste und Feiertag. (vgl. Anlage 1)</w:t>
      </w:r>
    </w:p>
    <w:p w14:paraId="2F586B95" w14:textId="77777777" w:rsidR="00A40593" w:rsidRPr="004A3421" w:rsidRDefault="00A40593" w:rsidP="00A40593">
      <w:pPr>
        <w:pStyle w:val="Listenabsatz"/>
        <w:numPr>
          <w:ilvl w:val="0"/>
          <w:numId w:val="4"/>
        </w:numPr>
        <w:spacing w:before="120" w:after="120"/>
        <w:ind w:left="357" w:hanging="357"/>
        <w:contextualSpacing w:val="0"/>
        <w:rPr>
          <w:rFonts w:ascii="Arial" w:hAnsi="Arial" w:cs="Arial"/>
          <w:sz w:val="24"/>
          <w:szCs w:val="24"/>
        </w:rPr>
      </w:pPr>
      <w:r w:rsidRPr="004A3421">
        <w:rPr>
          <w:rFonts w:ascii="Arial" w:hAnsi="Arial" w:cs="Arial"/>
          <w:sz w:val="24"/>
          <w:szCs w:val="24"/>
        </w:rPr>
        <w:t>Erklären Sie, warum Feste und Feiertage wichtig sind und welche Funktion sie haben (1/2 Seite).</w:t>
      </w:r>
    </w:p>
    <w:p w14:paraId="6E23FBBB" w14:textId="77777777" w:rsidR="00A40593" w:rsidRDefault="00A40593" w:rsidP="00A40593">
      <w:pPr>
        <w:pStyle w:val="Listenabsatz"/>
        <w:rPr>
          <w:rFonts w:cs="Arial"/>
          <w:sz w:val="20"/>
        </w:rPr>
      </w:pPr>
      <w:r w:rsidRPr="00AB1946">
        <w:rPr>
          <w:rFonts w:ascii="Arial" w:hAnsi="Arial" w:cs="Arial"/>
          <w:noProof/>
          <w:lang w:eastAsia="de-DE"/>
        </w:rPr>
        <w:drawing>
          <wp:inline distT="0" distB="0" distL="0" distR="0" wp14:anchorId="1BAE30F2" wp14:editId="049869F2">
            <wp:extent cx="5321300" cy="5480050"/>
            <wp:effectExtent l="0" t="0" r="0" b="635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761076" name="Grafik 2"/>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5321300" cy="5480050"/>
                    </a:xfrm>
                    <a:prstGeom prst="rect">
                      <a:avLst/>
                    </a:prstGeom>
                    <a:noFill/>
                    <a:ln>
                      <a:noFill/>
                    </a:ln>
                  </pic:spPr>
                </pic:pic>
              </a:graphicData>
            </a:graphic>
          </wp:inline>
        </w:drawing>
      </w:r>
      <w:r w:rsidRPr="00C929FF">
        <w:rPr>
          <w:rFonts w:cs="Arial"/>
          <w:sz w:val="20"/>
        </w:rPr>
        <w:t xml:space="preserve">(Quelle: </w:t>
      </w:r>
      <w:hyperlink r:id="rId8" w:history="1">
        <w:r w:rsidRPr="00C74331">
          <w:rPr>
            <w:rStyle w:val="Hyperlink"/>
            <w:rFonts w:cs="Arial"/>
            <w:sz w:val="20"/>
          </w:rPr>
          <w:t>www.kinder-malvorlage.com</w:t>
        </w:r>
      </w:hyperlink>
      <w:r w:rsidRPr="00C929FF">
        <w:rPr>
          <w:rFonts w:cs="Arial"/>
          <w:sz w:val="20"/>
        </w:rPr>
        <w:t>)</w:t>
      </w:r>
    </w:p>
    <w:p w14:paraId="757D3582" w14:textId="77777777" w:rsidR="00A40593" w:rsidRDefault="00A40593" w:rsidP="00A40593">
      <w:pPr>
        <w:pStyle w:val="Listenabsatz"/>
        <w:rPr>
          <w:rFonts w:cs="Arial"/>
          <w:sz w:val="20"/>
        </w:rPr>
      </w:pPr>
    </w:p>
    <w:p w14:paraId="5F7AB0BD" w14:textId="77777777" w:rsidR="00A40593" w:rsidRDefault="00A40593" w:rsidP="00A40593">
      <w:pPr>
        <w:spacing w:line="240" w:lineRule="auto"/>
      </w:pPr>
      <w:r>
        <w:br w:type="page"/>
      </w:r>
    </w:p>
    <w:p w14:paraId="00DB2DE3" w14:textId="77777777" w:rsidR="00A40593" w:rsidRPr="004A3421" w:rsidRDefault="00A40593" w:rsidP="00A40593">
      <w:pPr>
        <w:pStyle w:val="Listenabsatz"/>
        <w:numPr>
          <w:ilvl w:val="0"/>
          <w:numId w:val="3"/>
        </w:numPr>
        <w:spacing w:before="120" w:after="120"/>
        <w:contextualSpacing w:val="0"/>
        <w:rPr>
          <w:rFonts w:ascii="Arial" w:hAnsi="Arial" w:cs="Arial"/>
          <w:b/>
          <w:bCs/>
          <w:sz w:val="24"/>
          <w:szCs w:val="24"/>
          <w:u w:val="single"/>
        </w:rPr>
      </w:pPr>
      <w:r w:rsidRPr="004A3421">
        <w:rPr>
          <w:rFonts w:ascii="Arial" w:hAnsi="Arial" w:cs="Arial"/>
          <w:b/>
          <w:bCs/>
          <w:sz w:val="24"/>
          <w:szCs w:val="24"/>
          <w:u w:val="single"/>
        </w:rPr>
        <w:lastRenderedPageBreak/>
        <w:t>Beteiligung an der Gestaltung eines Festes oder Feiertages</w:t>
      </w:r>
      <w:r w:rsidRPr="004A3421">
        <w:rPr>
          <w:rFonts w:ascii="Arial" w:hAnsi="Arial" w:cs="Arial"/>
          <w:b/>
          <w:bCs/>
          <w:sz w:val="24"/>
          <w:szCs w:val="24"/>
          <w:u w:val="single"/>
        </w:rPr>
        <w:br/>
      </w:r>
    </w:p>
    <w:p w14:paraId="737C0E2A" w14:textId="77777777" w:rsidR="00A40593" w:rsidRPr="004A3421" w:rsidRDefault="00A40593" w:rsidP="00A40593">
      <w:pPr>
        <w:pStyle w:val="Listenabsatz"/>
        <w:numPr>
          <w:ilvl w:val="0"/>
          <w:numId w:val="2"/>
        </w:numPr>
        <w:spacing w:before="120" w:after="120"/>
        <w:contextualSpacing w:val="0"/>
        <w:rPr>
          <w:rFonts w:ascii="Arial" w:hAnsi="Arial" w:cs="Arial"/>
          <w:sz w:val="24"/>
          <w:szCs w:val="24"/>
        </w:rPr>
      </w:pPr>
      <w:r w:rsidRPr="004A3421">
        <w:rPr>
          <w:rFonts w:ascii="Arial" w:hAnsi="Arial" w:cs="Arial"/>
          <w:sz w:val="24"/>
          <w:szCs w:val="24"/>
        </w:rPr>
        <w:t>Beteiligen Sie sich intensiv an der Gestaltung eines Festes</w:t>
      </w:r>
      <w:r>
        <w:rPr>
          <w:rFonts w:ascii="Arial" w:hAnsi="Arial" w:cs="Arial"/>
          <w:sz w:val="24"/>
          <w:szCs w:val="24"/>
        </w:rPr>
        <w:t xml:space="preserve">, </w:t>
      </w:r>
      <w:r w:rsidRPr="004A3421">
        <w:rPr>
          <w:rFonts w:ascii="Arial" w:hAnsi="Arial" w:cs="Arial"/>
          <w:sz w:val="24"/>
          <w:szCs w:val="24"/>
        </w:rPr>
        <w:t>Feiertages</w:t>
      </w:r>
      <w:r>
        <w:rPr>
          <w:rFonts w:ascii="Arial" w:hAnsi="Arial" w:cs="Arial"/>
          <w:sz w:val="24"/>
          <w:szCs w:val="24"/>
        </w:rPr>
        <w:t xml:space="preserve"> oder Ferienprojekt</w:t>
      </w:r>
      <w:r w:rsidRPr="004A3421">
        <w:rPr>
          <w:rFonts w:ascii="Arial" w:hAnsi="Arial" w:cs="Arial"/>
          <w:sz w:val="24"/>
          <w:szCs w:val="24"/>
        </w:rPr>
        <w:t xml:space="preserve"> Ihrer Wahl (Besprechen Sie Ihre Wahl mit Ihrer </w:t>
      </w:r>
      <w:r>
        <w:rPr>
          <w:rFonts w:ascii="Arial" w:hAnsi="Arial" w:cs="Arial"/>
          <w:sz w:val="24"/>
          <w:szCs w:val="24"/>
        </w:rPr>
        <w:t>Praxisanleitung.)</w:t>
      </w:r>
    </w:p>
    <w:p w14:paraId="79386401" w14:textId="77777777" w:rsidR="00A40593" w:rsidRPr="004A3421" w:rsidRDefault="00A40593" w:rsidP="00A40593">
      <w:pPr>
        <w:pStyle w:val="Listenabsatz"/>
        <w:numPr>
          <w:ilvl w:val="0"/>
          <w:numId w:val="2"/>
        </w:numPr>
        <w:spacing w:before="120" w:after="120"/>
        <w:contextualSpacing w:val="0"/>
        <w:rPr>
          <w:rFonts w:ascii="Arial" w:hAnsi="Arial" w:cs="Arial"/>
          <w:sz w:val="24"/>
          <w:szCs w:val="24"/>
        </w:rPr>
      </w:pPr>
      <w:r w:rsidRPr="004A3421">
        <w:rPr>
          <w:rFonts w:ascii="Arial" w:hAnsi="Arial" w:cs="Arial"/>
          <w:sz w:val="24"/>
          <w:szCs w:val="24"/>
        </w:rPr>
        <w:t>Dokumentieren Sie Ihre Beteiligung an der Planung, Vorbereitung, Durchführung und Nachbereitung (vgl. Anlage 2).</w:t>
      </w:r>
    </w:p>
    <w:p w14:paraId="036184C3" w14:textId="77777777" w:rsidR="00A40593" w:rsidRPr="004A3421" w:rsidRDefault="00A40593" w:rsidP="00A40593">
      <w:pPr>
        <w:pStyle w:val="Listenabsatz"/>
        <w:numPr>
          <w:ilvl w:val="1"/>
          <w:numId w:val="2"/>
        </w:numPr>
        <w:spacing w:before="120" w:after="120"/>
        <w:contextualSpacing w:val="0"/>
        <w:rPr>
          <w:rFonts w:ascii="Arial" w:hAnsi="Arial" w:cs="Arial"/>
          <w:sz w:val="24"/>
          <w:szCs w:val="24"/>
        </w:rPr>
      </w:pPr>
      <w:r w:rsidRPr="004A3421">
        <w:rPr>
          <w:rFonts w:ascii="Arial" w:hAnsi="Arial" w:cs="Arial"/>
          <w:sz w:val="24"/>
          <w:szCs w:val="24"/>
        </w:rPr>
        <w:t>Benennen Sie die verschiedenen Aspekte der Planung/ Vorüberlegung für Ihr/ Ihren ausgewähltes/n Fest/ Feiertag</w:t>
      </w:r>
      <w:r>
        <w:rPr>
          <w:rFonts w:ascii="Arial" w:hAnsi="Arial" w:cs="Arial"/>
          <w:sz w:val="24"/>
          <w:szCs w:val="24"/>
        </w:rPr>
        <w:t>/ Ferienprojekt</w:t>
      </w:r>
      <w:r w:rsidRPr="004A3421">
        <w:rPr>
          <w:rFonts w:ascii="Arial" w:hAnsi="Arial" w:cs="Arial"/>
          <w:sz w:val="24"/>
          <w:szCs w:val="24"/>
        </w:rPr>
        <w:t>.</w:t>
      </w:r>
    </w:p>
    <w:p w14:paraId="4F2ECCD5" w14:textId="77777777" w:rsidR="00A40593" w:rsidRPr="004A3421" w:rsidRDefault="00A40593" w:rsidP="00A40593">
      <w:pPr>
        <w:pStyle w:val="Listenabsatz"/>
        <w:numPr>
          <w:ilvl w:val="1"/>
          <w:numId w:val="2"/>
        </w:numPr>
        <w:spacing w:before="120" w:after="120"/>
        <w:contextualSpacing w:val="0"/>
        <w:rPr>
          <w:rFonts w:ascii="Arial" w:hAnsi="Arial" w:cs="Arial"/>
          <w:sz w:val="24"/>
          <w:szCs w:val="24"/>
        </w:rPr>
      </w:pPr>
      <w:r w:rsidRPr="004A3421">
        <w:rPr>
          <w:rFonts w:ascii="Arial" w:hAnsi="Arial" w:cs="Arial"/>
          <w:sz w:val="24"/>
          <w:szCs w:val="24"/>
        </w:rPr>
        <w:t xml:space="preserve">Welche Speisen/ Snacks können angeboten werden? Wählen Sie solche Speisen und Snacks aus, die Sie mit Kindern gemeinsam vorbereiten können. </w:t>
      </w:r>
    </w:p>
    <w:p w14:paraId="5174F6B9" w14:textId="77777777" w:rsidR="00A40593" w:rsidRDefault="00A40593" w:rsidP="00A40593">
      <w:pPr>
        <w:pStyle w:val="Listenabsatz"/>
        <w:numPr>
          <w:ilvl w:val="1"/>
          <w:numId w:val="2"/>
        </w:numPr>
        <w:spacing w:before="120" w:after="120"/>
        <w:contextualSpacing w:val="0"/>
        <w:rPr>
          <w:rFonts w:ascii="Arial" w:hAnsi="Arial" w:cs="Arial"/>
          <w:sz w:val="24"/>
          <w:szCs w:val="24"/>
        </w:rPr>
      </w:pPr>
      <w:r w:rsidRPr="004A3421">
        <w:rPr>
          <w:rFonts w:ascii="Arial" w:hAnsi="Arial" w:cs="Arial"/>
          <w:sz w:val="24"/>
          <w:szCs w:val="24"/>
        </w:rPr>
        <w:t xml:space="preserve">Bereiten Sie gemeinsam mit einzelnen Kindern oder einer Gruppe von Kindern Speisen/ Snacks für das Fest/ den Feiertag vor. </w:t>
      </w:r>
    </w:p>
    <w:p w14:paraId="0F29EDE7" w14:textId="77777777" w:rsidR="00A40593" w:rsidRDefault="00A40593" w:rsidP="00A40593">
      <w:pPr>
        <w:pStyle w:val="Listenabsatz"/>
        <w:numPr>
          <w:ilvl w:val="1"/>
          <w:numId w:val="2"/>
        </w:numPr>
        <w:spacing w:before="120" w:after="120"/>
        <w:contextualSpacing w:val="0"/>
        <w:rPr>
          <w:rFonts w:ascii="Arial" w:hAnsi="Arial" w:cs="Arial"/>
          <w:sz w:val="24"/>
          <w:szCs w:val="24"/>
        </w:rPr>
      </w:pPr>
      <w:r>
        <w:rPr>
          <w:rFonts w:ascii="Arial" w:hAnsi="Arial" w:cs="Arial"/>
          <w:sz w:val="24"/>
          <w:szCs w:val="24"/>
        </w:rPr>
        <w:t>Welche Materialien werden benötigt?</w:t>
      </w:r>
    </w:p>
    <w:p w14:paraId="56987076" w14:textId="77777777" w:rsidR="00A40593" w:rsidRPr="004A3421" w:rsidRDefault="00A40593" w:rsidP="00A40593">
      <w:pPr>
        <w:pStyle w:val="Listenabsatz"/>
        <w:numPr>
          <w:ilvl w:val="1"/>
          <w:numId w:val="2"/>
        </w:numPr>
        <w:spacing w:before="120" w:after="120"/>
        <w:contextualSpacing w:val="0"/>
        <w:rPr>
          <w:rFonts w:ascii="Arial" w:hAnsi="Arial" w:cs="Arial"/>
          <w:sz w:val="24"/>
          <w:szCs w:val="24"/>
        </w:rPr>
      </w:pPr>
      <w:r>
        <w:rPr>
          <w:rFonts w:ascii="Arial" w:hAnsi="Arial" w:cs="Arial"/>
          <w:sz w:val="24"/>
          <w:szCs w:val="24"/>
        </w:rPr>
        <w:t>Welchen zeitlichen Umfang soll das Projekt haben?</w:t>
      </w:r>
    </w:p>
    <w:p w14:paraId="311F4BE4" w14:textId="77777777" w:rsidR="00A40593" w:rsidRPr="004A3421" w:rsidRDefault="00A40593" w:rsidP="00A40593">
      <w:pPr>
        <w:pStyle w:val="Listenabsatz"/>
        <w:spacing w:before="120" w:after="120"/>
        <w:ind w:left="1080"/>
        <w:contextualSpacing w:val="0"/>
        <w:rPr>
          <w:rFonts w:ascii="Arial" w:hAnsi="Arial" w:cs="Arial"/>
          <w:sz w:val="24"/>
          <w:szCs w:val="24"/>
        </w:rPr>
      </w:pPr>
      <w:r w:rsidRPr="004A3421">
        <w:rPr>
          <w:rFonts w:ascii="Arial" w:hAnsi="Arial" w:cs="Arial"/>
          <w:sz w:val="24"/>
          <w:szCs w:val="24"/>
        </w:rPr>
        <w:t>Dokumentieren Sie Rezepte</w:t>
      </w:r>
      <w:r>
        <w:rPr>
          <w:rFonts w:ascii="Arial" w:hAnsi="Arial" w:cs="Arial"/>
          <w:sz w:val="24"/>
          <w:szCs w:val="24"/>
        </w:rPr>
        <w:t>, Materialien</w:t>
      </w:r>
      <w:r w:rsidRPr="004A3421">
        <w:rPr>
          <w:rFonts w:ascii="Arial" w:hAnsi="Arial" w:cs="Arial"/>
          <w:sz w:val="24"/>
          <w:szCs w:val="24"/>
        </w:rPr>
        <w:t xml:space="preserve"> sowie Ihre Planungsschritte. (Machen Sie</w:t>
      </w:r>
      <w:r>
        <w:rPr>
          <w:rFonts w:ascii="Arial" w:hAnsi="Arial" w:cs="Arial"/>
          <w:sz w:val="24"/>
          <w:szCs w:val="24"/>
        </w:rPr>
        <w:t xml:space="preserve"> z.B.</w:t>
      </w:r>
      <w:r w:rsidRPr="004A3421">
        <w:rPr>
          <w:rFonts w:ascii="Arial" w:hAnsi="Arial" w:cs="Arial"/>
          <w:sz w:val="24"/>
          <w:szCs w:val="24"/>
        </w:rPr>
        <w:t xml:space="preserve"> Fotos von der Zubereitung der Speisen/ Snacks mit den Kindern) </w:t>
      </w:r>
    </w:p>
    <w:p w14:paraId="18AF2852" w14:textId="77777777" w:rsidR="00A40593" w:rsidRDefault="00A40593" w:rsidP="00A40593">
      <w:pPr>
        <w:pStyle w:val="Listenabsatz"/>
        <w:numPr>
          <w:ilvl w:val="0"/>
          <w:numId w:val="5"/>
        </w:numPr>
        <w:spacing w:before="120" w:after="120"/>
        <w:contextualSpacing w:val="0"/>
        <w:rPr>
          <w:rFonts w:ascii="Arial" w:hAnsi="Arial" w:cs="Arial"/>
          <w:sz w:val="24"/>
          <w:szCs w:val="24"/>
        </w:rPr>
      </w:pPr>
      <w:r w:rsidRPr="004A3421">
        <w:rPr>
          <w:rFonts w:ascii="Arial" w:hAnsi="Arial" w:cs="Arial"/>
          <w:sz w:val="24"/>
          <w:szCs w:val="24"/>
        </w:rPr>
        <w:t>An welchen weiteren Vorbereitungen haben Sie sich beteiligt?</w:t>
      </w:r>
    </w:p>
    <w:p w14:paraId="12AA9800" w14:textId="77777777" w:rsidR="00A40593" w:rsidRPr="004A3421" w:rsidRDefault="00A40593" w:rsidP="00A40593">
      <w:pPr>
        <w:pStyle w:val="Listenabsatz"/>
        <w:spacing w:before="120" w:after="120"/>
        <w:ind w:left="1080"/>
        <w:contextualSpacing w:val="0"/>
        <w:rPr>
          <w:rFonts w:ascii="Arial" w:hAnsi="Arial" w:cs="Arial"/>
          <w:sz w:val="24"/>
          <w:szCs w:val="24"/>
        </w:rPr>
      </w:pPr>
    </w:p>
    <w:p w14:paraId="3595F30B" w14:textId="77777777" w:rsidR="00A40593" w:rsidRPr="004A3421" w:rsidRDefault="00A40593" w:rsidP="00A40593">
      <w:pPr>
        <w:pStyle w:val="Listenabsatz"/>
        <w:numPr>
          <w:ilvl w:val="0"/>
          <w:numId w:val="2"/>
        </w:numPr>
        <w:spacing w:before="120" w:after="120"/>
        <w:contextualSpacing w:val="0"/>
        <w:rPr>
          <w:rFonts w:ascii="Arial" w:hAnsi="Arial" w:cs="Arial"/>
          <w:sz w:val="24"/>
          <w:szCs w:val="24"/>
        </w:rPr>
      </w:pPr>
      <w:r w:rsidRPr="004A3421">
        <w:rPr>
          <w:rFonts w:ascii="Arial" w:hAnsi="Arial" w:cs="Arial"/>
          <w:sz w:val="24"/>
          <w:szCs w:val="24"/>
        </w:rPr>
        <w:t>Legen Sie eine Sammlung/ Mappe an, in der Sie die Schritte von der Planung bis zur Nachbereitung und Ihrer persönlichen Reflexion dokumentieren. Sammeln Sie z.B. die Einladung, Programm, Fotos, Rezepte, Lieder und Spiele, Gebete, etc.…</w:t>
      </w:r>
    </w:p>
    <w:p w14:paraId="5499CBEE" w14:textId="77777777" w:rsidR="00A40593" w:rsidRPr="004A3421" w:rsidRDefault="00A40593" w:rsidP="00A40593">
      <w:pPr>
        <w:pStyle w:val="Listenabsatz"/>
        <w:numPr>
          <w:ilvl w:val="0"/>
          <w:numId w:val="2"/>
        </w:numPr>
        <w:spacing w:before="120" w:after="120"/>
        <w:contextualSpacing w:val="0"/>
        <w:rPr>
          <w:rFonts w:ascii="Arial" w:hAnsi="Arial" w:cs="Arial"/>
          <w:sz w:val="24"/>
          <w:szCs w:val="24"/>
        </w:rPr>
      </w:pPr>
      <w:r w:rsidRPr="004A3421">
        <w:rPr>
          <w:rFonts w:ascii="Arial" w:hAnsi="Arial" w:cs="Arial"/>
          <w:sz w:val="24"/>
          <w:szCs w:val="24"/>
        </w:rPr>
        <w:t>Reflektieren Sie abschließend das Fest</w:t>
      </w:r>
      <w:r>
        <w:rPr>
          <w:rFonts w:ascii="Arial" w:hAnsi="Arial" w:cs="Arial"/>
          <w:sz w:val="24"/>
          <w:szCs w:val="24"/>
        </w:rPr>
        <w:t xml:space="preserve">, Ferienprojekt </w:t>
      </w:r>
      <w:r w:rsidRPr="004A3421">
        <w:rPr>
          <w:rFonts w:ascii="Arial" w:hAnsi="Arial" w:cs="Arial"/>
          <w:sz w:val="24"/>
          <w:szCs w:val="24"/>
        </w:rPr>
        <w:t>bzw. den Feiertag und Ihre eigene Beteiligung an der Planung/ Vorüberlegung, Vorbereitung, Durchführung und ggf. Nachbereitung. Ziehen Sie ein Fazit aus Ihren gesammelten Erfahrungen. (mind. 1 Seite)</w:t>
      </w:r>
    </w:p>
    <w:p w14:paraId="2B31489F" w14:textId="77777777" w:rsidR="00A40593" w:rsidRPr="004A3421" w:rsidRDefault="00A40593" w:rsidP="00A40593">
      <w:pPr>
        <w:spacing w:line="276" w:lineRule="auto"/>
        <w:rPr>
          <w:rFonts w:cs="Arial"/>
          <w:sz w:val="28"/>
          <w:szCs w:val="21"/>
        </w:rPr>
      </w:pPr>
    </w:p>
    <w:p w14:paraId="1CBBC977" w14:textId="77777777" w:rsidR="00A40593" w:rsidRDefault="00A40593" w:rsidP="00A40593">
      <w:pPr>
        <w:spacing w:line="240" w:lineRule="auto"/>
        <w:rPr>
          <w:rFonts w:cs="Arial"/>
        </w:rPr>
      </w:pPr>
      <w:r>
        <w:rPr>
          <w:rFonts w:cs="Arial"/>
        </w:rPr>
        <w:br w:type="page"/>
      </w:r>
    </w:p>
    <w:p w14:paraId="6B2C9B91" w14:textId="77777777" w:rsidR="00A40593" w:rsidRPr="00CA6F44" w:rsidRDefault="00A40593" w:rsidP="00A40593">
      <w:pPr>
        <w:spacing w:before="120" w:after="240" w:line="240" w:lineRule="auto"/>
        <w:jc w:val="both"/>
        <w:rPr>
          <w:rFonts w:cs="Arial"/>
          <w:b/>
          <w:bCs/>
        </w:rPr>
      </w:pPr>
      <w:r w:rsidRPr="00CA6F44">
        <w:rPr>
          <w:rFonts w:cs="Arial"/>
          <w:b/>
          <w:bCs/>
          <w:color w:val="000000"/>
          <w:szCs w:val="24"/>
        </w:rPr>
        <w:lastRenderedPageBreak/>
        <w:t>Exemplarische Strukturierungshilfe zur Aufgabenstellung zur beruflichen Handlungssituation „</w:t>
      </w:r>
      <w:r w:rsidRPr="00F90C2A">
        <w:rPr>
          <w:rFonts w:cs="Arial"/>
          <w:b/>
          <w:bCs/>
        </w:rPr>
        <w:t>Ferien, Feste und Feiern – Gestaltung besonderer Anlässe</w:t>
      </w:r>
      <w:r w:rsidRPr="00CA6F44">
        <w:rPr>
          <w:rFonts w:cs="Arial"/>
          <w:b/>
          <w:bCs/>
        </w:rPr>
        <w:t>“</w:t>
      </w:r>
    </w:p>
    <w:tbl>
      <w:tblPr>
        <w:tblStyle w:val="Tabellenraster"/>
        <w:tblW w:w="9776" w:type="dxa"/>
        <w:tblLook w:val="04A0" w:firstRow="1" w:lastRow="0" w:firstColumn="1" w:lastColumn="0" w:noHBand="0" w:noVBand="1"/>
      </w:tblPr>
      <w:tblGrid>
        <w:gridCol w:w="6658"/>
        <w:gridCol w:w="3118"/>
      </w:tblGrid>
      <w:tr w:rsidR="00A40593" w14:paraId="67193D84" w14:textId="77777777" w:rsidTr="008A3805">
        <w:trPr>
          <w:trHeight w:val="414"/>
        </w:trPr>
        <w:tc>
          <w:tcPr>
            <w:tcW w:w="6658" w:type="dxa"/>
            <w:shd w:val="clear" w:color="auto" w:fill="D9D9D9" w:themeFill="background1" w:themeFillShade="D9"/>
          </w:tcPr>
          <w:p w14:paraId="2958F281" w14:textId="77777777" w:rsidR="00A40593" w:rsidRPr="00C929FF" w:rsidRDefault="00A40593" w:rsidP="008A3805">
            <w:pPr>
              <w:rPr>
                <w:rFonts w:cs="Arial"/>
                <w:b/>
                <w:bCs/>
              </w:rPr>
            </w:pPr>
            <w:r w:rsidRPr="00C929FF">
              <w:rPr>
                <w:rFonts w:cs="Arial"/>
                <w:b/>
                <w:bCs/>
              </w:rPr>
              <w:t xml:space="preserve">Planung/ Vorüberlegungen </w:t>
            </w:r>
          </w:p>
        </w:tc>
        <w:tc>
          <w:tcPr>
            <w:tcW w:w="3118" w:type="dxa"/>
            <w:shd w:val="clear" w:color="auto" w:fill="D9D9D9" w:themeFill="background1" w:themeFillShade="D9"/>
          </w:tcPr>
          <w:p w14:paraId="545BF6D5" w14:textId="77777777" w:rsidR="00A40593" w:rsidRPr="00C929FF" w:rsidRDefault="00A40593" w:rsidP="008A3805">
            <w:pPr>
              <w:rPr>
                <w:rFonts w:cs="Arial"/>
                <w:b/>
                <w:bCs/>
              </w:rPr>
            </w:pPr>
            <w:r w:rsidRPr="00C929FF">
              <w:rPr>
                <w:rFonts w:cs="Arial"/>
                <w:b/>
                <w:bCs/>
              </w:rPr>
              <w:t>Notizen/ Bemerkungen</w:t>
            </w:r>
          </w:p>
        </w:tc>
      </w:tr>
      <w:tr w:rsidR="00A40593" w:rsidRPr="00A40593" w14:paraId="68683DAE" w14:textId="77777777" w:rsidTr="008A3805">
        <w:tc>
          <w:tcPr>
            <w:tcW w:w="6658" w:type="dxa"/>
          </w:tcPr>
          <w:p w14:paraId="4E59DF9F" w14:textId="77777777" w:rsidR="00A40593" w:rsidRPr="00A40593" w:rsidRDefault="00A40593" w:rsidP="008A3805">
            <w:pPr>
              <w:rPr>
                <w:rFonts w:cs="Arial"/>
                <w:sz w:val="22"/>
                <w:szCs w:val="18"/>
              </w:rPr>
            </w:pPr>
            <w:r w:rsidRPr="00A40593">
              <w:rPr>
                <w:rFonts w:cs="Arial"/>
                <w:b/>
                <w:bCs/>
                <w:sz w:val="22"/>
                <w:szCs w:val="18"/>
              </w:rPr>
              <w:t>Zielgruppe:</w:t>
            </w:r>
            <w:r w:rsidRPr="00A40593">
              <w:rPr>
                <w:rFonts w:cs="Arial"/>
                <w:sz w:val="22"/>
                <w:szCs w:val="18"/>
              </w:rPr>
              <w:t xml:space="preserve"> Für wen wird geplant?</w:t>
            </w:r>
          </w:p>
          <w:p w14:paraId="68E4BB77" w14:textId="77777777" w:rsidR="00A40593" w:rsidRPr="00A40593" w:rsidRDefault="00A40593" w:rsidP="008A3805">
            <w:pPr>
              <w:rPr>
                <w:rFonts w:cs="Arial"/>
                <w:sz w:val="22"/>
                <w:szCs w:val="18"/>
              </w:rPr>
            </w:pPr>
            <w:r w:rsidRPr="00A40593">
              <w:rPr>
                <w:rFonts w:cs="Arial"/>
                <w:b/>
                <w:bCs/>
                <w:sz w:val="22"/>
                <w:szCs w:val="18"/>
              </w:rPr>
              <w:t>Thema/ Inhalt:</w:t>
            </w:r>
            <w:r w:rsidRPr="00A40593">
              <w:rPr>
                <w:rFonts w:cs="Arial"/>
                <w:sz w:val="22"/>
                <w:szCs w:val="18"/>
              </w:rPr>
              <w:t xml:space="preserve"> Welchen thematischen inhaltlichen Bezug hat das Fest/ Projekt? (z.B. Geburtstag, religiöse Feiertage) Gibt es ein Motto? (z.B. Karneval)</w:t>
            </w:r>
          </w:p>
          <w:p w14:paraId="29F8A2DE" w14:textId="77777777" w:rsidR="00A40593" w:rsidRPr="00A40593" w:rsidRDefault="00A40593" w:rsidP="008A3805">
            <w:pPr>
              <w:rPr>
                <w:rFonts w:cs="Arial"/>
                <w:sz w:val="22"/>
                <w:szCs w:val="18"/>
              </w:rPr>
            </w:pPr>
            <w:r w:rsidRPr="00A40593">
              <w:rPr>
                <w:rFonts w:cs="Arial"/>
                <w:sz w:val="22"/>
                <w:szCs w:val="18"/>
              </w:rPr>
              <w:t>Welche Ziele sollen ggf. erreicht werden?</w:t>
            </w:r>
          </w:p>
          <w:p w14:paraId="428CE1EF" w14:textId="77777777" w:rsidR="00A40593" w:rsidRPr="00A40593" w:rsidRDefault="00A40593" w:rsidP="008A3805">
            <w:pPr>
              <w:rPr>
                <w:rFonts w:cs="Arial"/>
                <w:sz w:val="22"/>
                <w:szCs w:val="18"/>
              </w:rPr>
            </w:pPr>
            <w:r w:rsidRPr="00A40593">
              <w:rPr>
                <w:rFonts w:cs="Arial"/>
                <w:b/>
                <w:bCs/>
                <w:sz w:val="22"/>
                <w:szCs w:val="18"/>
              </w:rPr>
              <w:t>Zeit:</w:t>
            </w:r>
            <w:r w:rsidRPr="00A40593">
              <w:rPr>
                <w:rFonts w:cs="Arial"/>
                <w:sz w:val="22"/>
                <w:szCs w:val="18"/>
              </w:rPr>
              <w:t xml:space="preserve"> Wie ist der zeitliche Rahmen des Festes? </w:t>
            </w:r>
          </w:p>
          <w:p w14:paraId="31C46C03" w14:textId="77777777" w:rsidR="00A40593" w:rsidRPr="00A40593" w:rsidRDefault="00A40593" w:rsidP="008A3805">
            <w:pPr>
              <w:rPr>
                <w:rFonts w:cs="Arial"/>
                <w:sz w:val="22"/>
                <w:szCs w:val="18"/>
              </w:rPr>
            </w:pPr>
            <w:r w:rsidRPr="00A40593">
              <w:rPr>
                <w:rFonts w:cs="Arial"/>
                <w:b/>
                <w:bCs/>
                <w:sz w:val="22"/>
                <w:szCs w:val="18"/>
              </w:rPr>
              <w:t>Absprachen/ Aufgabenverteilung:</w:t>
            </w:r>
            <w:r w:rsidRPr="00A40593">
              <w:rPr>
                <w:rFonts w:cs="Arial"/>
                <w:sz w:val="22"/>
                <w:szCs w:val="18"/>
              </w:rPr>
              <w:t xml:space="preserve"> Wer übernimmt welche Aufgabe in der Vorbereitung, Durchführung und Nachbereitung?</w:t>
            </w:r>
          </w:p>
          <w:p w14:paraId="57706EED" w14:textId="77777777" w:rsidR="00A40593" w:rsidRPr="00A40593" w:rsidRDefault="00A40593" w:rsidP="008A3805">
            <w:pPr>
              <w:rPr>
                <w:rFonts w:cs="Arial"/>
                <w:sz w:val="22"/>
                <w:szCs w:val="18"/>
              </w:rPr>
            </w:pPr>
            <w:r w:rsidRPr="00A40593">
              <w:rPr>
                <w:rFonts w:cs="Arial"/>
                <w:b/>
                <w:bCs/>
                <w:sz w:val="22"/>
                <w:szCs w:val="18"/>
              </w:rPr>
              <w:t>Partizipation:</w:t>
            </w:r>
            <w:r w:rsidRPr="00A40593">
              <w:rPr>
                <w:rFonts w:cs="Arial"/>
                <w:sz w:val="22"/>
                <w:szCs w:val="18"/>
              </w:rPr>
              <w:t xml:space="preserve"> In welchem Maße können Kinder und Eltern an der Planung, Vorbereitung und Durchführung beteiligt werden? </w:t>
            </w:r>
          </w:p>
        </w:tc>
        <w:tc>
          <w:tcPr>
            <w:tcW w:w="3118" w:type="dxa"/>
          </w:tcPr>
          <w:p w14:paraId="0F5C7103" w14:textId="77777777" w:rsidR="00A40593" w:rsidRPr="00A40593" w:rsidRDefault="00A40593" w:rsidP="008A3805">
            <w:pPr>
              <w:rPr>
                <w:rFonts w:cs="Arial"/>
                <w:sz w:val="22"/>
                <w:szCs w:val="18"/>
              </w:rPr>
            </w:pPr>
          </w:p>
        </w:tc>
      </w:tr>
      <w:tr w:rsidR="00A40593" w14:paraId="5240D0CF" w14:textId="77777777" w:rsidTr="008A3805">
        <w:trPr>
          <w:trHeight w:val="382"/>
        </w:trPr>
        <w:tc>
          <w:tcPr>
            <w:tcW w:w="6658" w:type="dxa"/>
            <w:shd w:val="clear" w:color="auto" w:fill="D9D9D9" w:themeFill="background1" w:themeFillShade="D9"/>
          </w:tcPr>
          <w:p w14:paraId="021321E5" w14:textId="77777777" w:rsidR="00A40593" w:rsidRPr="00C929FF" w:rsidRDefault="00A40593" w:rsidP="008A3805">
            <w:pPr>
              <w:rPr>
                <w:rFonts w:cs="Arial"/>
                <w:b/>
                <w:bCs/>
              </w:rPr>
            </w:pPr>
            <w:r w:rsidRPr="00C929FF">
              <w:rPr>
                <w:rFonts w:cs="Arial"/>
                <w:b/>
                <w:bCs/>
              </w:rPr>
              <w:t xml:space="preserve">Vorbereitung </w:t>
            </w:r>
          </w:p>
        </w:tc>
        <w:tc>
          <w:tcPr>
            <w:tcW w:w="3118" w:type="dxa"/>
            <w:shd w:val="clear" w:color="auto" w:fill="D9D9D9" w:themeFill="background1" w:themeFillShade="D9"/>
          </w:tcPr>
          <w:p w14:paraId="3307EDF6" w14:textId="77777777" w:rsidR="00A40593" w:rsidRPr="00C929FF" w:rsidRDefault="00A40593" w:rsidP="008A3805">
            <w:pPr>
              <w:rPr>
                <w:rFonts w:cs="Arial"/>
                <w:b/>
                <w:bCs/>
              </w:rPr>
            </w:pPr>
          </w:p>
        </w:tc>
      </w:tr>
      <w:tr w:rsidR="00A40593" w:rsidRPr="00A40593" w14:paraId="0C3CFA09" w14:textId="77777777" w:rsidTr="008A3805">
        <w:tc>
          <w:tcPr>
            <w:tcW w:w="6658" w:type="dxa"/>
          </w:tcPr>
          <w:p w14:paraId="1B9768E6" w14:textId="77777777" w:rsidR="00A40593" w:rsidRPr="00A40593" w:rsidRDefault="00A40593" w:rsidP="008A3805">
            <w:pPr>
              <w:spacing w:line="240" w:lineRule="auto"/>
              <w:rPr>
                <w:rFonts w:cs="Arial"/>
                <w:b/>
                <w:bCs/>
                <w:sz w:val="22"/>
                <w:szCs w:val="18"/>
              </w:rPr>
            </w:pPr>
            <w:r w:rsidRPr="00A40593">
              <w:rPr>
                <w:rFonts w:cs="Arial"/>
                <w:b/>
                <w:bCs/>
                <w:sz w:val="22"/>
                <w:szCs w:val="18"/>
              </w:rPr>
              <w:t xml:space="preserve">Organisatorisches </w:t>
            </w:r>
          </w:p>
          <w:p w14:paraId="1A9FEEE9" w14:textId="77777777" w:rsidR="00A40593" w:rsidRPr="00A40593" w:rsidRDefault="00A40593" w:rsidP="008A3805">
            <w:pPr>
              <w:spacing w:line="240" w:lineRule="auto"/>
              <w:rPr>
                <w:rFonts w:cs="Arial"/>
                <w:sz w:val="22"/>
                <w:szCs w:val="18"/>
              </w:rPr>
            </w:pPr>
            <w:r w:rsidRPr="00A40593">
              <w:rPr>
                <w:rFonts w:cs="Arial"/>
                <w:sz w:val="22"/>
                <w:szCs w:val="18"/>
              </w:rPr>
              <w:t xml:space="preserve">Einladung </w:t>
            </w:r>
          </w:p>
          <w:p w14:paraId="049D32B2" w14:textId="77777777" w:rsidR="00A40593" w:rsidRPr="00A40593" w:rsidRDefault="00A40593" w:rsidP="008A3805">
            <w:pPr>
              <w:spacing w:line="240" w:lineRule="auto"/>
              <w:rPr>
                <w:rFonts w:cs="Arial"/>
                <w:sz w:val="22"/>
                <w:szCs w:val="18"/>
              </w:rPr>
            </w:pPr>
            <w:r w:rsidRPr="00A40593">
              <w:rPr>
                <w:rFonts w:cs="Arial"/>
                <w:sz w:val="22"/>
                <w:szCs w:val="18"/>
              </w:rPr>
              <w:t>Gäste</w:t>
            </w:r>
          </w:p>
          <w:p w14:paraId="1DAE862C" w14:textId="77777777" w:rsidR="00A40593" w:rsidRPr="00A40593" w:rsidRDefault="00A40593" w:rsidP="008A3805">
            <w:pPr>
              <w:spacing w:line="240" w:lineRule="auto"/>
              <w:rPr>
                <w:rFonts w:cs="Arial"/>
                <w:sz w:val="22"/>
                <w:szCs w:val="18"/>
              </w:rPr>
            </w:pPr>
            <w:r w:rsidRPr="00A40593">
              <w:rPr>
                <w:rFonts w:cs="Arial"/>
                <w:sz w:val="22"/>
                <w:szCs w:val="18"/>
              </w:rPr>
              <w:t>Technische Ausstattung (z.B. Stromversorgung, Anlage, Mikrophon, Licht)</w:t>
            </w:r>
          </w:p>
          <w:p w14:paraId="4B5DFF9B" w14:textId="77777777" w:rsidR="00A40593" w:rsidRPr="00A40593" w:rsidRDefault="00A40593" w:rsidP="008A3805">
            <w:pPr>
              <w:spacing w:line="240" w:lineRule="auto"/>
              <w:rPr>
                <w:rFonts w:cs="Arial"/>
                <w:sz w:val="22"/>
                <w:szCs w:val="18"/>
              </w:rPr>
            </w:pPr>
            <w:r w:rsidRPr="00A40593">
              <w:rPr>
                <w:rFonts w:cs="Arial"/>
                <w:sz w:val="22"/>
                <w:szCs w:val="18"/>
              </w:rPr>
              <w:t xml:space="preserve">Dekoration </w:t>
            </w:r>
          </w:p>
          <w:p w14:paraId="7023AAEF" w14:textId="77777777" w:rsidR="00A40593" w:rsidRPr="00A40593" w:rsidRDefault="00A40593" w:rsidP="008A3805">
            <w:pPr>
              <w:spacing w:line="240" w:lineRule="auto"/>
              <w:rPr>
                <w:rFonts w:cs="Arial"/>
                <w:sz w:val="22"/>
                <w:szCs w:val="18"/>
              </w:rPr>
            </w:pPr>
            <w:r w:rsidRPr="00A40593">
              <w:rPr>
                <w:rFonts w:cs="Arial"/>
                <w:sz w:val="22"/>
                <w:szCs w:val="18"/>
              </w:rPr>
              <w:t>Geschirr</w:t>
            </w:r>
          </w:p>
          <w:p w14:paraId="2361738F" w14:textId="77777777" w:rsidR="00A40593" w:rsidRPr="00A40593" w:rsidRDefault="00A40593" w:rsidP="008A3805">
            <w:pPr>
              <w:spacing w:line="240" w:lineRule="auto"/>
              <w:rPr>
                <w:rFonts w:cs="Arial"/>
                <w:sz w:val="22"/>
                <w:szCs w:val="18"/>
              </w:rPr>
            </w:pPr>
            <w:r w:rsidRPr="00A40593">
              <w:rPr>
                <w:rFonts w:cs="Arial"/>
                <w:sz w:val="22"/>
                <w:szCs w:val="18"/>
              </w:rPr>
              <w:t>Etc.</w:t>
            </w:r>
          </w:p>
          <w:p w14:paraId="6C9AFB9B" w14:textId="77777777" w:rsidR="00A40593" w:rsidRPr="00A40593" w:rsidRDefault="00A40593" w:rsidP="008A3805">
            <w:pPr>
              <w:spacing w:line="240" w:lineRule="auto"/>
              <w:rPr>
                <w:rFonts w:cs="Arial"/>
                <w:b/>
                <w:bCs/>
                <w:sz w:val="22"/>
                <w:szCs w:val="18"/>
              </w:rPr>
            </w:pPr>
            <w:r w:rsidRPr="00A40593">
              <w:rPr>
                <w:rFonts w:cs="Arial"/>
                <w:b/>
                <w:bCs/>
                <w:sz w:val="22"/>
                <w:szCs w:val="18"/>
              </w:rPr>
              <w:t>Programm</w:t>
            </w:r>
          </w:p>
          <w:p w14:paraId="10B34E2A" w14:textId="77777777" w:rsidR="00A40593" w:rsidRPr="00A40593" w:rsidRDefault="00A40593" w:rsidP="008A3805">
            <w:pPr>
              <w:spacing w:line="240" w:lineRule="auto"/>
              <w:rPr>
                <w:rFonts w:cs="Arial"/>
                <w:sz w:val="22"/>
                <w:szCs w:val="18"/>
              </w:rPr>
            </w:pPr>
            <w:r w:rsidRPr="00A40593">
              <w:rPr>
                <w:rFonts w:cs="Arial"/>
                <w:sz w:val="22"/>
                <w:szCs w:val="18"/>
              </w:rPr>
              <w:t xml:space="preserve">Moderation </w:t>
            </w:r>
          </w:p>
          <w:p w14:paraId="49CA679D" w14:textId="77777777" w:rsidR="00A40593" w:rsidRPr="00A40593" w:rsidRDefault="00A40593" w:rsidP="008A3805">
            <w:pPr>
              <w:spacing w:line="240" w:lineRule="auto"/>
              <w:rPr>
                <w:rFonts w:cs="Arial"/>
                <w:b/>
                <w:bCs/>
                <w:sz w:val="22"/>
                <w:szCs w:val="18"/>
              </w:rPr>
            </w:pPr>
            <w:r w:rsidRPr="00A40593">
              <w:rPr>
                <w:rFonts w:cs="Arial"/>
                <w:sz w:val="22"/>
                <w:szCs w:val="18"/>
              </w:rPr>
              <w:t>Ablaufplan</w:t>
            </w:r>
            <w:r w:rsidRPr="00A40593">
              <w:rPr>
                <w:rFonts w:cs="Arial"/>
                <w:b/>
                <w:bCs/>
                <w:sz w:val="22"/>
                <w:szCs w:val="18"/>
              </w:rPr>
              <w:t xml:space="preserve"> </w:t>
            </w:r>
          </w:p>
          <w:p w14:paraId="74F5E160" w14:textId="77777777" w:rsidR="00A40593" w:rsidRPr="00A40593" w:rsidRDefault="00A40593" w:rsidP="008A3805">
            <w:pPr>
              <w:spacing w:line="240" w:lineRule="auto"/>
              <w:rPr>
                <w:rFonts w:cs="Arial"/>
                <w:sz w:val="22"/>
                <w:szCs w:val="18"/>
              </w:rPr>
            </w:pPr>
            <w:r w:rsidRPr="00A40593">
              <w:rPr>
                <w:rFonts w:cs="Arial"/>
                <w:sz w:val="22"/>
                <w:szCs w:val="18"/>
              </w:rPr>
              <w:t>Aktionen zum Mitmachen (z.B. Leider und Spiele)</w:t>
            </w:r>
          </w:p>
          <w:p w14:paraId="17D41CEF" w14:textId="77777777" w:rsidR="00A40593" w:rsidRPr="00A40593" w:rsidRDefault="00A40593" w:rsidP="008A3805">
            <w:pPr>
              <w:spacing w:line="240" w:lineRule="auto"/>
              <w:rPr>
                <w:rFonts w:cs="Arial"/>
                <w:sz w:val="22"/>
                <w:szCs w:val="18"/>
              </w:rPr>
            </w:pPr>
            <w:r w:rsidRPr="00A40593">
              <w:rPr>
                <w:rFonts w:cs="Arial"/>
                <w:sz w:val="22"/>
                <w:szCs w:val="18"/>
              </w:rPr>
              <w:t xml:space="preserve">Aktionen von Kindern/ Familien </w:t>
            </w:r>
          </w:p>
          <w:p w14:paraId="3F66B672" w14:textId="77777777" w:rsidR="00A40593" w:rsidRPr="00A40593" w:rsidRDefault="00A40593" w:rsidP="008A3805">
            <w:pPr>
              <w:spacing w:line="240" w:lineRule="auto"/>
              <w:rPr>
                <w:rFonts w:cs="Arial"/>
                <w:b/>
                <w:bCs/>
                <w:sz w:val="22"/>
                <w:szCs w:val="18"/>
              </w:rPr>
            </w:pPr>
            <w:r w:rsidRPr="00A40593">
              <w:rPr>
                <w:rFonts w:cs="Arial"/>
                <w:sz w:val="22"/>
                <w:szCs w:val="18"/>
              </w:rPr>
              <w:t>Tombola</w:t>
            </w:r>
            <w:r w:rsidRPr="00A40593">
              <w:rPr>
                <w:rFonts w:cs="Arial"/>
                <w:b/>
                <w:bCs/>
                <w:sz w:val="22"/>
                <w:szCs w:val="18"/>
              </w:rPr>
              <w:t xml:space="preserve"> </w:t>
            </w:r>
          </w:p>
          <w:p w14:paraId="6272010A" w14:textId="77777777" w:rsidR="00A40593" w:rsidRPr="00A40593" w:rsidRDefault="00A40593" w:rsidP="008A3805">
            <w:pPr>
              <w:spacing w:line="240" w:lineRule="auto"/>
              <w:rPr>
                <w:rFonts w:cs="Arial"/>
                <w:sz w:val="22"/>
                <w:szCs w:val="18"/>
              </w:rPr>
            </w:pPr>
            <w:r w:rsidRPr="00A40593">
              <w:rPr>
                <w:rFonts w:cs="Arial"/>
                <w:sz w:val="22"/>
                <w:szCs w:val="18"/>
              </w:rPr>
              <w:t xml:space="preserve">Etc. </w:t>
            </w:r>
          </w:p>
          <w:p w14:paraId="4A9EBD5D" w14:textId="77777777" w:rsidR="00A40593" w:rsidRPr="00A40593" w:rsidRDefault="00A40593" w:rsidP="008A3805">
            <w:pPr>
              <w:spacing w:line="240" w:lineRule="auto"/>
              <w:rPr>
                <w:rFonts w:cs="Arial"/>
                <w:b/>
                <w:bCs/>
                <w:sz w:val="22"/>
                <w:szCs w:val="18"/>
              </w:rPr>
            </w:pPr>
            <w:r w:rsidRPr="00A40593">
              <w:rPr>
                <w:rFonts w:cs="Arial"/>
                <w:b/>
                <w:bCs/>
                <w:sz w:val="22"/>
                <w:szCs w:val="18"/>
              </w:rPr>
              <w:t xml:space="preserve">Verpflegung/ Bewirtung </w:t>
            </w:r>
          </w:p>
          <w:p w14:paraId="46D385BB" w14:textId="77777777" w:rsidR="00A40593" w:rsidRPr="00A40593" w:rsidRDefault="00A40593" w:rsidP="008A3805">
            <w:pPr>
              <w:spacing w:line="240" w:lineRule="auto"/>
              <w:rPr>
                <w:rFonts w:cs="Arial"/>
                <w:sz w:val="22"/>
                <w:szCs w:val="18"/>
              </w:rPr>
            </w:pPr>
            <w:r w:rsidRPr="00A40593">
              <w:rPr>
                <w:rFonts w:cs="Arial"/>
                <w:sz w:val="22"/>
                <w:szCs w:val="18"/>
              </w:rPr>
              <w:t xml:space="preserve">Speisen und Snacks </w:t>
            </w:r>
          </w:p>
          <w:p w14:paraId="3BBE34D2" w14:textId="77777777" w:rsidR="00A40593" w:rsidRPr="00A40593" w:rsidRDefault="00A40593" w:rsidP="008A3805">
            <w:pPr>
              <w:spacing w:line="240" w:lineRule="auto"/>
              <w:rPr>
                <w:rFonts w:cs="Arial"/>
                <w:sz w:val="22"/>
                <w:szCs w:val="18"/>
              </w:rPr>
            </w:pPr>
            <w:r w:rsidRPr="00A40593">
              <w:rPr>
                <w:rFonts w:cs="Arial"/>
                <w:sz w:val="22"/>
                <w:szCs w:val="18"/>
              </w:rPr>
              <w:t>Kuchenbuffet/ Waffeln</w:t>
            </w:r>
          </w:p>
          <w:p w14:paraId="0AFD269F" w14:textId="77777777" w:rsidR="00A40593" w:rsidRPr="00A40593" w:rsidRDefault="00A40593" w:rsidP="008A3805">
            <w:pPr>
              <w:spacing w:line="240" w:lineRule="auto"/>
              <w:rPr>
                <w:rFonts w:cs="Arial"/>
                <w:sz w:val="22"/>
                <w:szCs w:val="18"/>
              </w:rPr>
            </w:pPr>
            <w:r w:rsidRPr="00A40593">
              <w:rPr>
                <w:rFonts w:cs="Arial"/>
                <w:sz w:val="22"/>
                <w:szCs w:val="18"/>
              </w:rPr>
              <w:t>Vorbereitung von Speisen</w:t>
            </w:r>
          </w:p>
          <w:p w14:paraId="2CBF5C6F" w14:textId="77777777" w:rsidR="00A40593" w:rsidRPr="00A40593" w:rsidRDefault="00A40593" w:rsidP="008A3805">
            <w:pPr>
              <w:spacing w:line="240" w:lineRule="auto"/>
              <w:rPr>
                <w:rFonts w:cs="Arial"/>
                <w:sz w:val="22"/>
                <w:szCs w:val="18"/>
              </w:rPr>
            </w:pPr>
            <w:r w:rsidRPr="00A40593">
              <w:rPr>
                <w:rFonts w:cs="Arial"/>
                <w:sz w:val="22"/>
                <w:szCs w:val="18"/>
              </w:rPr>
              <w:t xml:space="preserve">Etc. </w:t>
            </w:r>
          </w:p>
          <w:p w14:paraId="4449CA6B" w14:textId="77777777" w:rsidR="00A40593" w:rsidRPr="00A40593" w:rsidRDefault="00A40593" w:rsidP="008A3805">
            <w:pPr>
              <w:spacing w:line="240" w:lineRule="auto"/>
              <w:rPr>
                <w:rFonts w:cs="Arial"/>
                <w:b/>
                <w:bCs/>
                <w:sz w:val="22"/>
                <w:szCs w:val="18"/>
              </w:rPr>
            </w:pPr>
            <w:r w:rsidRPr="00A40593">
              <w:rPr>
                <w:rFonts w:cs="Arial"/>
                <w:b/>
                <w:bCs/>
                <w:sz w:val="22"/>
                <w:szCs w:val="18"/>
              </w:rPr>
              <w:t xml:space="preserve">Öffentlichkeitsarbeit </w:t>
            </w:r>
          </w:p>
          <w:p w14:paraId="5DE73845" w14:textId="77777777" w:rsidR="00A40593" w:rsidRPr="00A40593" w:rsidRDefault="00A40593" w:rsidP="008A3805">
            <w:pPr>
              <w:spacing w:line="240" w:lineRule="auto"/>
              <w:rPr>
                <w:rFonts w:cs="Arial"/>
                <w:sz w:val="22"/>
                <w:szCs w:val="18"/>
              </w:rPr>
            </w:pPr>
            <w:r w:rsidRPr="00A40593">
              <w:rPr>
                <w:rFonts w:cs="Arial"/>
                <w:sz w:val="22"/>
                <w:szCs w:val="18"/>
              </w:rPr>
              <w:t xml:space="preserve">Aushänge und Plakate </w:t>
            </w:r>
          </w:p>
          <w:p w14:paraId="0A66A143" w14:textId="77777777" w:rsidR="00A40593" w:rsidRPr="00A40593" w:rsidRDefault="00A40593" w:rsidP="008A3805">
            <w:pPr>
              <w:spacing w:line="240" w:lineRule="auto"/>
              <w:rPr>
                <w:rFonts w:cs="Arial"/>
                <w:sz w:val="22"/>
                <w:szCs w:val="18"/>
              </w:rPr>
            </w:pPr>
            <w:r w:rsidRPr="00A40593">
              <w:rPr>
                <w:rFonts w:cs="Arial"/>
                <w:sz w:val="22"/>
                <w:szCs w:val="18"/>
              </w:rPr>
              <w:t xml:space="preserve">Einladungen </w:t>
            </w:r>
          </w:p>
          <w:p w14:paraId="1E4533ED" w14:textId="77777777" w:rsidR="00A40593" w:rsidRPr="00A40593" w:rsidRDefault="00A40593" w:rsidP="008A3805">
            <w:pPr>
              <w:spacing w:line="240" w:lineRule="auto"/>
              <w:rPr>
                <w:rFonts w:cs="Arial"/>
                <w:sz w:val="22"/>
                <w:szCs w:val="18"/>
              </w:rPr>
            </w:pPr>
            <w:r w:rsidRPr="00A40593">
              <w:rPr>
                <w:rFonts w:cs="Arial"/>
                <w:sz w:val="22"/>
                <w:szCs w:val="18"/>
              </w:rPr>
              <w:t xml:space="preserve">Internet, </w:t>
            </w:r>
            <w:proofErr w:type="spellStart"/>
            <w:r w:rsidRPr="00A40593">
              <w:rPr>
                <w:rFonts w:cs="Arial"/>
                <w:sz w:val="22"/>
                <w:szCs w:val="18"/>
              </w:rPr>
              <w:t>Social</w:t>
            </w:r>
            <w:proofErr w:type="spellEnd"/>
            <w:r w:rsidRPr="00A40593">
              <w:rPr>
                <w:rFonts w:cs="Arial"/>
                <w:sz w:val="22"/>
                <w:szCs w:val="18"/>
              </w:rPr>
              <w:t xml:space="preserve"> Media etc.</w:t>
            </w:r>
          </w:p>
        </w:tc>
        <w:tc>
          <w:tcPr>
            <w:tcW w:w="3118" w:type="dxa"/>
          </w:tcPr>
          <w:p w14:paraId="5FE5C17E" w14:textId="77777777" w:rsidR="00A40593" w:rsidRPr="00A40593" w:rsidRDefault="00A40593" w:rsidP="008A3805">
            <w:pPr>
              <w:rPr>
                <w:rFonts w:cs="Arial"/>
                <w:sz w:val="22"/>
                <w:szCs w:val="18"/>
              </w:rPr>
            </w:pPr>
          </w:p>
        </w:tc>
      </w:tr>
      <w:tr w:rsidR="00A40593" w14:paraId="40F2D91A" w14:textId="77777777" w:rsidTr="008A3805">
        <w:trPr>
          <w:trHeight w:val="353"/>
        </w:trPr>
        <w:tc>
          <w:tcPr>
            <w:tcW w:w="6658" w:type="dxa"/>
            <w:shd w:val="clear" w:color="auto" w:fill="D9D9D9" w:themeFill="background1" w:themeFillShade="D9"/>
          </w:tcPr>
          <w:p w14:paraId="1A50D708" w14:textId="77777777" w:rsidR="00A40593" w:rsidRPr="00C929FF" w:rsidRDefault="00A40593" w:rsidP="008A3805">
            <w:pPr>
              <w:rPr>
                <w:rFonts w:cs="Arial"/>
                <w:b/>
                <w:bCs/>
              </w:rPr>
            </w:pPr>
            <w:r w:rsidRPr="00C929FF">
              <w:rPr>
                <w:rFonts w:cs="Arial"/>
                <w:b/>
                <w:bCs/>
              </w:rPr>
              <w:t xml:space="preserve">Durchführung </w:t>
            </w:r>
          </w:p>
        </w:tc>
        <w:tc>
          <w:tcPr>
            <w:tcW w:w="3118" w:type="dxa"/>
            <w:shd w:val="clear" w:color="auto" w:fill="D9D9D9" w:themeFill="background1" w:themeFillShade="D9"/>
          </w:tcPr>
          <w:p w14:paraId="2A560461" w14:textId="77777777" w:rsidR="00A40593" w:rsidRPr="00C929FF" w:rsidRDefault="00A40593" w:rsidP="008A3805">
            <w:pPr>
              <w:rPr>
                <w:rFonts w:cs="Arial"/>
              </w:rPr>
            </w:pPr>
          </w:p>
        </w:tc>
      </w:tr>
      <w:tr w:rsidR="00A40593" w:rsidRPr="00A40593" w14:paraId="7ADE8D5E" w14:textId="77777777" w:rsidTr="008A3805">
        <w:tc>
          <w:tcPr>
            <w:tcW w:w="6658" w:type="dxa"/>
          </w:tcPr>
          <w:p w14:paraId="3F7F8872" w14:textId="77777777" w:rsidR="00A40593" w:rsidRPr="00A40593" w:rsidRDefault="00A40593" w:rsidP="008A3805">
            <w:pPr>
              <w:rPr>
                <w:rFonts w:cs="Arial"/>
                <w:sz w:val="22"/>
                <w:szCs w:val="18"/>
              </w:rPr>
            </w:pPr>
            <w:r w:rsidRPr="00A40593">
              <w:rPr>
                <w:rFonts w:cs="Arial"/>
                <w:sz w:val="22"/>
                <w:szCs w:val="18"/>
              </w:rPr>
              <w:t xml:space="preserve">Aufbau/ Vorbereitung </w:t>
            </w:r>
          </w:p>
          <w:p w14:paraId="1AA25AA1" w14:textId="77777777" w:rsidR="00A40593" w:rsidRPr="00A40593" w:rsidRDefault="00A40593" w:rsidP="008A3805">
            <w:pPr>
              <w:rPr>
                <w:rFonts w:cs="Arial"/>
                <w:sz w:val="22"/>
                <w:szCs w:val="18"/>
              </w:rPr>
            </w:pPr>
            <w:r w:rsidRPr="00A40593">
              <w:rPr>
                <w:rFonts w:cs="Arial"/>
                <w:sz w:val="22"/>
                <w:szCs w:val="18"/>
              </w:rPr>
              <w:t xml:space="preserve">Zeitplanung </w:t>
            </w:r>
          </w:p>
          <w:p w14:paraId="617B8477" w14:textId="77777777" w:rsidR="00A40593" w:rsidRPr="00A40593" w:rsidRDefault="00A40593" w:rsidP="008A3805">
            <w:pPr>
              <w:rPr>
                <w:rFonts w:cs="Arial"/>
                <w:sz w:val="22"/>
                <w:szCs w:val="18"/>
              </w:rPr>
            </w:pPr>
            <w:r w:rsidRPr="00A40593">
              <w:rPr>
                <w:rFonts w:cs="Arial"/>
                <w:sz w:val="22"/>
                <w:szCs w:val="18"/>
              </w:rPr>
              <w:t xml:space="preserve">Aufgabenverteilung </w:t>
            </w:r>
          </w:p>
          <w:p w14:paraId="5A95A8FD" w14:textId="77777777" w:rsidR="00A40593" w:rsidRPr="00A40593" w:rsidRDefault="00A40593" w:rsidP="008A3805">
            <w:pPr>
              <w:rPr>
                <w:rFonts w:cs="Arial"/>
                <w:b/>
                <w:bCs/>
                <w:sz w:val="22"/>
                <w:szCs w:val="18"/>
              </w:rPr>
            </w:pPr>
            <w:r w:rsidRPr="00A40593">
              <w:rPr>
                <w:rFonts w:cs="Arial"/>
                <w:sz w:val="22"/>
                <w:szCs w:val="18"/>
              </w:rPr>
              <w:t>Etc.</w:t>
            </w:r>
          </w:p>
        </w:tc>
        <w:tc>
          <w:tcPr>
            <w:tcW w:w="3118" w:type="dxa"/>
          </w:tcPr>
          <w:p w14:paraId="3A80D0FF" w14:textId="77777777" w:rsidR="00A40593" w:rsidRPr="00A40593" w:rsidRDefault="00A40593" w:rsidP="008A3805">
            <w:pPr>
              <w:rPr>
                <w:rFonts w:cs="Arial"/>
                <w:sz w:val="22"/>
                <w:szCs w:val="18"/>
              </w:rPr>
            </w:pPr>
          </w:p>
        </w:tc>
      </w:tr>
      <w:tr w:rsidR="00A40593" w14:paraId="5D72AA26" w14:textId="77777777" w:rsidTr="008A3805">
        <w:trPr>
          <w:trHeight w:val="388"/>
        </w:trPr>
        <w:tc>
          <w:tcPr>
            <w:tcW w:w="6658" w:type="dxa"/>
            <w:shd w:val="clear" w:color="auto" w:fill="D9D9D9" w:themeFill="background1" w:themeFillShade="D9"/>
          </w:tcPr>
          <w:p w14:paraId="46E23AF8" w14:textId="77777777" w:rsidR="00A40593" w:rsidRPr="00C929FF" w:rsidRDefault="00A40593" w:rsidP="008A3805">
            <w:pPr>
              <w:rPr>
                <w:rFonts w:cs="Arial"/>
                <w:b/>
                <w:bCs/>
              </w:rPr>
            </w:pPr>
            <w:r w:rsidRPr="00C929FF">
              <w:rPr>
                <w:rFonts w:cs="Arial"/>
                <w:b/>
                <w:bCs/>
              </w:rPr>
              <w:t xml:space="preserve">Nachbereitung </w:t>
            </w:r>
          </w:p>
        </w:tc>
        <w:tc>
          <w:tcPr>
            <w:tcW w:w="3118" w:type="dxa"/>
            <w:shd w:val="clear" w:color="auto" w:fill="D9D9D9" w:themeFill="background1" w:themeFillShade="D9"/>
          </w:tcPr>
          <w:p w14:paraId="6FFD249E" w14:textId="77777777" w:rsidR="00A40593" w:rsidRPr="00C929FF" w:rsidRDefault="00A40593" w:rsidP="008A3805">
            <w:pPr>
              <w:rPr>
                <w:rFonts w:cs="Arial"/>
              </w:rPr>
            </w:pPr>
          </w:p>
        </w:tc>
      </w:tr>
      <w:tr w:rsidR="00A40593" w:rsidRPr="00A40593" w14:paraId="6AC4A5D3" w14:textId="77777777" w:rsidTr="008A3805">
        <w:tc>
          <w:tcPr>
            <w:tcW w:w="6658" w:type="dxa"/>
          </w:tcPr>
          <w:p w14:paraId="12F64B40" w14:textId="77777777" w:rsidR="00A40593" w:rsidRPr="00A40593" w:rsidRDefault="00A40593" w:rsidP="008A3805">
            <w:pPr>
              <w:rPr>
                <w:rFonts w:cs="Arial"/>
                <w:sz w:val="22"/>
                <w:szCs w:val="18"/>
              </w:rPr>
            </w:pPr>
            <w:r w:rsidRPr="00A40593">
              <w:rPr>
                <w:rFonts w:cs="Arial"/>
                <w:sz w:val="22"/>
                <w:szCs w:val="18"/>
              </w:rPr>
              <w:t xml:space="preserve">Aufräumen </w:t>
            </w:r>
          </w:p>
          <w:p w14:paraId="0DB188C1" w14:textId="77777777" w:rsidR="00A40593" w:rsidRPr="00A40593" w:rsidRDefault="00A40593" w:rsidP="008A3805">
            <w:pPr>
              <w:rPr>
                <w:rFonts w:cs="Arial"/>
                <w:sz w:val="22"/>
                <w:szCs w:val="18"/>
              </w:rPr>
            </w:pPr>
            <w:r w:rsidRPr="00A40593">
              <w:rPr>
                <w:rFonts w:cs="Arial"/>
                <w:sz w:val="22"/>
                <w:szCs w:val="18"/>
              </w:rPr>
              <w:t>Dokumentation (z.B. Fotos für Kinder und Familien)</w:t>
            </w:r>
          </w:p>
          <w:p w14:paraId="6ED817EC" w14:textId="77777777" w:rsidR="00A40593" w:rsidRPr="00A40593" w:rsidRDefault="00A40593" w:rsidP="008A3805">
            <w:pPr>
              <w:rPr>
                <w:rFonts w:cs="Arial"/>
                <w:sz w:val="22"/>
                <w:szCs w:val="18"/>
              </w:rPr>
            </w:pPr>
            <w:r w:rsidRPr="00A40593">
              <w:rPr>
                <w:rFonts w:cs="Arial"/>
                <w:sz w:val="22"/>
                <w:szCs w:val="18"/>
              </w:rPr>
              <w:t xml:space="preserve">Reflexion/ Evaluation </w:t>
            </w:r>
          </w:p>
          <w:p w14:paraId="731AA155" w14:textId="77777777" w:rsidR="00A40593" w:rsidRPr="00A40593" w:rsidRDefault="00A40593" w:rsidP="008A3805">
            <w:pPr>
              <w:rPr>
                <w:rFonts w:cs="Arial"/>
                <w:sz w:val="22"/>
                <w:szCs w:val="18"/>
              </w:rPr>
            </w:pPr>
            <w:r w:rsidRPr="00A40593">
              <w:rPr>
                <w:rFonts w:cs="Arial"/>
                <w:sz w:val="22"/>
                <w:szCs w:val="18"/>
              </w:rPr>
              <w:t xml:space="preserve">Etc. </w:t>
            </w:r>
          </w:p>
        </w:tc>
        <w:tc>
          <w:tcPr>
            <w:tcW w:w="3118" w:type="dxa"/>
          </w:tcPr>
          <w:p w14:paraId="5FAC2998" w14:textId="77777777" w:rsidR="00A40593" w:rsidRPr="00A40593" w:rsidRDefault="00A40593" w:rsidP="008A3805">
            <w:pPr>
              <w:rPr>
                <w:rFonts w:cs="Arial"/>
                <w:sz w:val="22"/>
                <w:szCs w:val="18"/>
              </w:rPr>
            </w:pPr>
          </w:p>
        </w:tc>
      </w:tr>
    </w:tbl>
    <w:p w14:paraId="35EB434B" w14:textId="77777777" w:rsidR="00A40593" w:rsidRPr="002B0459" w:rsidRDefault="00A40593" w:rsidP="00A40593">
      <w:pPr>
        <w:spacing w:line="240" w:lineRule="auto"/>
        <w:rPr>
          <w:rFonts w:cs="Arial"/>
          <w:b/>
          <w:bCs/>
          <w:color w:val="000000"/>
          <w:szCs w:val="24"/>
        </w:rPr>
      </w:pPr>
      <w:r>
        <w:rPr>
          <w:rFonts w:cs="Arial"/>
          <w:color w:val="000000"/>
          <w:szCs w:val="24"/>
        </w:rPr>
        <w:br w:type="page"/>
      </w:r>
    </w:p>
    <w:p w14:paraId="1D8167DE" w14:textId="77777777" w:rsidR="00A40593" w:rsidRPr="00A40593" w:rsidRDefault="00A40593" w:rsidP="00A40593">
      <w:pPr>
        <w:spacing w:before="120" w:after="240" w:line="240" w:lineRule="auto"/>
        <w:jc w:val="both"/>
        <w:rPr>
          <w:rFonts w:cs="Arial"/>
          <w:b/>
          <w:bCs/>
          <w:color w:val="000000"/>
        </w:rPr>
      </w:pPr>
      <w:r w:rsidRPr="00A40593">
        <w:rPr>
          <w:rFonts w:cs="Arial"/>
          <w:b/>
          <w:bCs/>
          <w:color w:val="000000"/>
        </w:rPr>
        <w:lastRenderedPageBreak/>
        <w:t xml:space="preserve">„Händewaschen nicht vergessen!“ – Hygiene mit Kindern </w:t>
      </w:r>
    </w:p>
    <w:tbl>
      <w:tblPr>
        <w:tblStyle w:val="Tabellenraster"/>
        <w:tblW w:w="9171" w:type="dxa"/>
        <w:tblLook w:val="04A0" w:firstRow="1" w:lastRow="0" w:firstColumn="1" w:lastColumn="0" w:noHBand="0" w:noVBand="1"/>
      </w:tblPr>
      <w:tblGrid>
        <w:gridCol w:w="1597"/>
        <w:gridCol w:w="7747"/>
      </w:tblGrid>
      <w:tr w:rsidR="00A40593" w14:paraId="3A199133" w14:textId="77777777" w:rsidTr="008A3805">
        <w:tc>
          <w:tcPr>
            <w:tcW w:w="2122" w:type="dxa"/>
          </w:tcPr>
          <w:p w14:paraId="087A7E67" w14:textId="77777777" w:rsidR="00A40593" w:rsidRPr="001F034B" w:rsidRDefault="00A40593" w:rsidP="008A3805">
            <w:pPr>
              <w:spacing w:line="240" w:lineRule="auto"/>
              <w:contextualSpacing/>
              <w:rPr>
                <w:rFonts w:cs="Arial"/>
                <w:sz w:val="22"/>
                <w:szCs w:val="22"/>
              </w:rPr>
            </w:pPr>
            <w:r w:rsidRPr="001F034B">
              <w:rPr>
                <w:rFonts w:cs="Arial"/>
                <w:sz w:val="22"/>
                <w:szCs w:val="22"/>
              </w:rPr>
              <w:t xml:space="preserve">Berufliche Handlungssituation </w:t>
            </w:r>
          </w:p>
        </w:tc>
        <w:tc>
          <w:tcPr>
            <w:tcW w:w="7049" w:type="dxa"/>
          </w:tcPr>
          <w:p w14:paraId="5E4FE538" w14:textId="77777777" w:rsidR="00A40593" w:rsidRPr="001F034B" w:rsidRDefault="00A40593" w:rsidP="008A3805">
            <w:pPr>
              <w:rPr>
                <w:rFonts w:cs="Arial"/>
                <w:b/>
                <w:bCs/>
                <w:sz w:val="22"/>
                <w:szCs w:val="22"/>
              </w:rPr>
            </w:pPr>
            <w:r w:rsidRPr="001F034B">
              <w:rPr>
                <w:rFonts w:cs="Arial"/>
                <w:b/>
                <w:bCs/>
                <w:sz w:val="22"/>
                <w:szCs w:val="22"/>
              </w:rPr>
              <w:t>„Händewaschen nicht vergessen!“ - Hygiene mit Kindern</w:t>
            </w:r>
          </w:p>
        </w:tc>
      </w:tr>
      <w:tr w:rsidR="00A40593" w14:paraId="3F51C35D" w14:textId="77777777" w:rsidTr="008A3805">
        <w:tc>
          <w:tcPr>
            <w:tcW w:w="2122" w:type="dxa"/>
          </w:tcPr>
          <w:p w14:paraId="01E43509" w14:textId="77777777" w:rsidR="00A40593" w:rsidRPr="001F034B" w:rsidRDefault="00A40593" w:rsidP="008A3805">
            <w:pPr>
              <w:spacing w:line="240" w:lineRule="auto"/>
              <w:contextualSpacing/>
              <w:rPr>
                <w:rFonts w:cs="Arial"/>
                <w:sz w:val="22"/>
                <w:szCs w:val="22"/>
              </w:rPr>
            </w:pPr>
            <w:r w:rsidRPr="001F034B">
              <w:rPr>
                <w:rFonts w:cs="Arial"/>
                <w:sz w:val="22"/>
                <w:szCs w:val="22"/>
              </w:rPr>
              <w:t>Bezug Bildungsplan</w:t>
            </w:r>
          </w:p>
          <w:p w14:paraId="2AD35624" w14:textId="77777777" w:rsidR="00A40593" w:rsidRPr="001F034B" w:rsidRDefault="00A40593" w:rsidP="008A3805">
            <w:pPr>
              <w:ind w:left="720"/>
              <w:contextualSpacing/>
              <w:rPr>
                <w:rFonts w:cs="Arial"/>
                <w:sz w:val="22"/>
                <w:szCs w:val="22"/>
              </w:rPr>
            </w:pPr>
          </w:p>
        </w:tc>
        <w:tc>
          <w:tcPr>
            <w:tcW w:w="7049" w:type="dxa"/>
          </w:tcPr>
          <w:p w14:paraId="089C5B95" w14:textId="77777777" w:rsidR="00A40593" w:rsidRPr="001F034B" w:rsidRDefault="00A40593" w:rsidP="008A3805">
            <w:pPr>
              <w:rPr>
                <w:rFonts w:cs="Arial"/>
                <w:sz w:val="22"/>
                <w:szCs w:val="22"/>
              </w:rPr>
            </w:pPr>
            <w:r w:rsidRPr="001F034B">
              <w:rPr>
                <w:rFonts w:cs="Arial"/>
                <w:sz w:val="22"/>
                <w:szCs w:val="22"/>
              </w:rPr>
              <w:t>LF 6: Pflegerische Handlungsprozesse beziehungsvoll gestalten</w:t>
            </w:r>
          </w:p>
          <w:p w14:paraId="71720598" w14:textId="77777777" w:rsidR="00A40593" w:rsidRPr="001F034B" w:rsidRDefault="00A40593" w:rsidP="008A3805">
            <w:pPr>
              <w:rPr>
                <w:rFonts w:cs="Arial"/>
                <w:sz w:val="22"/>
                <w:szCs w:val="22"/>
              </w:rPr>
            </w:pPr>
            <w:r w:rsidRPr="001F034B">
              <w:rPr>
                <w:rFonts w:cs="Arial"/>
                <w:sz w:val="22"/>
                <w:szCs w:val="22"/>
              </w:rPr>
              <w:t xml:space="preserve">AS 6.2: Zahngesundheit und Körperpflege </w:t>
            </w:r>
          </w:p>
          <w:p w14:paraId="3E4D8756" w14:textId="77777777" w:rsidR="00A40593" w:rsidRPr="001F034B" w:rsidRDefault="00A40593" w:rsidP="008A3805">
            <w:pPr>
              <w:rPr>
                <w:rFonts w:cs="Arial"/>
                <w:sz w:val="22"/>
                <w:szCs w:val="22"/>
              </w:rPr>
            </w:pPr>
          </w:p>
          <w:p w14:paraId="3F4DD678" w14:textId="77777777" w:rsidR="00A40593" w:rsidRPr="001F034B" w:rsidRDefault="00A40593" w:rsidP="008A3805">
            <w:pPr>
              <w:rPr>
                <w:rFonts w:cs="Arial"/>
                <w:sz w:val="22"/>
                <w:szCs w:val="22"/>
              </w:rPr>
            </w:pPr>
            <w:r w:rsidRPr="001F034B">
              <w:rPr>
                <w:rFonts w:cs="Arial"/>
                <w:sz w:val="22"/>
                <w:szCs w:val="22"/>
              </w:rPr>
              <w:t>Die Schülerinnen und Schüler wirken mit an der Gestaltung von pflegerischen Handlungsprozessen nach räumlichen, organisatorischen und hygienischen Gesichtspunkten (ZF 1).</w:t>
            </w:r>
          </w:p>
          <w:p w14:paraId="28298679" w14:textId="77777777" w:rsidR="00A40593" w:rsidRPr="001F034B" w:rsidRDefault="00A40593" w:rsidP="008A3805">
            <w:pPr>
              <w:rPr>
                <w:rFonts w:cs="Arial"/>
                <w:sz w:val="22"/>
                <w:szCs w:val="22"/>
              </w:rPr>
            </w:pPr>
          </w:p>
          <w:p w14:paraId="5C18915E" w14:textId="77777777" w:rsidR="00A40593" w:rsidRPr="001F034B" w:rsidRDefault="00A40593" w:rsidP="008A3805">
            <w:pPr>
              <w:rPr>
                <w:rFonts w:cs="Arial"/>
                <w:sz w:val="22"/>
                <w:szCs w:val="22"/>
              </w:rPr>
            </w:pPr>
            <w:r w:rsidRPr="001F034B">
              <w:rPr>
                <w:rFonts w:cs="Arial"/>
                <w:sz w:val="22"/>
                <w:szCs w:val="22"/>
              </w:rPr>
              <w:t>Die Schülerinnen und Schüler planen kindorientierte Pflegemaßnahmen im Bereich Zahnhygiene und Körperpflege, führen diese durch und reflektieren diese (Z 2).</w:t>
            </w:r>
          </w:p>
          <w:p w14:paraId="358DB2F1" w14:textId="77777777" w:rsidR="00A40593" w:rsidRPr="001F034B" w:rsidRDefault="00A40593" w:rsidP="008A3805">
            <w:pPr>
              <w:rPr>
                <w:rFonts w:cs="Arial"/>
                <w:sz w:val="22"/>
                <w:szCs w:val="22"/>
              </w:rPr>
            </w:pPr>
          </w:p>
          <w:p w14:paraId="1816A1B1" w14:textId="77777777" w:rsidR="00A40593" w:rsidRPr="001F034B" w:rsidRDefault="00A40593" w:rsidP="008A3805">
            <w:pPr>
              <w:rPr>
                <w:rFonts w:cs="Arial"/>
                <w:sz w:val="22"/>
                <w:szCs w:val="22"/>
              </w:rPr>
            </w:pPr>
            <w:r w:rsidRPr="001F034B">
              <w:rPr>
                <w:rFonts w:cs="Arial"/>
                <w:sz w:val="22"/>
                <w:szCs w:val="22"/>
              </w:rPr>
              <w:t xml:space="preserve">Die Schülerinnen und Schüler berücksichtigen partizipativ in ihrem Handeln die zunehmende Selbstständigkeit der Kinder in den pflegerischen Handlungssituationen (Z 3). </w:t>
            </w:r>
          </w:p>
          <w:p w14:paraId="3745CA7C" w14:textId="77777777" w:rsidR="00A40593" w:rsidRPr="001F034B" w:rsidRDefault="00A40593" w:rsidP="008A3805">
            <w:pPr>
              <w:rPr>
                <w:rFonts w:cs="Arial"/>
                <w:sz w:val="22"/>
                <w:szCs w:val="22"/>
              </w:rPr>
            </w:pPr>
          </w:p>
          <w:p w14:paraId="0B75BFF5" w14:textId="77777777" w:rsidR="00A40593" w:rsidRPr="001F034B" w:rsidRDefault="00A40593" w:rsidP="008A3805">
            <w:pPr>
              <w:rPr>
                <w:rFonts w:cs="Arial"/>
                <w:sz w:val="22"/>
                <w:szCs w:val="22"/>
                <w:u w:val="single"/>
              </w:rPr>
            </w:pPr>
            <w:r w:rsidRPr="001F034B">
              <w:rPr>
                <w:rFonts w:cs="Arial"/>
                <w:sz w:val="22"/>
                <w:szCs w:val="22"/>
              </w:rPr>
              <w:t>Die Schülerinnen und Schüler gestalten Pflegesituationen unter Wahrung von angemessener Nähe und Distanz (Z 4).</w:t>
            </w:r>
          </w:p>
        </w:tc>
      </w:tr>
      <w:tr w:rsidR="00A40593" w14:paraId="31D7FA4E" w14:textId="77777777" w:rsidTr="008A3805">
        <w:tc>
          <w:tcPr>
            <w:tcW w:w="2122" w:type="dxa"/>
          </w:tcPr>
          <w:p w14:paraId="3EC0AAD1" w14:textId="77777777" w:rsidR="00A40593" w:rsidRPr="001F034B" w:rsidRDefault="00A40593" w:rsidP="008A3805">
            <w:pPr>
              <w:spacing w:line="240" w:lineRule="auto"/>
              <w:contextualSpacing/>
              <w:rPr>
                <w:rFonts w:cs="Arial"/>
                <w:sz w:val="22"/>
                <w:szCs w:val="22"/>
              </w:rPr>
            </w:pPr>
            <w:r w:rsidRPr="001F034B">
              <w:rPr>
                <w:rFonts w:cs="Arial"/>
                <w:sz w:val="22"/>
                <w:szCs w:val="22"/>
              </w:rPr>
              <w:t>Fächer</w:t>
            </w:r>
          </w:p>
        </w:tc>
        <w:tc>
          <w:tcPr>
            <w:tcW w:w="7049" w:type="dxa"/>
          </w:tcPr>
          <w:p w14:paraId="0065DA36" w14:textId="77777777" w:rsidR="00A40593" w:rsidRPr="001F034B" w:rsidRDefault="00A40593" w:rsidP="008A3805">
            <w:pPr>
              <w:rPr>
                <w:rFonts w:cs="Arial"/>
                <w:sz w:val="22"/>
                <w:szCs w:val="22"/>
              </w:rPr>
            </w:pPr>
            <w:r w:rsidRPr="001F034B">
              <w:rPr>
                <w:rFonts w:cs="Arial"/>
                <w:sz w:val="22"/>
                <w:szCs w:val="22"/>
              </w:rPr>
              <w:t xml:space="preserve">Gesundheitsförderung und Pflege </w:t>
            </w:r>
          </w:p>
          <w:p w14:paraId="5E710BA1" w14:textId="77777777" w:rsidR="00A40593" w:rsidRPr="001F034B" w:rsidRDefault="00A40593" w:rsidP="008A3805">
            <w:pPr>
              <w:rPr>
                <w:rFonts w:cs="Arial"/>
                <w:sz w:val="22"/>
                <w:szCs w:val="22"/>
              </w:rPr>
            </w:pPr>
          </w:p>
        </w:tc>
      </w:tr>
      <w:tr w:rsidR="00A40593" w14:paraId="09E2917F" w14:textId="77777777" w:rsidTr="008A3805">
        <w:tc>
          <w:tcPr>
            <w:tcW w:w="2122" w:type="dxa"/>
          </w:tcPr>
          <w:p w14:paraId="45AA49E4" w14:textId="77777777" w:rsidR="00A40593" w:rsidRPr="001F034B" w:rsidRDefault="00A40593" w:rsidP="008A3805">
            <w:pPr>
              <w:spacing w:line="240" w:lineRule="auto"/>
              <w:contextualSpacing/>
              <w:rPr>
                <w:rFonts w:cs="Arial"/>
                <w:sz w:val="22"/>
                <w:szCs w:val="22"/>
              </w:rPr>
            </w:pPr>
            <w:r w:rsidRPr="001F034B">
              <w:rPr>
                <w:rFonts w:cs="Arial"/>
                <w:sz w:val="22"/>
                <w:szCs w:val="22"/>
              </w:rPr>
              <w:t>Praxissituation/Situationsbeschreibung der/des Auszubildenden</w:t>
            </w:r>
          </w:p>
        </w:tc>
        <w:tc>
          <w:tcPr>
            <w:tcW w:w="7049" w:type="dxa"/>
          </w:tcPr>
          <w:p w14:paraId="30E19B94" w14:textId="77777777" w:rsidR="00A40593" w:rsidRPr="001F034B" w:rsidRDefault="00A40593" w:rsidP="008A3805">
            <w:pPr>
              <w:rPr>
                <w:rFonts w:cs="Arial"/>
                <w:sz w:val="22"/>
                <w:szCs w:val="22"/>
              </w:rPr>
            </w:pPr>
            <w:r w:rsidRPr="001F034B">
              <w:rPr>
                <w:rFonts w:cs="Arial"/>
                <w:sz w:val="22"/>
                <w:szCs w:val="22"/>
              </w:rPr>
              <w:t xml:space="preserve">In der Teambesprechung OGS der Grundschule Mittendrin geht es um die Hygienemaßnahmen im Schulalltag. </w:t>
            </w:r>
          </w:p>
          <w:p w14:paraId="5A1A37E2" w14:textId="77777777" w:rsidR="00A40593" w:rsidRPr="001F034B" w:rsidRDefault="00A40593" w:rsidP="008A3805">
            <w:pPr>
              <w:rPr>
                <w:rFonts w:cs="Arial"/>
                <w:sz w:val="22"/>
                <w:szCs w:val="22"/>
              </w:rPr>
            </w:pPr>
            <w:r w:rsidRPr="001F034B">
              <w:rPr>
                <w:rFonts w:cs="Arial"/>
                <w:sz w:val="22"/>
                <w:szCs w:val="22"/>
              </w:rPr>
              <w:t xml:space="preserve">Die pädagogischen Fachkräfte berichten über verschiedene Situationen im pädagogischen Alltag mit den Kindern und überlegen, wie gut die Hygienestandards schon eingehalten werden. </w:t>
            </w:r>
          </w:p>
          <w:p w14:paraId="3ADEBF01" w14:textId="77777777" w:rsidR="00A40593" w:rsidRPr="001F034B" w:rsidRDefault="00A40593" w:rsidP="008A3805">
            <w:pPr>
              <w:rPr>
                <w:rFonts w:cs="Arial"/>
                <w:sz w:val="22"/>
                <w:szCs w:val="22"/>
              </w:rPr>
            </w:pPr>
            <w:r w:rsidRPr="001F034B">
              <w:rPr>
                <w:rFonts w:cs="Arial"/>
                <w:sz w:val="22"/>
                <w:szCs w:val="22"/>
              </w:rPr>
              <w:t>Die Sozialassistentin Aria berichtet, dass ihr aufgefallen ist, dass das Händewachen nach den Aufklärungen zu dem Corona-Virus erst sehr gut geklappt hat. Nun nach einigen Monaten fällt ihr auf, dass einige Kinder ab und zu das Händewaschen vernachlässigen. Auch die anderen Teammitglieder bestätigen diesen Eindruck.</w:t>
            </w:r>
          </w:p>
          <w:p w14:paraId="0E526468" w14:textId="77777777" w:rsidR="00A40593" w:rsidRPr="001F034B" w:rsidRDefault="00A40593" w:rsidP="008A3805">
            <w:pPr>
              <w:rPr>
                <w:rFonts w:cs="Arial"/>
                <w:sz w:val="22"/>
                <w:szCs w:val="22"/>
              </w:rPr>
            </w:pPr>
            <w:r w:rsidRPr="001F034B">
              <w:rPr>
                <w:rFonts w:cs="Arial"/>
                <w:sz w:val="22"/>
                <w:szCs w:val="22"/>
              </w:rPr>
              <w:t>Alle sind sich einig, dass den Kindern nochmal ins Bewusstsein gerufen werden sollte, dass es wichtig ist sich regelmäßig die Hände zu waschen. Bis zum nächsten Teamtreffen wollen alle die Hygienesituationen im Alltag genauer unter die Lupe nehmen und erste Ideen entwickeln, wie man den Kindern mit Spaß die wichtigen Hygienemaßnahmen vermitteln kann.</w:t>
            </w:r>
          </w:p>
        </w:tc>
      </w:tr>
      <w:tr w:rsidR="00A40593" w14:paraId="48382AA6" w14:textId="77777777" w:rsidTr="008A3805">
        <w:tc>
          <w:tcPr>
            <w:tcW w:w="2122" w:type="dxa"/>
          </w:tcPr>
          <w:p w14:paraId="53F472F4" w14:textId="77777777" w:rsidR="00A40593" w:rsidRPr="001F034B" w:rsidRDefault="00A40593" w:rsidP="008A3805">
            <w:pPr>
              <w:spacing w:line="240" w:lineRule="auto"/>
              <w:contextualSpacing/>
              <w:rPr>
                <w:rFonts w:cs="Arial"/>
                <w:sz w:val="22"/>
                <w:szCs w:val="22"/>
              </w:rPr>
            </w:pPr>
            <w:r w:rsidRPr="001F034B">
              <w:rPr>
                <w:rFonts w:cs="Arial"/>
                <w:sz w:val="22"/>
                <w:szCs w:val="22"/>
              </w:rPr>
              <w:t>Zeitrichtwert für die Vorbereitung der Praxissituation (</w:t>
            </w:r>
            <w:proofErr w:type="spellStart"/>
            <w:r w:rsidRPr="001F034B">
              <w:rPr>
                <w:rFonts w:cs="Arial"/>
                <w:sz w:val="22"/>
                <w:szCs w:val="22"/>
              </w:rPr>
              <w:t>LaaO</w:t>
            </w:r>
            <w:proofErr w:type="spellEnd"/>
            <w:r w:rsidRPr="001F034B">
              <w:rPr>
                <w:rFonts w:cs="Arial"/>
                <w:sz w:val="22"/>
                <w:szCs w:val="22"/>
              </w:rPr>
              <w:t>)</w:t>
            </w:r>
          </w:p>
          <w:p w14:paraId="63EACEDC" w14:textId="77777777" w:rsidR="00A40593" w:rsidRPr="001F034B" w:rsidRDefault="00A40593" w:rsidP="008A3805">
            <w:pPr>
              <w:spacing w:line="240" w:lineRule="auto"/>
              <w:contextualSpacing/>
              <w:rPr>
                <w:rFonts w:cs="Arial"/>
                <w:sz w:val="22"/>
                <w:szCs w:val="22"/>
              </w:rPr>
            </w:pPr>
          </w:p>
        </w:tc>
        <w:tc>
          <w:tcPr>
            <w:tcW w:w="7049" w:type="dxa"/>
          </w:tcPr>
          <w:p w14:paraId="420EAE0E" w14:textId="77777777" w:rsidR="00A40593" w:rsidRPr="001F034B" w:rsidRDefault="00A40593" w:rsidP="008A3805">
            <w:pPr>
              <w:rPr>
                <w:rFonts w:cs="Arial"/>
                <w:sz w:val="22"/>
                <w:szCs w:val="22"/>
              </w:rPr>
            </w:pPr>
            <w:r w:rsidRPr="001F034B">
              <w:rPr>
                <w:rFonts w:cs="Arial"/>
                <w:sz w:val="22"/>
                <w:szCs w:val="22"/>
              </w:rPr>
              <w:t>ca. 40-50 Stunden</w:t>
            </w:r>
          </w:p>
        </w:tc>
      </w:tr>
      <w:tr w:rsidR="00A40593" w14:paraId="235AB715" w14:textId="77777777" w:rsidTr="008A3805">
        <w:tc>
          <w:tcPr>
            <w:tcW w:w="2122" w:type="dxa"/>
          </w:tcPr>
          <w:p w14:paraId="2DC8FACC" w14:textId="77777777" w:rsidR="00A40593" w:rsidRPr="001F034B" w:rsidRDefault="00A40593" w:rsidP="008A3805">
            <w:pPr>
              <w:spacing w:line="240" w:lineRule="auto"/>
              <w:contextualSpacing/>
              <w:jc w:val="both"/>
              <w:rPr>
                <w:rFonts w:cs="Arial"/>
                <w:sz w:val="22"/>
                <w:szCs w:val="22"/>
              </w:rPr>
            </w:pPr>
            <w:r w:rsidRPr="001F034B">
              <w:rPr>
                <w:rFonts w:cs="Arial"/>
                <w:sz w:val="22"/>
                <w:szCs w:val="22"/>
              </w:rPr>
              <w:t>Literatur/Quellenangaben</w:t>
            </w:r>
          </w:p>
        </w:tc>
        <w:tc>
          <w:tcPr>
            <w:tcW w:w="7049" w:type="dxa"/>
          </w:tcPr>
          <w:p w14:paraId="124A2B72" w14:textId="77777777" w:rsidR="00A40593" w:rsidRPr="001F034B" w:rsidRDefault="00A40593" w:rsidP="008A3805">
            <w:pPr>
              <w:rPr>
                <w:rFonts w:cs="Arial"/>
                <w:sz w:val="22"/>
                <w:szCs w:val="22"/>
              </w:rPr>
            </w:pPr>
            <w:r w:rsidRPr="001F034B">
              <w:rPr>
                <w:rFonts w:cs="Arial"/>
                <w:sz w:val="22"/>
                <w:szCs w:val="22"/>
              </w:rPr>
              <w:t>Filme für Kinder zum Thema Infektionsschutz unter</w:t>
            </w:r>
          </w:p>
          <w:p w14:paraId="427164E5" w14:textId="77777777" w:rsidR="00A40593" w:rsidRPr="001F034B" w:rsidRDefault="00A40593" w:rsidP="008A3805">
            <w:pPr>
              <w:rPr>
                <w:rFonts w:cs="Arial"/>
                <w:sz w:val="22"/>
                <w:szCs w:val="22"/>
              </w:rPr>
            </w:pPr>
            <w:hyperlink r:id="rId9" w:history="1">
              <w:r w:rsidRPr="001F034B">
                <w:rPr>
                  <w:rStyle w:val="Hyperlink"/>
                  <w:rFonts w:cs="Arial"/>
                  <w:sz w:val="22"/>
                  <w:szCs w:val="22"/>
                </w:rPr>
                <w:t>https://www.infektionsschutz.de/mediathek/filme/filme-fuer-kinder/</w:t>
              </w:r>
            </w:hyperlink>
          </w:p>
          <w:p w14:paraId="13386CAD" w14:textId="77777777" w:rsidR="00A40593" w:rsidRPr="001F034B" w:rsidRDefault="00A40593" w:rsidP="008A3805">
            <w:pPr>
              <w:rPr>
                <w:rFonts w:cs="Arial"/>
                <w:sz w:val="22"/>
                <w:szCs w:val="22"/>
              </w:rPr>
            </w:pPr>
            <w:r w:rsidRPr="001F034B">
              <w:rPr>
                <w:rFonts w:cs="Arial"/>
                <w:sz w:val="22"/>
                <w:szCs w:val="22"/>
              </w:rPr>
              <w:lastRenderedPageBreak/>
              <w:t>[05.04.2021]</w:t>
            </w:r>
          </w:p>
          <w:p w14:paraId="76ADE743" w14:textId="77777777" w:rsidR="00A40593" w:rsidRPr="001F034B" w:rsidRDefault="00A40593" w:rsidP="008A3805">
            <w:pPr>
              <w:pStyle w:val="berschrift1"/>
              <w:outlineLvl w:val="0"/>
              <w:rPr>
                <w:rFonts w:ascii="Arial" w:hAnsi="Arial" w:cs="Arial"/>
                <w:b/>
                <w:bCs/>
                <w:color w:val="000000" w:themeColor="text1"/>
                <w:sz w:val="22"/>
                <w:szCs w:val="22"/>
              </w:rPr>
            </w:pPr>
            <w:r w:rsidRPr="001F034B">
              <w:rPr>
                <w:rFonts w:ascii="Arial" w:hAnsi="Arial" w:cs="Arial"/>
                <w:b/>
                <w:bCs/>
                <w:color w:val="000000" w:themeColor="text1"/>
                <w:sz w:val="22"/>
                <w:szCs w:val="22"/>
              </w:rPr>
              <w:t>Broschüre "Hygiene" Kinderleichter Schutz vor Infektionskrankheiten unter</w:t>
            </w:r>
          </w:p>
          <w:p w14:paraId="088DDAF2" w14:textId="77777777" w:rsidR="00A40593" w:rsidRPr="001F034B" w:rsidRDefault="00A40593" w:rsidP="008A3805">
            <w:pPr>
              <w:rPr>
                <w:rFonts w:cs="Arial"/>
                <w:sz w:val="22"/>
                <w:szCs w:val="22"/>
              </w:rPr>
            </w:pPr>
            <w:hyperlink r:id="rId10" w:history="1">
              <w:r w:rsidRPr="001F034B">
                <w:rPr>
                  <w:rStyle w:val="Hyperlink"/>
                  <w:rFonts w:cs="Arial"/>
                  <w:sz w:val="22"/>
                  <w:szCs w:val="22"/>
                </w:rPr>
                <w:t>https://www.infektionsschutz.de/mediathek/printmaterialien/detail.html?tx_bzgashop_fe6%5BarticleNumber%5D=2745&amp;tx_bzgashop_fe6%5BparentArticles%5D=0&amp;cHash=643eb6857baf52a71b56b37d9a12c20b</w:t>
              </w:r>
            </w:hyperlink>
          </w:p>
          <w:p w14:paraId="45153514" w14:textId="77777777" w:rsidR="00A40593" w:rsidRPr="001F034B" w:rsidRDefault="00A40593" w:rsidP="008A3805">
            <w:pPr>
              <w:rPr>
                <w:rFonts w:cs="Arial"/>
                <w:sz w:val="22"/>
                <w:szCs w:val="22"/>
              </w:rPr>
            </w:pPr>
            <w:r w:rsidRPr="001F034B">
              <w:rPr>
                <w:rFonts w:cs="Arial"/>
                <w:sz w:val="22"/>
                <w:szCs w:val="22"/>
              </w:rPr>
              <w:t>[05.04.2021]</w:t>
            </w:r>
          </w:p>
          <w:p w14:paraId="59A21ED3" w14:textId="77777777" w:rsidR="00A40593" w:rsidRPr="001F034B" w:rsidRDefault="00A40593" w:rsidP="008A3805">
            <w:pPr>
              <w:pStyle w:val="berschrift1"/>
              <w:outlineLvl w:val="0"/>
              <w:rPr>
                <w:rFonts w:ascii="Arial" w:hAnsi="Arial" w:cs="Arial"/>
                <w:b/>
                <w:bCs/>
                <w:color w:val="000000" w:themeColor="text1"/>
                <w:sz w:val="22"/>
                <w:szCs w:val="22"/>
              </w:rPr>
            </w:pPr>
            <w:r w:rsidRPr="001F034B">
              <w:rPr>
                <w:rFonts w:ascii="Arial" w:hAnsi="Arial" w:cs="Arial"/>
                <w:b/>
                <w:bCs/>
                <w:color w:val="000000" w:themeColor="text1"/>
                <w:sz w:val="22"/>
                <w:szCs w:val="22"/>
              </w:rPr>
              <w:t>Plakat "Richtig Hände waschen" unter</w:t>
            </w:r>
          </w:p>
          <w:p w14:paraId="3B856755" w14:textId="77777777" w:rsidR="00A40593" w:rsidRPr="001F034B" w:rsidRDefault="00A40593" w:rsidP="008A3805">
            <w:pPr>
              <w:rPr>
                <w:rFonts w:cs="Arial"/>
                <w:sz w:val="22"/>
                <w:szCs w:val="22"/>
              </w:rPr>
            </w:pPr>
            <w:hyperlink r:id="rId11" w:history="1">
              <w:r w:rsidRPr="001F034B">
                <w:rPr>
                  <w:rStyle w:val="Hyperlink"/>
                  <w:rFonts w:cs="Arial"/>
                  <w:sz w:val="22"/>
                  <w:szCs w:val="22"/>
                </w:rPr>
                <w:t>https://www.infektionsschutz.de/mediathek/printmaterialien/detail.html?tx_bzgashop_fe6%5BarticleNumber%5D=1836&amp;tx_bzgashop_fe6%5BparentArticles%5D=0&amp;cHash=f002667dab938c02ccaf6cff09824e20</w:t>
              </w:r>
            </w:hyperlink>
          </w:p>
          <w:p w14:paraId="07DA0A30" w14:textId="77777777" w:rsidR="00A40593" w:rsidRPr="001F034B" w:rsidRDefault="00A40593" w:rsidP="008A3805">
            <w:pPr>
              <w:rPr>
                <w:rFonts w:cs="Arial"/>
                <w:sz w:val="22"/>
                <w:szCs w:val="22"/>
              </w:rPr>
            </w:pPr>
            <w:r w:rsidRPr="001F034B">
              <w:rPr>
                <w:rFonts w:cs="Arial"/>
                <w:sz w:val="22"/>
                <w:szCs w:val="22"/>
              </w:rPr>
              <w:t>[05.04.2021]</w:t>
            </w:r>
          </w:p>
          <w:p w14:paraId="52C592E7" w14:textId="77777777" w:rsidR="00A40593" w:rsidRPr="001F034B" w:rsidRDefault="00A40593" w:rsidP="008A3805">
            <w:pPr>
              <w:rPr>
                <w:rFonts w:cs="Arial"/>
                <w:sz w:val="22"/>
                <w:szCs w:val="22"/>
              </w:rPr>
            </w:pPr>
          </w:p>
          <w:p w14:paraId="00A17BFE" w14:textId="77777777" w:rsidR="00A40593" w:rsidRPr="001F034B" w:rsidRDefault="00A40593" w:rsidP="008A3805">
            <w:pPr>
              <w:rPr>
                <w:rFonts w:cs="Arial"/>
                <w:sz w:val="22"/>
                <w:szCs w:val="22"/>
              </w:rPr>
            </w:pPr>
            <w:r w:rsidRPr="001F034B">
              <w:rPr>
                <w:rFonts w:cs="Arial"/>
                <w:sz w:val="22"/>
                <w:szCs w:val="22"/>
              </w:rPr>
              <w:t xml:space="preserve">Ansteckungsrisiken minimieren – Empfehlungen zu </w:t>
            </w:r>
            <w:proofErr w:type="gramStart"/>
            <w:r w:rsidRPr="001F034B">
              <w:rPr>
                <w:rFonts w:cs="Arial"/>
                <w:sz w:val="22"/>
                <w:szCs w:val="22"/>
              </w:rPr>
              <w:t>Hygiene  unter</w:t>
            </w:r>
            <w:proofErr w:type="gramEnd"/>
          </w:p>
          <w:p w14:paraId="4E1E6B1B" w14:textId="77777777" w:rsidR="00A40593" w:rsidRPr="001F034B" w:rsidRDefault="00A40593" w:rsidP="008A3805">
            <w:pPr>
              <w:rPr>
                <w:rFonts w:cs="Arial"/>
                <w:sz w:val="22"/>
                <w:szCs w:val="22"/>
              </w:rPr>
            </w:pPr>
            <w:hyperlink r:id="rId12" w:history="1">
              <w:r w:rsidRPr="001F034B">
                <w:rPr>
                  <w:rStyle w:val="Hyperlink"/>
                  <w:rFonts w:cs="Arial"/>
                  <w:sz w:val="22"/>
                  <w:szCs w:val="22"/>
                </w:rPr>
                <w:t>https://www.kindergesundheit-info.de/themen/krankes-kind/alltagstipps/krankheitszeichen/hygiene-empfehlungen/</w:t>
              </w:r>
            </w:hyperlink>
          </w:p>
          <w:p w14:paraId="7FFFCE9C" w14:textId="77777777" w:rsidR="00A40593" w:rsidRPr="001F034B" w:rsidRDefault="00A40593" w:rsidP="008A3805">
            <w:pPr>
              <w:rPr>
                <w:rFonts w:cs="Arial"/>
                <w:sz w:val="22"/>
                <w:szCs w:val="22"/>
              </w:rPr>
            </w:pPr>
            <w:r w:rsidRPr="001F034B">
              <w:rPr>
                <w:rFonts w:cs="Arial"/>
                <w:sz w:val="22"/>
                <w:szCs w:val="22"/>
              </w:rPr>
              <w:t>[05.04.2021]</w:t>
            </w:r>
          </w:p>
          <w:p w14:paraId="13A6403E" w14:textId="77777777" w:rsidR="00A40593" w:rsidRPr="001F034B" w:rsidRDefault="00A40593" w:rsidP="008A3805">
            <w:pPr>
              <w:rPr>
                <w:rFonts w:cs="Arial"/>
                <w:sz w:val="22"/>
                <w:szCs w:val="22"/>
              </w:rPr>
            </w:pPr>
          </w:p>
          <w:p w14:paraId="6BFB50E1" w14:textId="77777777" w:rsidR="00A40593" w:rsidRPr="001F034B" w:rsidRDefault="00A40593" w:rsidP="008A3805">
            <w:pPr>
              <w:rPr>
                <w:rFonts w:cs="Arial"/>
                <w:sz w:val="22"/>
                <w:szCs w:val="22"/>
              </w:rPr>
            </w:pPr>
            <w:r w:rsidRPr="001F034B">
              <w:rPr>
                <w:rFonts w:cs="Arial"/>
                <w:sz w:val="22"/>
                <w:szCs w:val="22"/>
              </w:rPr>
              <w:t>Wilmes, A. (Hrsg.) (2017): Sozialassistenz-kompakt, Bildungsverlag EINS, Köln.</w:t>
            </w:r>
          </w:p>
        </w:tc>
      </w:tr>
    </w:tbl>
    <w:p w14:paraId="6A2E7778" w14:textId="77777777" w:rsidR="00A40593" w:rsidRPr="00766EFB" w:rsidRDefault="00A40593" w:rsidP="00A40593">
      <w:pPr>
        <w:spacing w:line="240" w:lineRule="auto"/>
        <w:rPr>
          <w:rFonts w:cs="Arial"/>
          <w:color w:val="000000"/>
          <w:szCs w:val="24"/>
        </w:rPr>
      </w:pPr>
    </w:p>
    <w:p w14:paraId="13AA2471" w14:textId="77777777" w:rsidR="00A40593" w:rsidRPr="00CA6F44" w:rsidRDefault="00A40593" w:rsidP="00A40593">
      <w:pPr>
        <w:spacing w:before="120" w:after="240" w:line="240" w:lineRule="auto"/>
        <w:jc w:val="both"/>
        <w:rPr>
          <w:rFonts w:cs="Arial"/>
          <w:b/>
          <w:bCs/>
          <w:color w:val="000000"/>
          <w:szCs w:val="24"/>
        </w:rPr>
      </w:pPr>
      <w:r w:rsidRPr="00CA6F44">
        <w:rPr>
          <w:rFonts w:cs="Arial"/>
          <w:b/>
          <w:bCs/>
          <w:color w:val="000000"/>
          <w:szCs w:val="24"/>
        </w:rPr>
        <w:t>Mögliche Aufgabenstellungen zu „Händewaschen nicht vergessen!“</w:t>
      </w:r>
    </w:p>
    <w:p w14:paraId="0144C178" w14:textId="77777777" w:rsidR="00A40593" w:rsidRDefault="00A40593" w:rsidP="00A40593">
      <w:pPr>
        <w:pStyle w:val="Listenabsatz"/>
        <w:numPr>
          <w:ilvl w:val="0"/>
          <w:numId w:val="19"/>
        </w:numPr>
        <w:spacing w:before="120" w:after="120" w:line="240" w:lineRule="auto"/>
        <w:ind w:left="426" w:hanging="426"/>
        <w:contextualSpacing w:val="0"/>
        <w:rPr>
          <w:rFonts w:ascii="Arial" w:hAnsi="Arial" w:cs="Arial"/>
          <w:b/>
          <w:bCs/>
          <w:sz w:val="24"/>
          <w:szCs w:val="24"/>
          <w:u w:val="single"/>
        </w:rPr>
      </w:pPr>
      <w:r w:rsidRPr="006D34E8">
        <w:rPr>
          <w:rFonts w:ascii="Arial" w:hAnsi="Arial" w:cs="Arial"/>
          <w:b/>
          <w:bCs/>
          <w:sz w:val="24"/>
          <w:szCs w:val="24"/>
          <w:u w:val="single"/>
        </w:rPr>
        <w:t>Erkundung von Hygienemaßnahmen mit Kindern im Gruppenalltag</w:t>
      </w:r>
    </w:p>
    <w:p w14:paraId="45BED7D5" w14:textId="77777777" w:rsidR="00A40593" w:rsidRDefault="00A40593" w:rsidP="00A40593">
      <w:pPr>
        <w:pStyle w:val="Listenabsatz"/>
        <w:numPr>
          <w:ilvl w:val="0"/>
          <w:numId w:val="17"/>
        </w:numPr>
        <w:spacing w:before="120" w:after="120" w:line="240" w:lineRule="auto"/>
        <w:contextualSpacing w:val="0"/>
        <w:rPr>
          <w:rFonts w:ascii="Arial" w:hAnsi="Arial" w:cs="Arial"/>
          <w:sz w:val="24"/>
          <w:szCs w:val="24"/>
        </w:rPr>
      </w:pPr>
      <w:r>
        <w:rPr>
          <w:rFonts w:ascii="Arial" w:hAnsi="Arial" w:cs="Arial"/>
          <w:sz w:val="24"/>
          <w:szCs w:val="24"/>
        </w:rPr>
        <w:t xml:space="preserve">Benennen und beschreiben Sie die Hygienemaßnahmen im Tagesverlauf, z.B. Händewaschen, Zahnpflege, die in Ihrer Einrichtung mit Kindern durchgeführt werden. </w:t>
      </w:r>
    </w:p>
    <w:p w14:paraId="456AEBE8" w14:textId="77777777" w:rsidR="00A40593" w:rsidRDefault="00A40593" w:rsidP="00A40593">
      <w:pPr>
        <w:spacing w:before="120" w:after="120" w:line="240" w:lineRule="auto"/>
      </w:pPr>
      <w:r>
        <w:t xml:space="preserve">Wie werden die Kinder über die Bedeutung der Hygienemaßnahmen aufgeklärt? </w:t>
      </w:r>
    </w:p>
    <w:p w14:paraId="31E90D4E" w14:textId="77777777" w:rsidR="00A40593" w:rsidRDefault="00A40593" w:rsidP="00A40593">
      <w:pPr>
        <w:spacing w:before="120" w:after="120" w:line="240" w:lineRule="auto"/>
      </w:pPr>
      <w:r>
        <w:t>Gibt es hierzu besonderes Material, z.B. Zahnmodell mit Zahnbürste, Bilderbücher, Filme?</w:t>
      </w:r>
    </w:p>
    <w:p w14:paraId="54B04400" w14:textId="77777777" w:rsidR="00A40593" w:rsidRDefault="00A40593" w:rsidP="00A40593">
      <w:pPr>
        <w:spacing w:before="120" w:after="120" w:line="240" w:lineRule="auto"/>
      </w:pPr>
      <w:r>
        <w:t>Haben die Kinder Mitspracherecht bei der Gestaltung der Hygienemaßnahmen?</w:t>
      </w:r>
    </w:p>
    <w:p w14:paraId="092D859A" w14:textId="77777777" w:rsidR="00A40593" w:rsidRDefault="00A40593" w:rsidP="00A40593">
      <w:pPr>
        <w:pStyle w:val="Listenabsatz"/>
        <w:numPr>
          <w:ilvl w:val="0"/>
          <w:numId w:val="17"/>
        </w:numPr>
        <w:spacing w:before="120" w:after="120" w:line="240" w:lineRule="auto"/>
        <w:contextualSpacing w:val="0"/>
        <w:rPr>
          <w:rFonts w:ascii="Arial" w:hAnsi="Arial" w:cs="Arial"/>
          <w:sz w:val="24"/>
          <w:szCs w:val="24"/>
        </w:rPr>
      </w:pPr>
      <w:r>
        <w:rPr>
          <w:rFonts w:ascii="Arial" w:hAnsi="Arial" w:cs="Arial"/>
          <w:sz w:val="24"/>
          <w:szCs w:val="24"/>
        </w:rPr>
        <w:t>Begleiten Sie eine Hygienemaßnahem im päd. Alltag mit den Kindern. Was fällt Ihnen auf? Welche Herausforderungen gibt es?</w:t>
      </w:r>
    </w:p>
    <w:p w14:paraId="326B1101" w14:textId="77777777" w:rsidR="00A40593" w:rsidRDefault="00A40593" w:rsidP="00A40593">
      <w:pPr>
        <w:spacing w:before="120" w:after="120" w:line="240" w:lineRule="auto"/>
        <w:rPr>
          <w:u w:val="single"/>
        </w:rPr>
      </w:pPr>
      <w:r>
        <w:rPr>
          <w:u w:val="single"/>
        </w:rPr>
        <w:t xml:space="preserve">Ziehen Sie ein Fazit: </w:t>
      </w:r>
    </w:p>
    <w:p w14:paraId="507825B5" w14:textId="77777777" w:rsidR="00A40593" w:rsidRDefault="00A40593" w:rsidP="00A40593">
      <w:pPr>
        <w:spacing w:before="120" w:after="120" w:line="240" w:lineRule="auto"/>
      </w:pPr>
      <w:r>
        <w:t xml:space="preserve">Was gelingt den Kindern schon gut bei der Umsetzung der Hygienemaßnahmen? Woran haben sie besonderen Spaß bei der Umsetzung? Wo brauchen sie noch Unterstützung? </w:t>
      </w:r>
    </w:p>
    <w:p w14:paraId="2C4B827F" w14:textId="77777777" w:rsidR="00A40593" w:rsidRDefault="00A40593" w:rsidP="00A40593">
      <w:pPr>
        <w:spacing w:before="120" w:after="120" w:line="240" w:lineRule="auto"/>
      </w:pPr>
      <w:r>
        <w:t>Entwickeln Sie erste Ideen, was man in Ihrer Gruppe noch umsetzten könnte, um die Kinder bei ihrer täglichen Hygiene zu unterstützen.</w:t>
      </w:r>
    </w:p>
    <w:p w14:paraId="67DA11A2" w14:textId="77777777" w:rsidR="00A40593" w:rsidRDefault="00A40593" w:rsidP="00A40593">
      <w:pPr>
        <w:spacing w:before="120" w:after="120" w:line="240" w:lineRule="auto"/>
        <w:rPr>
          <w:rFonts w:cs="Arial"/>
          <w:szCs w:val="24"/>
        </w:rPr>
      </w:pPr>
    </w:p>
    <w:p w14:paraId="33E36957" w14:textId="77777777" w:rsidR="00A40593" w:rsidRPr="006D34E8" w:rsidRDefault="00A40593" w:rsidP="00A40593">
      <w:pPr>
        <w:spacing w:before="120" w:after="120" w:line="240" w:lineRule="auto"/>
        <w:rPr>
          <w:rFonts w:cs="Arial"/>
          <w:szCs w:val="24"/>
        </w:rPr>
      </w:pPr>
    </w:p>
    <w:p w14:paraId="364D0141" w14:textId="77777777" w:rsidR="00A40593" w:rsidRPr="00DF4190" w:rsidRDefault="00A40593" w:rsidP="00A40593">
      <w:pPr>
        <w:pStyle w:val="Listenabsatz"/>
        <w:numPr>
          <w:ilvl w:val="0"/>
          <w:numId w:val="19"/>
        </w:numPr>
        <w:spacing w:before="120" w:after="120" w:line="240" w:lineRule="auto"/>
        <w:ind w:left="426" w:hanging="426"/>
        <w:contextualSpacing w:val="0"/>
        <w:rPr>
          <w:rFonts w:ascii="Arial" w:hAnsi="Arial" w:cs="Arial"/>
          <w:b/>
          <w:bCs/>
          <w:sz w:val="24"/>
          <w:szCs w:val="24"/>
          <w:u w:val="single"/>
        </w:rPr>
      </w:pPr>
      <w:r w:rsidRPr="00DF4190">
        <w:rPr>
          <w:rFonts w:ascii="Arial" w:hAnsi="Arial" w:cs="Arial"/>
          <w:b/>
          <w:bCs/>
          <w:sz w:val="24"/>
          <w:szCs w:val="24"/>
          <w:u w:val="single"/>
        </w:rPr>
        <w:t>Interview mit Kindern zum Thema Händewaschen</w:t>
      </w:r>
    </w:p>
    <w:p w14:paraId="4335DB80" w14:textId="77777777" w:rsidR="00A40593" w:rsidRDefault="00A40593" w:rsidP="00A40593">
      <w:pPr>
        <w:pStyle w:val="Listenabsatz"/>
        <w:spacing w:before="120" w:after="120" w:line="240" w:lineRule="auto"/>
        <w:ind w:left="426"/>
        <w:contextualSpacing w:val="0"/>
        <w:rPr>
          <w:rFonts w:ascii="Arial" w:hAnsi="Arial" w:cs="Arial"/>
          <w:sz w:val="24"/>
          <w:szCs w:val="24"/>
        </w:rPr>
      </w:pPr>
      <w:r>
        <w:rPr>
          <w:rFonts w:ascii="Arial" w:hAnsi="Arial" w:cs="Arial"/>
          <w:sz w:val="24"/>
          <w:szCs w:val="24"/>
        </w:rPr>
        <w:lastRenderedPageBreak/>
        <w:t xml:space="preserve">Besprechen Sie mit Ihrer Praxisanleitung, in welchem Rahmen Sie ein Interview mit Kindern im pädagogischen Alltag führen können und welche Kinder daran beteiligt sein sollten. </w:t>
      </w:r>
    </w:p>
    <w:p w14:paraId="0432A2E2" w14:textId="77777777" w:rsidR="00A40593" w:rsidRDefault="00A40593" w:rsidP="00A40593">
      <w:pPr>
        <w:pStyle w:val="Listenabsatz"/>
        <w:numPr>
          <w:ilvl w:val="0"/>
          <w:numId w:val="16"/>
        </w:numPr>
        <w:spacing w:before="120" w:after="120" w:line="240" w:lineRule="auto"/>
        <w:ind w:left="1134" w:hanging="425"/>
        <w:contextualSpacing w:val="0"/>
        <w:rPr>
          <w:rFonts w:ascii="Arial" w:hAnsi="Arial" w:cs="Arial"/>
          <w:sz w:val="24"/>
          <w:szCs w:val="24"/>
        </w:rPr>
      </w:pPr>
      <w:r>
        <w:rPr>
          <w:rFonts w:ascii="Arial" w:hAnsi="Arial" w:cs="Arial"/>
          <w:sz w:val="24"/>
          <w:szCs w:val="24"/>
        </w:rPr>
        <w:t xml:space="preserve">Überlegen Sie sich geeignete Fragestellungen zu folgenden Themen und notieren Sie diese: </w:t>
      </w:r>
    </w:p>
    <w:p w14:paraId="259F625D" w14:textId="77777777" w:rsidR="00A40593" w:rsidRPr="00EA3A29" w:rsidRDefault="00A40593" w:rsidP="00A40593">
      <w:pPr>
        <w:pStyle w:val="Listenabsatz"/>
        <w:numPr>
          <w:ilvl w:val="1"/>
          <w:numId w:val="16"/>
        </w:numPr>
        <w:spacing w:before="120" w:after="120" w:line="240" w:lineRule="auto"/>
        <w:contextualSpacing w:val="0"/>
        <w:rPr>
          <w:rFonts w:cs="Arial"/>
          <w:szCs w:val="24"/>
        </w:rPr>
      </w:pPr>
      <w:r>
        <w:rPr>
          <w:rFonts w:ascii="Arial" w:hAnsi="Arial" w:cs="Arial"/>
          <w:sz w:val="24"/>
          <w:szCs w:val="24"/>
        </w:rPr>
        <w:t>Was wissen die Kinder über den Nutzen von regelmäßigem Händewaschen</w:t>
      </w:r>
    </w:p>
    <w:p w14:paraId="6E8D4E58" w14:textId="77777777" w:rsidR="00A40593" w:rsidRDefault="00A40593" w:rsidP="00A40593">
      <w:pPr>
        <w:pStyle w:val="Listenabsatz"/>
        <w:numPr>
          <w:ilvl w:val="1"/>
          <w:numId w:val="16"/>
        </w:numPr>
        <w:spacing w:before="120" w:after="120" w:line="240" w:lineRule="auto"/>
        <w:contextualSpacing w:val="0"/>
        <w:rPr>
          <w:rFonts w:ascii="Arial" w:hAnsi="Arial" w:cs="Arial"/>
          <w:sz w:val="24"/>
          <w:szCs w:val="24"/>
        </w:rPr>
      </w:pPr>
      <w:r>
        <w:rPr>
          <w:rFonts w:ascii="Arial" w:hAnsi="Arial" w:cs="Arial"/>
          <w:sz w:val="24"/>
          <w:szCs w:val="24"/>
        </w:rPr>
        <w:t>Was mögen die Kinder beim Händewaschen? Was gefällt ihnen im Waschraum? Was finden sie vielleicht nicht so gut?</w:t>
      </w:r>
    </w:p>
    <w:p w14:paraId="3E036787" w14:textId="77777777" w:rsidR="00A40593" w:rsidRPr="00211ABD" w:rsidRDefault="00A40593" w:rsidP="00A40593">
      <w:pPr>
        <w:pStyle w:val="Listenabsatz"/>
        <w:numPr>
          <w:ilvl w:val="1"/>
          <w:numId w:val="16"/>
        </w:numPr>
        <w:spacing w:before="120" w:after="120" w:line="240" w:lineRule="auto"/>
        <w:contextualSpacing w:val="0"/>
        <w:rPr>
          <w:rFonts w:ascii="Arial" w:hAnsi="Arial" w:cs="Arial"/>
          <w:sz w:val="24"/>
          <w:szCs w:val="24"/>
        </w:rPr>
      </w:pPr>
      <w:r w:rsidRPr="00211ABD">
        <w:rPr>
          <w:rFonts w:ascii="Arial" w:hAnsi="Arial" w:cs="Arial"/>
          <w:sz w:val="24"/>
          <w:szCs w:val="24"/>
        </w:rPr>
        <w:t>Was würden die Kinder gerne verändern?</w:t>
      </w:r>
    </w:p>
    <w:p w14:paraId="23A76CB4" w14:textId="77777777" w:rsidR="00A40593" w:rsidRDefault="00A40593" w:rsidP="00A40593">
      <w:pPr>
        <w:pStyle w:val="Listenabsatz"/>
        <w:numPr>
          <w:ilvl w:val="1"/>
          <w:numId w:val="16"/>
        </w:numPr>
        <w:spacing w:before="120" w:after="120" w:line="240" w:lineRule="auto"/>
        <w:contextualSpacing w:val="0"/>
        <w:rPr>
          <w:rFonts w:ascii="Arial" w:hAnsi="Arial" w:cs="Arial"/>
          <w:sz w:val="24"/>
          <w:szCs w:val="24"/>
        </w:rPr>
      </w:pPr>
      <w:r w:rsidRPr="009E620C">
        <w:rPr>
          <w:rFonts w:ascii="Arial" w:hAnsi="Arial" w:cs="Arial"/>
          <w:sz w:val="24"/>
          <w:szCs w:val="24"/>
        </w:rPr>
        <w:t>Eigene mögliche Interviewfragen: …</w:t>
      </w:r>
    </w:p>
    <w:p w14:paraId="6901F3E1" w14:textId="77777777" w:rsidR="00A40593" w:rsidRPr="009E620C" w:rsidRDefault="00A40593" w:rsidP="00A40593">
      <w:pPr>
        <w:pStyle w:val="Listenabsatz"/>
        <w:numPr>
          <w:ilvl w:val="1"/>
          <w:numId w:val="16"/>
        </w:numPr>
        <w:spacing w:before="120" w:after="120" w:line="240" w:lineRule="auto"/>
        <w:contextualSpacing w:val="0"/>
        <w:rPr>
          <w:rFonts w:ascii="Arial" w:hAnsi="Arial" w:cs="Arial"/>
          <w:sz w:val="24"/>
          <w:szCs w:val="24"/>
        </w:rPr>
      </w:pPr>
      <w:r w:rsidRPr="009E620C">
        <w:rPr>
          <w:rFonts w:ascii="Arial" w:hAnsi="Arial" w:cs="Arial"/>
          <w:sz w:val="24"/>
          <w:szCs w:val="24"/>
        </w:rPr>
        <w:t>Planen Sie kurz Ihr Vorgehen und führen Sie das Interview mit Kindern durch.</w:t>
      </w:r>
    </w:p>
    <w:p w14:paraId="0AF5EB50" w14:textId="77777777" w:rsidR="00A40593" w:rsidRDefault="00A40593" w:rsidP="00A40593">
      <w:pPr>
        <w:pStyle w:val="Listenabsatz"/>
        <w:numPr>
          <w:ilvl w:val="0"/>
          <w:numId w:val="16"/>
        </w:numPr>
        <w:spacing w:before="120" w:after="120" w:line="240" w:lineRule="auto"/>
        <w:contextualSpacing w:val="0"/>
        <w:rPr>
          <w:rFonts w:ascii="Arial" w:hAnsi="Arial" w:cs="Arial"/>
          <w:sz w:val="24"/>
          <w:szCs w:val="24"/>
        </w:rPr>
      </w:pPr>
      <w:r>
        <w:rPr>
          <w:rFonts w:ascii="Arial" w:hAnsi="Arial" w:cs="Arial"/>
          <w:sz w:val="24"/>
          <w:szCs w:val="24"/>
        </w:rPr>
        <w:t>Verfassen Sie diese Kurzplanung schriftlich:</w:t>
      </w:r>
    </w:p>
    <w:p w14:paraId="1751171C" w14:textId="77777777" w:rsidR="00A40593" w:rsidRDefault="00A40593" w:rsidP="00A40593">
      <w:pPr>
        <w:pStyle w:val="Listenabsatz"/>
        <w:numPr>
          <w:ilvl w:val="1"/>
          <w:numId w:val="16"/>
        </w:numPr>
        <w:spacing w:before="120" w:after="120" w:line="240" w:lineRule="auto"/>
        <w:contextualSpacing w:val="0"/>
        <w:rPr>
          <w:rFonts w:ascii="Arial" w:hAnsi="Arial" w:cs="Arial"/>
          <w:sz w:val="24"/>
          <w:szCs w:val="24"/>
        </w:rPr>
      </w:pPr>
      <w:r>
        <w:rPr>
          <w:rFonts w:ascii="Arial" w:hAnsi="Arial" w:cs="Arial"/>
          <w:sz w:val="24"/>
          <w:szCs w:val="24"/>
        </w:rPr>
        <w:t>Name und Alter der Kinder</w:t>
      </w:r>
    </w:p>
    <w:p w14:paraId="1CF045BF" w14:textId="77777777" w:rsidR="00A40593" w:rsidRDefault="00A40593" w:rsidP="00A40593">
      <w:pPr>
        <w:pStyle w:val="Listenabsatz"/>
        <w:numPr>
          <w:ilvl w:val="1"/>
          <w:numId w:val="16"/>
        </w:numPr>
        <w:spacing w:before="120" w:after="120" w:line="240" w:lineRule="auto"/>
        <w:contextualSpacing w:val="0"/>
        <w:rPr>
          <w:rFonts w:ascii="Arial" w:hAnsi="Arial" w:cs="Arial"/>
          <w:sz w:val="24"/>
          <w:szCs w:val="24"/>
        </w:rPr>
      </w:pPr>
      <w:r>
        <w:rPr>
          <w:rFonts w:ascii="Arial" w:hAnsi="Arial" w:cs="Arial"/>
          <w:sz w:val="24"/>
          <w:szCs w:val="24"/>
        </w:rPr>
        <w:t>Warum wurden diese Kinder ausgewählt?</w:t>
      </w:r>
    </w:p>
    <w:p w14:paraId="48B0692F" w14:textId="77777777" w:rsidR="00A40593" w:rsidRDefault="00A40593" w:rsidP="00A40593">
      <w:pPr>
        <w:pStyle w:val="Listenabsatz"/>
        <w:numPr>
          <w:ilvl w:val="1"/>
          <w:numId w:val="16"/>
        </w:numPr>
        <w:spacing w:before="120" w:after="120" w:line="240" w:lineRule="auto"/>
        <w:contextualSpacing w:val="0"/>
        <w:rPr>
          <w:rFonts w:ascii="Arial" w:hAnsi="Arial" w:cs="Arial"/>
          <w:sz w:val="24"/>
          <w:szCs w:val="24"/>
        </w:rPr>
      </w:pPr>
      <w:r>
        <w:rPr>
          <w:rFonts w:ascii="Arial" w:hAnsi="Arial" w:cs="Arial"/>
          <w:sz w:val="24"/>
          <w:szCs w:val="24"/>
        </w:rPr>
        <w:t>Planung der Rahmenbedingung des Interviews</w:t>
      </w:r>
    </w:p>
    <w:p w14:paraId="32BFFDC7" w14:textId="77777777" w:rsidR="00A40593" w:rsidRDefault="00A40593" w:rsidP="00A40593">
      <w:pPr>
        <w:pStyle w:val="Listenabsatz"/>
        <w:numPr>
          <w:ilvl w:val="1"/>
          <w:numId w:val="16"/>
        </w:numPr>
        <w:spacing w:before="120" w:after="120" w:line="240" w:lineRule="auto"/>
        <w:contextualSpacing w:val="0"/>
        <w:rPr>
          <w:rFonts w:ascii="Arial" w:hAnsi="Arial" w:cs="Arial"/>
          <w:sz w:val="24"/>
          <w:szCs w:val="24"/>
        </w:rPr>
      </w:pPr>
      <w:r>
        <w:rPr>
          <w:rFonts w:ascii="Arial" w:hAnsi="Arial" w:cs="Arial"/>
          <w:sz w:val="24"/>
          <w:szCs w:val="24"/>
        </w:rPr>
        <w:t>Ausgewählte Interviewfragen</w:t>
      </w:r>
    </w:p>
    <w:p w14:paraId="0A777CA2" w14:textId="77777777" w:rsidR="00A40593" w:rsidRDefault="00A40593" w:rsidP="00A40593">
      <w:pPr>
        <w:pStyle w:val="Listenabsatz"/>
        <w:numPr>
          <w:ilvl w:val="1"/>
          <w:numId w:val="16"/>
        </w:numPr>
        <w:spacing w:before="120" w:after="120" w:line="240" w:lineRule="auto"/>
        <w:contextualSpacing w:val="0"/>
        <w:rPr>
          <w:rFonts w:ascii="Arial" w:hAnsi="Arial" w:cs="Arial"/>
          <w:sz w:val="24"/>
          <w:szCs w:val="24"/>
        </w:rPr>
      </w:pPr>
      <w:r>
        <w:rPr>
          <w:rFonts w:ascii="Arial" w:hAnsi="Arial" w:cs="Arial"/>
          <w:sz w:val="24"/>
          <w:szCs w:val="24"/>
        </w:rPr>
        <w:t>Methodische Überlegungen zu Einstieg, Hauptteil und Abschluss des Interviews</w:t>
      </w:r>
    </w:p>
    <w:p w14:paraId="24F51551" w14:textId="77777777" w:rsidR="00A40593" w:rsidRDefault="00A40593" w:rsidP="00A40593">
      <w:pPr>
        <w:pStyle w:val="Listenabsatz"/>
        <w:numPr>
          <w:ilvl w:val="1"/>
          <w:numId w:val="16"/>
        </w:numPr>
        <w:spacing w:before="120" w:after="120" w:line="240" w:lineRule="auto"/>
        <w:contextualSpacing w:val="0"/>
        <w:rPr>
          <w:rFonts w:ascii="Arial" w:hAnsi="Arial" w:cs="Arial"/>
          <w:sz w:val="24"/>
          <w:szCs w:val="24"/>
        </w:rPr>
      </w:pPr>
      <w:r>
        <w:rPr>
          <w:rFonts w:ascii="Arial" w:hAnsi="Arial" w:cs="Arial"/>
          <w:sz w:val="24"/>
          <w:szCs w:val="24"/>
        </w:rPr>
        <w:t>Reflexion und eigenes Fazit zu den Antworten der Kinder und den Überlegungen hierzu mit Ihrer Praxisanleitung</w:t>
      </w:r>
    </w:p>
    <w:p w14:paraId="693F7C52" w14:textId="77777777" w:rsidR="00A40593" w:rsidRDefault="00A40593" w:rsidP="00A40593">
      <w:pPr>
        <w:pStyle w:val="Listenabsatz"/>
        <w:numPr>
          <w:ilvl w:val="0"/>
          <w:numId w:val="16"/>
        </w:numPr>
        <w:spacing w:before="120" w:after="120" w:line="240" w:lineRule="auto"/>
        <w:ind w:left="1134" w:hanging="425"/>
        <w:contextualSpacing w:val="0"/>
        <w:rPr>
          <w:rFonts w:ascii="Arial" w:hAnsi="Arial" w:cs="Arial"/>
          <w:sz w:val="24"/>
          <w:szCs w:val="24"/>
        </w:rPr>
      </w:pPr>
      <w:r>
        <w:rPr>
          <w:rFonts w:ascii="Arial" w:hAnsi="Arial" w:cs="Arial"/>
          <w:sz w:val="24"/>
          <w:szCs w:val="24"/>
        </w:rPr>
        <w:t xml:space="preserve">Besprechen Sie die Ergebnisse des Interviews mit </w:t>
      </w:r>
      <w:r w:rsidRPr="00211ABD">
        <w:rPr>
          <w:rFonts w:ascii="Arial" w:hAnsi="Arial" w:cs="Arial"/>
          <w:sz w:val="24"/>
          <w:szCs w:val="24"/>
        </w:rPr>
        <w:t xml:space="preserve">Ihrer </w:t>
      </w:r>
      <w:r>
        <w:rPr>
          <w:rFonts w:ascii="Arial" w:hAnsi="Arial" w:cs="Arial"/>
          <w:sz w:val="24"/>
          <w:szCs w:val="24"/>
        </w:rPr>
        <w:t>Praxisanleitung.</w:t>
      </w:r>
    </w:p>
    <w:p w14:paraId="439142F6" w14:textId="77777777" w:rsidR="00A40593" w:rsidRPr="00EA3A29" w:rsidRDefault="00A40593" w:rsidP="00A40593">
      <w:pPr>
        <w:spacing w:before="120" w:after="120" w:line="240" w:lineRule="auto"/>
        <w:rPr>
          <w:rFonts w:cs="Arial"/>
          <w:szCs w:val="24"/>
        </w:rPr>
      </w:pPr>
    </w:p>
    <w:p w14:paraId="36C2A3CC" w14:textId="77777777" w:rsidR="00A40593" w:rsidRPr="009C3BAF" w:rsidRDefault="00A40593" w:rsidP="00A40593">
      <w:pPr>
        <w:pStyle w:val="Listenabsatz"/>
        <w:numPr>
          <w:ilvl w:val="0"/>
          <w:numId w:val="19"/>
        </w:numPr>
        <w:spacing w:before="120" w:after="120" w:line="240" w:lineRule="auto"/>
        <w:ind w:left="426" w:hanging="426"/>
        <w:contextualSpacing w:val="0"/>
        <w:rPr>
          <w:rFonts w:ascii="Arial" w:hAnsi="Arial" w:cs="Arial"/>
          <w:b/>
          <w:bCs/>
          <w:sz w:val="24"/>
          <w:szCs w:val="28"/>
          <w:u w:val="single"/>
        </w:rPr>
      </w:pPr>
      <w:r w:rsidRPr="009C3BAF">
        <w:rPr>
          <w:rFonts w:ascii="Arial" w:hAnsi="Arial" w:cs="Arial"/>
          <w:b/>
          <w:bCs/>
          <w:sz w:val="24"/>
          <w:szCs w:val="28"/>
          <w:u w:val="single"/>
        </w:rPr>
        <w:t xml:space="preserve">Umsetzung eines </w:t>
      </w:r>
      <w:r>
        <w:rPr>
          <w:rFonts w:ascii="Arial" w:hAnsi="Arial" w:cs="Arial"/>
          <w:b/>
          <w:bCs/>
          <w:sz w:val="24"/>
          <w:szCs w:val="28"/>
          <w:u w:val="single"/>
        </w:rPr>
        <w:t>pädagogischen Angebots</w:t>
      </w:r>
      <w:r w:rsidRPr="009C3BAF">
        <w:rPr>
          <w:rFonts w:ascii="Arial" w:hAnsi="Arial" w:cs="Arial"/>
          <w:b/>
          <w:bCs/>
          <w:sz w:val="24"/>
          <w:szCs w:val="28"/>
          <w:u w:val="single"/>
        </w:rPr>
        <w:t xml:space="preserve"> mit Kindern zum Thema Händewaschen</w:t>
      </w:r>
    </w:p>
    <w:p w14:paraId="64128713" w14:textId="77777777" w:rsidR="00A40593" w:rsidRDefault="00A40593" w:rsidP="00A40593">
      <w:pPr>
        <w:spacing w:before="120" w:after="120" w:line="240" w:lineRule="auto"/>
        <w:ind w:left="426"/>
        <w:rPr>
          <w:rFonts w:cs="Arial"/>
          <w:szCs w:val="24"/>
        </w:rPr>
      </w:pPr>
      <w:r>
        <w:rPr>
          <w:rFonts w:cs="Arial"/>
          <w:szCs w:val="24"/>
        </w:rPr>
        <w:t>Nach der Erkundungsphase und dem Kinderinterview haben Sie Einblick in die Rahmenbedingung und die Umsetzung des Händewaschens in Ihrer Gruppe bekommen. Nun geht es darum, dass Sie selbst ein Angebot zu diesem Thema mit Kindern durchführen.</w:t>
      </w:r>
      <w:r>
        <w:rPr>
          <w:rFonts w:cs="Arial"/>
          <w:szCs w:val="24"/>
        </w:rPr>
        <w:tab/>
        <w:t xml:space="preserve"> </w:t>
      </w:r>
    </w:p>
    <w:p w14:paraId="35D4C60F" w14:textId="77777777" w:rsidR="00A40593" w:rsidRPr="00B26968" w:rsidRDefault="00A40593" w:rsidP="00A40593">
      <w:pPr>
        <w:spacing w:before="120" w:after="120" w:line="240" w:lineRule="auto"/>
        <w:ind w:left="426"/>
        <w:rPr>
          <w:rFonts w:cs="Arial"/>
          <w:szCs w:val="24"/>
        </w:rPr>
      </w:pPr>
      <w:r w:rsidRPr="00B26968">
        <w:rPr>
          <w:rFonts w:cs="Arial"/>
          <w:szCs w:val="24"/>
        </w:rPr>
        <w:t xml:space="preserve">Hierzu planen Sie das </w:t>
      </w:r>
      <w:bookmarkStart w:id="0" w:name="_Hlk159321182"/>
      <w:r>
        <w:rPr>
          <w:rFonts w:cs="Arial"/>
          <w:szCs w:val="24"/>
        </w:rPr>
        <w:t>Angebot</w:t>
      </w:r>
      <w:bookmarkEnd w:id="0"/>
      <w:r w:rsidRPr="00B26968">
        <w:rPr>
          <w:rFonts w:cs="Arial"/>
          <w:szCs w:val="24"/>
        </w:rPr>
        <w:t>, führen es durch und reflektieren die Durchführung.</w:t>
      </w:r>
    </w:p>
    <w:p w14:paraId="3EBF0557" w14:textId="77777777" w:rsidR="00A40593" w:rsidRPr="00B26968" w:rsidRDefault="00A40593" w:rsidP="00A40593">
      <w:pPr>
        <w:spacing w:before="120" w:after="120" w:line="240" w:lineRule="auto"/>
        <w:ind w:left="426"/>
        <w:rPr>
          <w:rFonts w:cs="Arial"/>
          <w:szCs w:val="24"/>
        </w:rPr>
      </w:pPr>
      <w:r w:rsidRPr="00B26968">
        <w:rPr>
          <w:rFonts w:cs="Arial"/>
          <w:szCs w:val="24"/>
        </w:rPr>
        <w:t>Thematisch kann es zum Beispiel darum gehen, dass die Kinder gerne wissen möchten, ob man Seife auch selbst herstellen kann oder die gemeinsame Verabredung zu Regeln im Waschraum, die Gestaltung des Waschraums, das Dichten eines eigenen Handwaschliedes, das Betrachten eines Bilderbuchs zum Thema Händewaschen oder….</w:t>
      </w:r>
    </w:p>
    <w:p w14:paraId="413CB6EB" w14:textId="77777777" w:rsidR="00A40593" w:rsidRPr="00B26968" w:rsidRDefault="00A40593" w:rsidP="00A40593">
      <w:pPr>
        <w:spacing w:before="120" w:after="120" w:line="240" w:lineRule="auto"/>
        <w:ind w:left="426"/>
        <w:rPr>
          <w:rFonts w:cs="Arial"/>
          <w:szCs w:val="24"/>
        </w:rPr>
      </w:pPr>
      <w:r w:rsidRPr="00B26968">
        <w:rPr>
          <w:rFonts w:cs="Arial"/>
          <w:szCs w:val="24"/>
        </w:rPr>
        <w:t>Stimmen Sie mit der Praxisanleitung das Thema und das mögliche Vorgehen ab.</w:t>
      </w:r>
    </w:p>
    <w:p w14:paraId="514226D1" w14:textId="77777777" w:rsidR="00A40593" w:rsidRDefault="00A40593" w:rsidP="00A40593">
      <w:pPr>
        <w:spacing w:before="120" w:after="120" w:line="240" w:lineRule="auto"/>
        <w:ind w:left="426"/>
        <w:rPr>
          <w:rFonts w:cs="Arial"/>
          <w:szCs w:val="24"/>
        </w:rPr>
      </w:pPr>
      <w:r w:rsidRPr="00B26968">
        <w:rPr>
          <w:rFonts w:cs="Arial"/>
          <w:szCs w:val="24"/>
        </w:rPr>
        <w:t xml:space="preserve">Verschriftlichen Sie eine Kurzplanung hierzu. Reflektieren Sie die Durchführung schriftlich. </w:t>
      </w:r>
    </w:p>
    <w:p w14:paraId="71D80AC5" w14:textId="77777777" w:rsidR="00A40593" w:rsidRDefault="00A40593" w:rsidP="00A40593">
      <w:pPr>
        <w:spacing w:before="120" w:after="120" w:line="240" w:lineRule="auto"/>
        <w:ind w:left="426"/>
        <w:rPr>
          <w:rFonts w:cs="Arial"/>
          <w:szCs w:val="24"/>
        </w:rPr>
      </w:pPr>
    </w:p>
    <w:p w14:paraId="08222886" w14:textId="77777777" w:rsidR="00A40593" w:rsidRDefault="00A40593" w:rsidP="00A40593">
      <w:pPr>
        <w:spacing w:before="120" w:after="120" w:line="240" w:lineRule="auto"/>
        <w:ind w:left="426"/>
        <w:rPr>
          <w:rFonts w:cs="Arial"/>
          <w:szCs w:val="24"/>
        </w:rPr>
      </w:pPr>
    </w:p>
    <w:p w14:paraId="21794106" w14:textId="77777777" w:rsidR="00A40593" w:rsidRPr="00B26968" w:rsidRDefault="00A40593" w:rsidP="00A40593">
      <w:pPr>
        <w:spacing w:before="120" w:after="120" w:line="240" w:lineRule="auto"/>
        <w:ind w:left="426"/>
        <w:rPr>
          <w:rFonts w:cs="Arial"/>
          <w:szCs w:val="24"/>
        </w:rPr>
      </w:pPr>
      <w:r w:rsidRPr="00B26968">
        <w:rPr>
          <w:rFonts w:cs="Arial"/>
          <w:szCs w:val="24"/>
        </w:rPr>
        <w:t>Folgende Fragen sollten durch die Planung beantwortet werden:</w:t>
      </w:r>
    </w:p>
    <w:p w14:paraId="43C03A54" w14:textId="77777777" w:rsidR="00A40593" w:rsidRPr="001F034B" w:rsidRDefault="00A40593" w:rsidP="00A40593">
      <w:pPr>
        <w:pStyle w:val="Listenabsatz"/>
        <w:numPr>
          <w:ilvl w:val="0"/>
          <w:numId w:val="20"/>
        </w:numPr>
        <w:spacing w:before="120" w:after="120" w:line="240" w:lineRule="auto"/>
        <w:ind w:left="714" w:hanging="357"/>
        <w:contextualSpacing w:val="0"/>
        <w:rPr>
          <w:rFonts w:ascii="Arial" w:hAnsi="Arial" w:cs="Arial"/>
        </w:rPr>
      </w:pPr>
      <w:r w:rsidRPr="001F034B">
        <w:rPr>
          <w:rFonts w:ascii="Arial" w:hAnsi="Arial" w:cs="Arial"/>
        </w:rPr>
        <w:lastRenderedPageBreak/>
        <w:t>Wie hat sich das Thema des Angebots ergeben?</w:t>
      </w:r>
    </w:p>
    <w:p w14:paraId="408A765E" w14:textId="77777777" w:rsidR="00A40593" w:rsidRPr="001F034B" w:rsidRDefault="00A40593" w:rsidP="00A40593">
      <w:pPr>
        <w:pStyle w:val="Listenabsatz"/>
        <w:numPr>
          <w:ilvl w:val="0"/>
          <w:numId w:val="20"/>
        </w:numPr>
        <w:spacing w:before="120" w:after="120" w:line="240" w:lineRule="auto"/>
        <w:ind w:left="714" w:hanging="357"/>
        <w:contextualSpacing w:val="0"/>
        <w:rPr>
          <w:rFonts w:ascii="Arial" w:hAnsi="Arial" w:cs="Arial"/>
        </w:rPr>
      </w:pPr>
      <w:r w:rsidRPr="001F034B">
        <w:rPr>
          <w:rFonts w:ascii="Arial" w:hAnsi="Arial" w:cs="Arial"/>
        </w:rPr>
        <w:t>Welches Interesse haben die Kinder daran?</w:t>
      </w:r>
    </w:p>
    <w:p w14:paraId="1AEBC36D" w14:textId="77777777" w:rsidR="00A40593" w:rsidRPr="001F034B" w:rsidRDefault="00A40593" w:rsidP="00A40593">
      <w:pPr>
        <w:pStyle w:val="Listenabsatz"/>
        <w:numPr>
          <w:ilvl w:val="0"/>
          <w:numId w:val="20"/>
        </w:numPr>
        <w:spacing w:before="120" w:after="120" w:line="240" w:lineRule="auto"/>
        <w:ind w:left="714" w:hanging="357"/>
        <w:contextualSpacing w:val="0"/>
        <w:rPr>
          <w:rFonts w:ascii="Arial" w:hAnsi="Arial" w:cs="Arial"/>
        </w:rPr>
      </w:pPr>
      <w:r w:rsidRPr="001F034B">
        <w:rPr>
          <w:rFonts w:ascii="Arial" w:hAnsi="Arial" w:cs="Arial"/>
        </w:rPr>
        <w:t>Welche Kinder werden beteiligt?</w:t>
      </w:r>
    </w:p>
    <w:p w14:paraId="61B4E6D1" w14:textId="77777777" w:rsidR="00A40593" w:rsidRPr="001F034B" w:rsidRDefault="00A40593" w:rsidP="00A40593">
      <w:pPr>
        <w:pStyle w:val="Listenabsatz"/>
        <w:numPr>
          <w:ilvl w:val="0"/>
          <w:numId w:val="20"/>
        </w:numPr>
        <w:spacing w:before="120" w:after="120" w:line="240" w:lineRule="auto"/>
        <w:ind w:left="714" w:hanging="357"/>
        <w:contextualSpacing w:val="0"/>
        <w:rPr>
          <w:rFonts w:ascii="Arial" w:hAnsi="Arial" w:cs="Arial"/>
        </w:rPr>
      </w:pPr>
      <w:r w:rsidRPr="001F034B">
        <w:rPr>
          <w:rFonts w:ascii="Arial" w:hAnsi="Arial" w:cs="Arial"/>
        </w:rPr>
        <w:t>Was sind die Rahmenbedingungen des Angebots?</w:t>
      </w:r>
    </w:p>
    <w:p w14:paraId="7407BEEF" w14:textId="77777777" w:rsidR="00A40593" w:rsidRPr="001F034B" w:rsidRDefault="00A40593" w:rsidP="00A40593">
      <w:pPr>
        <w:pStyle w:val="Listenabsatz"/>
        <w:numPr>
          <w:ilvl w:val="0"/>
          <w:numId w:val="20"/>
        </w:numPr>
        <w:spacing w:before="120" w:after="120" w:line="240" w:lineRule="auto"/>
        <w:ind w:left="714" w:hanging="357"/>
        <w:contextualSpacing w:val="0"/>
        <w:rPr>
          <w:rFonts w:ascii="Arial" w:hAnsi="Arial" w:cs="Arial"/>
        </w:rPr>
      </w:pPr>
      <w:r w:rsidRPr="001F034B">
        <w:rPr>
          <w:rFonts w:ascii="Arial" w:hAnsi="Arial" w:cs="Arial"/>
        </w:rPr>
        <w:t xml:space="preserve">Geplante Durchführung: </w:t>
      </w:r>
    </w:p>
    <w:p w14:paraId="6834BCF3" w14:textId="77777777" w:rsidR="00A40593" w:rsidRPr="001F034B" w:rsidRDefault="00A40593" w:rsidP="00A40593">
      <w:pPr>
        <w:pStyle w:val="Listenabsatz"/>
        <w:numPr>
          <w:ilvl w:val="0"/>
          <w:numId w:val="20"/>
        </w:numPr>
        <w:spacing w:before="120" w:after="120" w:line="240" w:lineRule="auto"/>
        <w:ind w:left="714" w:hanging="357"/>
        <w:contextualSpacing w:val="0"/>
        <w:rPr>
          <w:rFonts w:ascii="Arial" w:hAnsi="Arial" w:cs="Arial"/>
        </w:rPr>
      </w:pPr>
      <w:r w:rsidRPr="001F034B">
        <w:rPr>
          <w:rFonts w:ascii="Arial" w:hAnsi="Arial" w:cs="Arial"/>
        </w:rPr>
        <w:t>Methodische Umsetzung von Einleitung, Hauptteil und Schluss</w:t>
      </w:r>
    </w:p>
    <w:p w14:paraId="4A41A64B" w14:textId="77777777" w:rsidR="00A40593" w:rsidRPr="001F034B" w:rsidRDefault="00A40593" w:rsidP="00A40593">
      <w:pPr>
        <w:pStyle w:val="Listenabsatz"/>
        <w:numPr>
          <w:ilvl w:val="0"/>
          <w:numId w:val="20"/>
        </w:numPr>
        <w:spacing w:before="120" w:after="120" w:line="240" w:lineRule="auto"/>
        <w:ind w:left="714" w:hanging="357"/>
        <w:contextualSpacing w:val="0"/>
        <w:rPr>
          <w:rFonts w:ascii="Arial" w:hAnsi="Arial" w:cs="Arial"/>
        </w:rPr>
      </w:pPr>
      <w:r w:rsidRPr="001F034B">
        <w:rPr>
          <w:rFonts w:ascii="Arial" w:hAnsi="Arial" w:cs="Arial"/>
        </w:rPr>
        <w:t xml:space="preserve">Fazit zu der Reaktion der Kinder </w:t>
      </w:r>
    </w:p>
    <w:p w14:paraId="53957A4A" w14:textId="77777777" w:rsidR="00A40593" w:rsidRPr="001F034B" w:rsidRDefault="00A40593" w:rsidP="00A40593">
      <w:pPr>
        <w:pStyle w:val="Listenabsatz"/>
        <w:numPr>
          <w:ilvl w:val="0"/>
          <w:numId w:val="20"/>
        </w:numPr>
        <w:spacing w:before="120" w:after="120" w:line="240" w:lineRule="auto"/>
        <w:ind w:left="714" w:hanging="357"/>
        <w:contextualSpacing w:val="0"/>
        <w:rPr>
          <w:rFonts w:ascii="Arial" w:hAnsi="Arial" w:cs="Arial"/>
        </w:rPr>
      </w:pPr>
      <w:r w:rsidRPr="001F034B">
        <w:rPr>
          <w:rFonts w:ascii="Arial" w:hAnsi="Arial" w:cs="Arial"/>
        </w:rPr>
        <w:t>Reflexion des eigenen Handelns</w:t>
      </w:r>
    </w:p>
    <w:p w14:paraId="28814A11" w14:textId="77777777" w:rsidR="00A40593" w:rsidRPr="001F034B" w:rsidRDefault="00A40593" w:rsidP="00A40593">
      <w:pPr>
        <w:pStyle w:val="Listenabsatz"/>
        <w:numPr>
          <w:ilvl w:val="0"/>
          <w:numId w:val="20"/>
        </w:numPr>
        <w:spacing w:before="120" w:after="120" w:line="240" w:lineRule="auto"/>
        <w:ind w:left="714" w:hanging="357"/>
        <w:contextualSpacing w:val="0"/>
        <w:rPr>
          <w:rFonts w:ascii="Arial" w:hAnsi="Arial" w:cs="Arial"/>
        </w:rPr>
      </w:pPr>
      <w:r w:rsidRPr="001F034B">
        <w:rPr>
          <w:rFonts w:ascii="Arial" w:hAnsi="Arial" w:cs="Arial"/>
        </w:rPr>
        <w:t>Was würden Sie verändern bei erneuter Durchführung des Angebots?</w:t>
      </w:r>
    </w:p>
    <w:p w14:paraId="03033835" w14:textId="77777777" w:rsidR="00A40593" w:rsidRPr="002B0459" w:rsidRDefault="00A40593" w:rsidP="00A40593">
      <w:pPr>
        <w:spacing w:line="240" w:lineRule="auto"/>
        <w:rPr>
          <w:rFonts w:cs="Arial"/>
          <w:szCs w:val="24"/>
        </w:rPr>
      </w:pPr>
      <w:r>
        <w:rPr>
          <w:rFonts w:cs="Arial"/>
          <w:szCs w:val="24"/>
        </w:rPr>
        <w:br w:type="page"/>
      </w:r>
    </w:p>
    <w:p w14:paraId="2D900E6A" w14:textId="77777777" w:rsidR="00A40593" w:rsidRPr="00A40593" w:rsidRDefault="00A40593" w:rsidP="00A40593">
      <w:pPr>
        <w:spacing w:before="120" w:after="240" w:line="240" w:lineRule="auto"/>
        <w:jc w:val="both"/>
        <w:rPr>
          <w:rFonts w:cs="Arial"/>
          <w:b/>
          <w:bCs/>
          <w:color w:val="000000"/>
        </w:rPr>
      </w:pPr>
      <w:r w:rsidRPr="00A40593">
        <w:rPr>
          <w:rFonts w:cs="Arial"/>
          <w:b/>
          <w:bCs/>
        </w:rPr>
        <w:lastRenderedPageBreak/>
        <w:t>Die Absolventinnen und Absolventen erkennen Warnsignale für eine mögliche Kindeswohlgefährdung, handeln angemessen und arbeiten präventiv.</w:t>
      </w:r>
    </w:p>
    <w:tbl>
      <w:tblPr>
        <w:tblStyle w:val="Tabellenraster"/>
        <w:tblW w:w="9356" w:type="dxa"/>
        <w:tblInd w:w="-5" w:type="dxa"/>
        <w:tblLayout w:type="fixed"/>
        <w:tblLook w:val="04A0" w:firstRow="1" w:lastRow="0" w:firstColumn="1" w:lastColumn="0" w:noHBand="0" w:noVBand="1"/>
      </w:tblPr>
      <w:tblGrid>
        <w:gridCol w:w="2122"/>
        <w:gridCol w:w="7234"/>
      </w:tblGrid>
      <w:tr w:rsidR="00A40593" w14:paraId="575CAB67" w14:textId="77777777" w:rsidTr="008A3805">
        <w:tc>
          <w:tcPr>
            <w:tcW w:w="2122" w:type="dxa"/>
            <w:hideMark/>
          </w:tcPr>
          <w:p w14:paraId="0A85C517" w14:textId="77777777" w:rsidR="00A40593" w:rsidRPr="001F034B" w:rsidRDefault="00A40593" w:rsidP="008A3805">
            <w:pPr>
              <w:spacing w:line="240" w:lineRule="auto"/>
              <w:rPr>
                <w:sz w:val="22"/>
                <w:szCs w:val="22"/>
              </w:rPr>
            </w:pPr>
            <w:r w:rsidRPr="001F034B">
              <w:rPr>
                <w:sz w:val="22"/>
                <w:szCs w:val="22"/>
              </w:rPr>
              <w:t>Berufliche Handlungssituation</w:t>
            </w:r>
          </w:p>
        </w:tc>
        <w:tc>
          <w:tcPr>
            <w:tcW w:w="7234" w:type="dxa"/>
          </w:tcPr>
          <w:p w14:paraId="48E6BFE6" w14:textId="77777777" w:rsidR="00A40593" w:rsidRPr="001F034B" w:rsidRDefault="00A40593" w:rsidP="008A3805">
            <w:pPr>
              <w:spacing w:line="240" w:lineRule="auto"/>
              <w:rPr>
                <w:b/>
                <w:bCs/>
                <w:sz w:val="22"/>
                <w:szCs w:val="22"/>
              </w:rPr>
            </w:pPr>
            <w:r w:rsidRPr="001F034B">
              <w:rPr>
                <w:b/>
                <w:bCs/>
                <w:sz w:val="22"/>
                <w:szCs w:val="22"/>
              </w:rPr>
              <w:t>Die Absolventinnen und Absolventen erkennen Warnsignale für eine mögliche Kindeswohlgefährdung, handeln angemessen und arbeiten präventiv.</w:t>
            </w:r>
          </w:p>
        </w:tc>
      </w:tr>
      <w:tr w:rsidR="00A40593" w14:paraId="414F8183" w14:textId="77777777" w:rsidTr="008A3805">
        <w:tc>
          <w:tcPr>
            <w:tcW w:w="2122" w:type="dxa"/>
            <w:hideMark/>
          </w:tcPr>
          <w:p w14:paraId="192867E3" w14:textId="77777777" w:rsidR="00A40593" w:rsidRPr="001F034B" w:rsidRDefault="00A40593" w:rsidP="008A3805">
            <w:pPr>
              <w:spacing w:line="240" w:lineRule="auto"/>
              <w:rPr>
                <w:sz w:val="22"/>
                <w:szCs w:val="22"/>
              </w:rPr>
            </w:pPr>
            <w:r w:rsidRPr="001F034B">
              <w:rPr>
                <w:sz w:val="22"/>
                <w:szCs w:val="22"/>
              </w:rPr>
              <w:t>Bezug Bildungsplan</w:t>
            </w:r>
          </w:p>
        </w:tc>
        <w:tc>
          <w:tcPr>
            <w:tcW w:w="7234" w:type="dxa"/>
          </w:tcPr>
          <w:p w14:paraId="3E261E4C" w14:textId="77777777" w:rsidR="00A40593" w:rsidRPr="001F034B" w:rsidRDefault="00A40593" w:rsidP="008A3805">
            <w:pPr>
              <w:spacing w:line="240" w:lineRule="auto"/>
              <w:rPr>
                <w:sz w:val="22"/>
                <w:szCs w:val="22"/>
              </w:rPr>
            </w:pPr>
            <w:r w:rsidRPr="001F034B">
              <w:rPr>
                <w:sz w:val="22"/>
                <w:szCs w:val="22"/>
              </w:rPr>
              <w:t>LF 10: Einsatzbereiche und deren gesetzlichen Rahmenbedingungen</w:t>
            </w:r>
          </w:p>
          <w:p w14:paraId="5765113D" w14:textId="77777777" w:rsidR="00A40593" w:rsidRPr="001F034B" w:rsidRDefault="00A40593" w:rsidP="008A3805">
            <w:pPr>
              <w:spacing w:line="240" w:lineRule="auto"/>
              <w:rPr>
                <w:sz w:val="22"/>
                <w:szCs w:val="22"/>
              </w:rPr>
            </w:pPr>
          </w:p>
          <w:p w14:paraId="5B5343E0" w14:textId="77777777" w:rsidR="00A40593" w:rsidRPr="001F034B" w:rsidRDefault="00A40593" w:rsidP="008A3805">
            <w:pPr>
              <w:spacing w:line="240" w:lineRule="auto"/>
              <w:rPr>
                <w:sz w:val="22"/>
                <w:szCs w:val="22"/>
              </w:rPr>
            </w:pPr>
            <w:r w:rsidRPr="001F034B">
              <w:rPr>
                <w:sz w:val="22"/>
                <w:szCs w:val="22"/>
              </w:rPr>
              <w:t>AS 10.3 Die Absolventinnen und Absolventen erkennen Warnsignale für eine mögliche Kindeswohlgefährdung, handeln angemessen und arbeiten präventiv.</w:t>
            </w:r>
          </w:p>
          <w:p w14:paraId="245FC5BD" w14:textId="77777777" w:rsidR="00A40593" w:rsidRPr="001F034B" w:rsidRDefault="00A40593" w:rsidP="008A3805">
            <w:pPr>
              <w:spacing w:line="240" w:lineRule="auto"/>
              <w:rPr>
                <w:sz w:val="22"/>
                <w:szCs w:val="22"/>
              </w:rPr>
            </w:pPr>
          </w:p>
          <w:p w14:paraId="0931A394" w14:textId="77777777" w:rsidR="00A40593" w:rsidRPr="001F034B" w:rsidRDefault="00A40593" w:rsidP="008A3805">
            <w:pPr>
              <w:spacing w:line="240" w:lineRule="auto"/>
              <w:rPr>
                <w:sz w:val="22"/>
                <w:szCs w:val="22"/>
              </w:rPr>
            </w:pPr>
            <w:r w:rsidRPr="001F034B">
              <w:rPr>
                <w:sz w:val="22"/>
                <w:szCs w:val="22"/>
              </w:rPr>
              <w:t>Die Schülerinnen und Schüler erläutern Möglichkeiten der Prävention und setzen diese mit Unterstützung des Teams um (Z 1).</w:t>
            </w:r>
          </w:p>
          <w:p w14:paraId="505D15EB" w14:textId="77777777" w:rsidR="00A40593" w:rsidRPr="001F034B" w:rsidRDefault="00A40593" w:rsidP="008A3805">
            <w:pPr>
              <w:spacing w:line="240" w:lineRule="auto"/>
              <w:rPr>
                <w:sz w:val="22"/>
                <w:szCs w:val="22"/>
              </w:rPr>
            </w:pPr>
          </w:p>
          <w:p w14:paraId="1E1EB835" w14:textId="77777777" w:rsidR="00A40593" w:rsidRPr="001F034B" w:rsidRDefault="00A40593" w:rsidP="008A3805">
            <w:pPr>
              <w:spacing w:line="240" w:lineRule="auto"/>
              <w:rPr>
                <w:sz w:val="22"/>
                <w:szCs w:val="22"/>
              </w:rPr>
            </w:pPr>
            <w:r w:rsidRPr="001F034B">
              <w:rPr>
                <w:sz w:val="22"/>
                <w:szCs w:val="22"/>
              </w:rPr>
              <w:t>Die Schülerinnen und Schüler erkennen Hinweise auf Vernachlässigung, Misshandlung und sexuellen Missbrauch und wenden sich umgehend an eine zuständige Vertrauensperson (z. B. nach dem Schutzkonzept) (Z 2).</w:t>
            </w:r>
          </w:p>
          <w:p w14:paraId="1B8D88F2" w14:textId="77777777" w:rsidR="00A40593" w:rsidRPr="001F034B" w:rsidRDefault="00A40593" w:rsidP="008A3805">
            <w:pPr>
              <w:spacing w:line="240" w:lineRule="auto"/>
              <w:rPr>
                <w:sz w:val="22"/>
                <w:szCs w:val="22"/>
              </w:rPr>
            </w:pPr>
          </w:p>
          <w:p w14:paraId="1FCB6E87" w14:textId="77777777" w:rsidR="00A40593" w:rsidRPr="001F034B" w:rsidRDefault="00A40593" w:rsidP="008A3805">
            <w:pPr>
              <w:spacing w:line="240" w:lineRule="auto"/>
              <w:rPr>
                <w:sz w:val="22"/>
                <w:szCs w:val="22"/>
              </w:rPr>
            </w:pPr>
            <w:r w:rsidRPr="001F034B">
              <w:rPr>
                <w:sz w:val="22"/>
                <w:szCs w:val="22"/>
              </w:rPr>
              <w:t>Die Schülerinnen und Schüler benennen rechtliche Bestimmungen zum Umgang mit Kindeswohlgefährdung (Z 3).</w:t>
            </w:r>
          </w:p>
          <w:p w14:paraId="5A5BF6E0" w14:textId="77777777" w:rsidR="00A40593" w:rsidRPr="001F034B" w:rsidRDefault="00A40593" w:rsidP="008A3805">
            <w:pPr>
              <w:spacing w:line="240" w:lineRule="auto"/>
              <w:rPr>
                <w:sz w:val="22"/>
                <w:szCs w:val="22"/>
              </w:rPr>
            </w:pPr>
          </w:p>
          <w:p w14:paraId="151AD44E" w14:textId="77777777" w:rsidR="00A40593" w:rsidRPr="001F034B" w:rsidRDefault="00A40593" w:rsidP="008A3805">
            <w:pPr>
              <w:spacing w:line="240" w:lineRule="auto"/>
              <w:rPr>
                <w:sz w:val="22"/>
                <w:szCs w:val="22"/>
              </w:rPr>
            </w:pPr>
            <w:r w:rsidRPr="001F034B">
              <w:rPr>
                <w:sz w:val="22"/>
                <w:szCs w:val="22"/>
              </w:rPr>
              <w:t>Die Schülerinnen und Schüler kennen das Schutzkonzept der Einrichtung und wenden dieses in der Praxis an (Z 4).</w:t>
            </w:r>
          </w:p>
        </w:tc>
      </w:tr>
      <w:tr w:rsidR="00A40593" w14:paraId="286D4F14" w14:textId="77777777" w:rsidTr="008A3805">
        <w:tc>
          <w:tcPr>
            <w:tcW w:w="2122" w:type="dxa"/>
            <w:hideMark/>
          </w:tcPr>
          <w:p w14:paraId="22285BE1" w14:textId="77777777" w:rsidR="00A40593" w:rsidRPr="001F034B" w:rsidRDefault="00A40593" w:rsidP="008A3805">
            <w:pPr>
              <w:spacing w:line="240" w:lineRule="auto"/>
              <w:rPr>
                <w:sz w:val="22"/>
                <w:szCs w:val="22"/>
              </w:rPr>
            </w:pPr>
            <w:r w:rsidRPr="001F034B">
              <w:rPr>
                <w:sz w:val="22"/>
                <w:szCs w:val="22"/>
              </w:rPr>
              <w:t>Fächer</w:t>
            </w:r>
          </w:p>
        </w:tc>
        <w:tc>
          <w:tcPr>
            <w:tcW w:w="7234" w:type="dxa"/>
          </w:tcPr>
          <w:p w14:paraId="01597FB0" w14:textId="77777777" w:rsidR="00A40593" w:rsidRPr="001F034B" w:rsidRDefault="00A40593" w:rsidP="008A3805">
            <w:pPr>
              <w:spacing w:line="240" w:lineRule="auto"/>
              <w:rPr>
                <w:sz w:val="22"/>
                <w:szCs w:val="22"/>
              </w:rPr>
            </w:pPr>
            <w:r w:rsidRPr="001F034B">
              <w:rPr>
                <w:sz w:val="22"/>
                <w:szCs w:val="22"/>
              </w:rPr>
              <w:t>Erziehung, Bildung und Betreuung</w:t>
            </w:r>
          </w:p>
          <w:p w14:paraId="61843836" w14:textId="77777777" w:rsidR="00A40593" w:rsidRPr="001F034B" w:rsidRDefault="00A40593" w:rsidP="008A3805">
            <w:pPr>
              <w:spacing w:line="240" w:lineRule="auto"/>
              <w:rPr>
                <w:sz w:val="22"/>
                <w:szCs w:val="22"/>
              </w:rPr>
            </w:pPr>
            <w:r w:rsidRPr="001F034B">
              <w:rPr>
                <w:sz w:val="22"/>
                <w:szCs w:val="22"/>
              </w:rPr>
              <w:t>Arbeitsorganisation und Recht</w:t>
            </w:r>
          </w:p>
        </w:tc>
      </w:tr>
      <w:tr w:rsidR="00A40593" w14:paraId="6910CFDE" w14:textId="77777777" w:rsidTr="008A3805">
        <w:tc>
          <w:tcPr>
            <w:tcW w:w="2122" w:type="dxa"/>
            <w:hideMark/>
          </w:tcPr>
          <w:p w14:paraId="047F80F2" w14:textId="77777777" w:rsidR="00A40593" w:rsidRPr="001F034B" w:rsidRDefault="00A40593" w:rsidP="008A3805">
            <w:pPr>
              <w:spacing w:line="240" w:lineRule="auto"/>
              <w:rPr>
                <w:sz w:val="22"/>
                <w:szCs w:val="22"/>
              </w:rPr>
            </w:pPr>
            <w:r w:rsidRPr="001F034B">
              <w:rPr>
                <w:sz w:val="22"/>
                <w:szCs w:val="22"/>
              </w:rPr>
              <w:t>Praxissituation/Situationsbeschreibung der/des Auszubildenden</w:t>
            </w:r>
          </w:p>
        </w:tc>
        <w:tc>
          <w:tcPr>
            <w:tcW w:w="7234" w:type="dxa"/>
          </w:tcPr>
          <w:p w14:paraId="2A826CC0" w14:textId="77777777" w:rsidR="00A40593" w:rsidRPr="001F034B" w:rsidRDefault="00A40593" w:rsidP="008A3805">
            <w:pPr>
              <w:spacing w:after="160" w:line="276" w:lineRule="auto"/>
              <w:rPr>
                <w:sz w:val="22"/>
                <w:szCs w:val="22"/>
              </w:rPr>
            </w:pPr>
            <w:r w:rsidRPr="001F034B">
              <w:rPr>
                <w:sz w:val="22"/>
                <w:szCs w:val="22"/>
              </w:rPr>
              <w:t xml:space="preserve">2019 gab es laut polizeilicher Kriminalstatistik 15.936 angezeigte Fälle von sexueller Gewalt gegen Kinder. Das sind 43 Fälle pro Tag. </w:t>
            </w:r>
          </w:p>
          <w:p w14:paraId="6892DB5D" w14:textId="77777777" w:rsidR="00A40593" w:rsidRPr="001F034B" w:rsidRDefault="00A40593" w:rsidP="008A3805">
            <w:pPr>
              <w:spacing w:after="160" w:line="276" w:lineRule="auto"/>
              <w:rPr>
                <w:sz w:val="22"/>
                <w:szCs w:val="22"/>
              </w:rPr>
            </w:pPr>
            <w:r w:rsidRPr="001F034B">
              <w:rPr>
                <w:sz w:val="22"/>
                <w:szCs w:val="22"/>
              </w:rPr>
              <w:t xml:space="preserve">Es gab 87 versuchte Tötungsdelikte und 112 vollendete Tötungsdelikte an Kindern. </w:t>
            </w:r>
          </w:p>
          <w:p w14:paraId="64F661EA" w14:textId="77777777" w:rsidR="00A40593" w:rsidRPr="001F034B" w:rsidRDefault="00A40593" w:rsidP="008A3805">
            <w:pPr>
              <w:spacing w:after="160" w:line="276" w:lineRule="auto"/>
              <w:rPr>
                <w:sz w:val="22"/>
                <w:szCs w:val="22"/>
              </w:rPr>
            </w:pPr>
            <w:r w:rsidRPr="001F034B">
              <w:rPr>
                <w:sz w:val="22"/>
                <w:szCs w:val="22"/>
              </w:rPr>
              <w:t xml:space="preserve">Diese erschreckenden Zahlen sind nur die öffentlich bekannten Zahlen und man kann davon ausgehen, dass die Dunkelziffer von Gewalttaten an Kindern sehr viel höher liegt, da viele unentdeckt bleiben. Einrichtungen für Kinder haben einen gesetzlichen Auftrag auf das Kindeswohl zu achten. </w:t>
            </w:r>
          </w:p>
          <w:p w14:paraId="5B1733C2" w14:textId="77777777" w:rsidR="00A40593" w:rsidRPr="001F034B" w:rsidRDefault="00A40593" w:rsidP="008A3805">
            <w:pPr>
              <w:spacing w:after="160" w:line="276" w:lineRule="auto"/>
              <w:rPr>
                <w:sz w:val="22"/>
                <w:szCs w:val="22"/>
              </w:rPr>
            </w:pPr>
            <w:r w:rsidRPr="001F034B">
              <w:rPr>
                <w:sz w:val="22"/>
                <w:szCs w:val="22"/>
              </w:rPr>
              <w:t xml:space="preserve">Im Unterricht haben Sie über Erscheinungsformen von Kindeswohlgefährdung und rechtliche Grundlagen gesprochen. Nun setzen Sie sich in Ihrer Praxiseinrichtung mit dem Thema auseinander. Sie fragen sich, wie erkennen die Fachkräfte in Ihrer Einrichtung Kindeswohlgefährdung, wie gehen sie damit um und was ist zu tun? Wichtig ist es nicht nur in Notsituationen besonnen und sinnvoll zum Schutz des Kindes zu handeln, sondern auch vorbeugend das Kind stark zu machen. </w:t>
            </w:r>
          </w:p>
          <w:p w14:paraId="24298CF1" w14:textId="77777777" w:rsidR="00A40593" w:rsidRPr="001F034B" w:rsidRDefault="00A40593" w:rsidP="008A3805">
            <w:pPr>
              <w:spacing w:after="160" w:line="276" w:lineRule="auto"/>
              <w:rPr>
                <w:sz w:val="22"/>
                <w:szCs w:val="22"/>
              </w:rPr>
            </w:pPr>
            <w:r w:rsidRPr="001F034B">
              <w:rPr>
                <w:sz w:val="22"/>
                <w:szCs w:val="22"/>
              </w:rPr>
              <w:t xml:space="preserve">Was können Sie den Kindern anbieten um sie stark zu machen? Bearbeiten Sie die Aufgaben zur Intervention und eine zur Prävention von Kindeswohlgefährdung. </w:t>
            </w:r>
          </w:p>
        </w:tc>
      </w:tr>
      <w:tr w:rsidR="00A40593" w14:paraId="5910C306" w14:textId="77777777" w:rsidTr="008A3805">
        <w:tc>
          <w:tcPr>
            <w:tcW w:w="2122" w:type="dxa"/>
            <w:hideMark/>
          </w:tcPr>
          <w:p w14:paraId="45035B14" w14:textId="77777777" w:rsidR="00A40593" w:rsidRPr="001F034B" w:rsidRDefault="00A40593" w:rsidP="008A3805">
            <w:pPr>
              <w:spacing w:line="240" w:lineRule="auto"/>
              <w:rPr>
                <w:sz w:val="22"/>
                <w:szCs w:val="22"/>
              </w:rPr>
            </w:pPr>
            <w:r w:rsidRPr="001F034B">
              <w:rPr>
                <w:sz w:val="22"/>
                <w:szCs w:val="22"/>
              </w:rPr>
              <w:t>Zeitrichtwert für die</w:t>
            </w:r>
            <w:r>
              <w:rPr>
                <w:sz w:val="22"/>
                <w:szCs w:val="22"/>
              </w:rPr>
              <w:t xml:space="preserve"> Vorbereitung der Praxissituati</w:t>
            </w:r>
            <w:r w:rsidRPr="001F034B">
              <w:rPr>
                <w:sz w:val="22"/>
                <w:szCs w:val="22"/>
              </w:rPr>
              <w:t>on (</w:t>
            </w:r>
            <w:proofErr w:type="spellStart"/>
            <w:r w:rsidRPr="001F034B">
              <w:rPr>
                <w:sz w:val="22"/>
                <w:szCs w:val="22"/>
              </w:rPr>
              <w:t>LaaO</w:t>
            </w:r>
            <w:proofErr w:type="spellEnd"/>
            <w:r w:rsidRPr="001F034B">
              <w:rPr>
                <w:sz w:val="22"/>
                <w:szCs w:val="22"/>
              </w:rPr>
              <w:t>)</w:t>
            </w:r>
          </w:p>
        </w:tc>
        <w:tc>
          <w:tcPr>
            <w:tcW w:w="7234" w:type="dxa"/>
          </w:tcPr>
          <w:p w14:paraId="2CC9E988" w14:textId="77777777" w:rsidR="00A40593" w:rsidRPr="001F034B" w:rsidRDefault="00A40593" w:rsidP="008A3805">
            <w:pPr>
              <w:spacing w:after="160" w:line="240" w:lineRule="auto"/>
              <w:rPr>
                <w:sz w:val="22"/>
                <w:szCs w:val="22"/>
              </w:rPr>
            </w:pPr>
            <w:r w:rsidRPr="001F034B">
              <w:rPr>
                <w:sz w:val="22"/>
                <w:szCs w:val="22"/>
              </w:rPr>
              <w:t xml:space="preserve">30 Std. </w:t>
            </w:r>
          </w:p>
        </w:tc>
      </w:tr>
      <w:tr w:rsidR="00A40593" w14:paraId="362E5D64" w14:textId="77777777" w:rsidTr="008A3805">
        <w:tc>
          <w:tcPr>
            <w:tcW w:w="2122" w:type="dxa"/>
            <w:hideMark/>
          </w:tcPr>
          <w:p w14:paraId="731694FE" w14:textId="77777777" w:rsidR="00A40593" w:rsidRPr="001F034B" w:rsidRDefault="00A40593" w:rsidP="008A3805">
            <w:pPr>
              <w:spacing w:line="240" w:lineRule="auto"/>
              <w:jc w:val="both"/>
              <w:rPr>
                <w:sz w:val="22"/>
                <w:szCs w:val="22"/>
              </w:rPr>
            </w:pPr>
            <w:r w:rsidRPr="001F034B">
              <w:rPr>
                <w:sz w:val="22"/>
                <w:szCs w:val="22"/>
              </w:rPr>
              <w:lastRenderedPageBreak/>
              <w:t>Literatur/Quellenangaben</w:t>
            </w:r>
          </w:p>
        </w:tc>
        <w:tc>
          <w:tcPr>
            <w:tcW w:w="7234" w:type="dxa"/>
          </w:tcPr>
          <w:p w14:paraId="445ECFFB" w14:textId="77777777" w:rsidR="00A40593" w:rsidRPr="001F034B" w:rsidRDefault="00A40593" w:rsidP="008A3805">
            <w:pPr>
              <w:rPr>
                <w:rFonts w:cs="Arial"/>
                <w:sz w:val="22"/>
                <w:szCs w:val="22"/>
              </w:rPr>
            </w:pPr>
            <w:r w:rsidRPr="001F034B">
              <w:rPr>
                <w:rFonts w:cs="Arial"/>
                <w:sz w:val="22"/>
                <w:szCs w:val="22"/>
              </w:rPr>
              <w:t>Wilmes, A. (Hrsg.) (2017): Sozialassistenz-kompakt, Bildungsverlag EINS, Köln.</w:t>
            </w:r>
          </w:p>
          <w:p w14:paraId="045DA5D5" w14:textId="77777777" w:rsidR="00A40593" w:rsidRPr="001F034B" w:rsidRDefault="00A40593" w:rsidP="008A3805">
            <w:pPr>
              <w:spacing w:line="240" w:lineRule="auto"/>
              <w:jc w:val="both"/>
              <w:rPr>
                <w:sz w:val="22"/>
                <w:szCs w:val="22"/>
              </w:rPr>
            </w:pPr>
          </w:p>
          <w:p w14:paraId="17AF8119" w14:textId="77777777" w:rsidR="00A40593" w:rsidRPr="001F034B" w:rsidRDefault="00A40593" w:rsidP="008A3805">
            <w:pPr>
              <w:spacing w:line="240" w:lineRule="auto"/>
              <w:jc w:val="both"/>
              <w:rPr>
                <w:sz w:val="22"/>
                <w:szCs w:val="22"/>
              </w:rPr>
            </w:pPr>
            <w:proofErr w:type="spellStart"/>
            <w:r w:rsidRPr="001F034B">
              <w:rPr>
                <w:sz w:val="22"/>
                <w:szCs w:val="22"/>
              </w:rPr>
              <w:t>Kiga</w:t>
            </w:r>
            <w:proofErr w:type="spellEnd"/>
            <w:r w:rsidRPr="001F034B">
              <w:rPr>
                <w:sz w:val="22"/>
                <w:szCs w:val="22"/>
              </w:rPr>
              <w:t xml:space="preserve"> heute </w:t>
            </w:r>
            <w:proofErr w:type="spellStart"/>
            <w:r w:rsidRPr="001F034B">
              <w:rPr>
                <w:sz w:val="22"/>
                <w:szCs w:val="22"/>
              </w:rPr>
              <w:t>spezial</w:t>
            </w:r>
            <w:proofErr w:type="spellEnd"/>
            <w:r w:rsidRPr="001F034B">
              <w:rPr>
                <w:sz w:val="22"/>
                <w:szCs w:val="22"/>
              </w:rPr>
              <w:t xml:space="preserve"> Kindeswohlgefährdung vorbeugen, erkennen, handeln. Jörg Maywald. Verlag Herder 2/2014</w:t>
            </w:r>
          </w:p>
          <w:p w14:paraId="42F84FB5" w14:textId="77777777" w:rsidR="00A40593" w:rsidRPr="001F034B" w:rsidRDefault="00A40593" w:rsidP="008A3805">
            <w:pPr>
              <w:spacing w:line="240" w:lineRule="auto"/>
              <w:jc w:val="both"/>
              <w:rPr>
                <w:sz w:val="22"/>
                <w:szCs w:val="22"/>
              </w:rPr>
            </w:pPr>
          </w:p>
          <w:p w14:paraId="4B16B25D" w14:textId="77777777" w:rsidR="00A40593" w:rsidRPr="001F034B" w:rsidRDefault="00A40593" w:rsidP="008A3805">
            <w:pPr>
              <w:spacing w:line="240" w:lineRule="auto"/>
              <w:jc w:val="both"/>
              <w:rPr>
                <w:sz w:val="22"/>
                <w:szCs w:val="22"/>
              </w:rPr>
            </w:pPr>
            <w:r w:rsidRPr="001F034B">
              <w:rPr>
                <w:sz w:val="22"/>
                <w:szCs w:val="22"/>
              </w:rPr>
              <w:t>Trau Dich! Du Bist Stark! Bundesweite Initiative zur Prävention des sexuellen Missbrauchs Bundeszentrale für gesundheitliche Aufklärung. Methodenheft für Fachkräfte. Köln 2014</w:t>
            </w:r>
          </w:p>
          <w:p w14:paraId="40C56AEF" w14:textId="77777777" w:rsidR="00A40593" w:rsidRPr="001F034B" w:rsidRDefault="00A40593" w:rsidP="008A3805">
            <w:pPr>
              <w:spacing w:line="240" w:lineRule="auto"/>
              <w:jc w:val="both"/>
              <w:rPr>
                <w:sz w:val="22"/>
                <w:szCs w:val="22"/>
              </w:rPr>
            </w:pPr>
          </w:p>
          <w:p w14:paraId="70A421CC" w14:textId="77777777" w:rsidR="00A40593" w:rsidRPr="001F034B" w:rsidRDefault="00A40593" w:rsidP="008A3805">
            <w:pPr>
              <w:spacing w:line="240" w:lineRule="auto"/>
              <w:jc w:val="both"/>
              <w:rPr>
                <w:sz w:val="22"/>
                <w:szCs w:val="22"/>
              </w:rPr>
            </w:pPr>
            <w:r w:rsidRPr="001F034B">
              <w:rPr>
                <w:sz w:val="22"/>
                <w:szCs w:val="22"/>
              </w:rPr>
              <w:t>Handbuch Kinderpflege für die Berufsfachschule. Bildungsverlag EINS Westermann Köln 2018</w:t>
            </w:r>
          </w:p>
          <w:p w14:paraId="63B17A2E" w14:textId="77777777" w:rsidR="00A40593" w:rsidRPr="001F034B" w:rsidRDefault="00A40593" w:rsidP="008A3805">
            <w:pPr>
              <w:spacing w:line="240" w:lineRule="auto"/>
              <w:jc w:val="both"/>
              <w:rPr>
                <w:sz w:val="22"/>
                <w:szCs w:val="22"/>
              </w:rPr>
            </w:pPr>
          </w:p>
          <w:p w14:paraId="2AA92648" w14:textId="77777777" w:rsidR="00A40593" w:rsidRPr="001F034B" w:rsidRDefault="00A40593" w:rsidP="008A3805">
            <w:pPr>
              <w:spacing w:line="240" w:lineRule="auto"/>
              <w:jc w:val="both"/>
              <w:rPr>
                <w:sz w:val="22"/>
                <w:szCs w:val="22"/>
              </w:rPr>
            </w:pPr>
            <w:r w:rsidRPr="001F034B">
              <w:rPr>
                <w:sz w:val="22"/>
                <w:szCs w:val="22"/>
              </w:rPr>
              <w:t xml:space="preserve">Diverse Bilderbücher zum Thema </w:t>
            </w:r>
          </w:p>
        </w:tc>
      </w:tr>
    </w:tbl>
    <w:p w14:paraId="2BC198E0" w14:textId="77777777" w:rsidR="00A40593" w:rsidRDefault="00A40593" w:rsidP="00A40593">
      <w:pPr>
        <w:spacing w:before="120" w:after="120" w:line="240" w:lineRule="auto"/>
        <w:jc w:val="both"/>
        <w:rPr>
          <w:rFonts w:cs="Arial"/>
          <w:color w:val="000000"/>
          <w:szCs w:val="24"/>
        </w:rPr>
      </w:pPr>
    </w:p>
    <w:p w14:paraId="3D129128" w14:textId="77777777" w:rsidR="00A40593" w:rsidRPr="000E583B" w:rsidRDefault="00A40593" w:rsidP="00A40593">
      <w:pPr>
        <w:spacing w:before="120" w:after="240" w:line="240" w:lineRule="auto"/>
        <w:jc w:val="both"/>
        <w:rPr>
          <w:rFonts w:cs="Arial"/>
          <w:b/>
          <w:bCs/>
          <w:color w:val="000000"/>
          <w:sz w:val="28"/>
          <w:szCs w:val="28"/>
        </w:rPr>
      </w:pPr>
      <w:r>
        <w:rPr>
          <w:rFonts w:cs="Arial"/>
          <w:b/>
          <w:bCs/>
          <w:color w:val="000000"/>
          <w:sz w:val="28"/>
          <w:szCs w:val="28"/>
        </w:rPr>
        <w:t>Mögliche Aufgabenstellung zu</w:t>
      </w:r>
      <w:r w:rsidRPr="000E583B">
        <w:rPr>
          <w:rFonts w:cs="Arial"/>
          <w:b/>
          <w:bCs/>
          <w:color w:val="000000"/>
          <w:sz w:val="28"/>
          <w:szCs w:val="28"/>
        </w:rPr>
        <w:t xml:space="preserve">: </w:t>
      </w:r>
      <w:r w:rsidRPr="000E583B">
        <w:rPr>
          <w:rFonts w:cs="Arial"/>
          <w:b/>
          <w:bCs/>
          <w:sz w:val="28"/>
          <w:szCs w:val="28"/>
        </w:rPr>
        <w:t xml:space="preserve">Was ist zu tun, wenn Kinder in Gefahr sind? </w:t>
      </w:r>
    </w:p>
    <w:p w14:paraId="0C5785D3" w14:textId="77777777" w:rsidR="00A40593" w:rsidRPr="00DF4190" w:rsidRDefault="00A40593" w:rsidP="00A40593">
      <w:pPr>
        <w:spacing w:line="276" w:lineRule="auto"/>
        <w:rPr>
          <w:rFonts w:cs="Arial"/>
          <w:b/>
          <w:bCs/>
          <w:szCs w:val="24"/>
          <w:u w:val="single"/>
        </w:rPr>
      </w:pPr>
      <w:r w:rsidRPr="00DF4190">
        <w:rPr>
          <w:rFonts w:cs="Arial"/>
          <w:b/>
          <w:bCs/>
          <w:szCs w:val="24"/>
          <w:u w:val="single"/>
        </w:rPr>
        <w:t xml:space="preserve">Intervention: </w:t>
      </w:r>
    </w:p>
    <w:p w14:paraId="14B59E69" w14:textId="77777777" w:rsidR="00A40593" w:rsidRDefault="00A40593" w:rsidP="00A40593">
      <w:pPr>
        <w:pStyle w:val="Listenabsatz"/>
        <w:numPr>
          <w:ilvl w:val="0"/>
          <w:numId w:val="15"/>
        </w:numPr>
        <w:spacing w:before="120" w:after="120"/>
        <w:rPr>
          <w:rFonts w:ascii="Arial" w:hAnsi="Arial" w:cs="Arial"/>
          <w:sz w:val="24"/>
          <w:szCs w:val="24"/>
        </w:rPr>
      </w:pPr>
      <w:r w:rsidRPr="00DF4190">
        <w:rPr>
          <w:rFonts w:ascii="Arial" w:hAnsi="Arial" w:cs="Arial"/>
          <w:sz w:val="24"/>
          <w:szCs w:val="24"/>
        </w:rPr>
        <w:t xml:space="preserve">Sprechen Sie mit </w:t>
      </w:r>
      <w:r w:rsidRPr="003C591F">
        <w:rPr>
          <w:rFonts w:ascii="Arial" w:hAnsi="Arial" w:cs="Arial"/>
          <w:sz w:val="24"/>
          <w:szCs w:val="24"/>
        </w:rPr>
        <w:t xml:space="preserve">Ihrer </w:t>
      </w:r>
      <w:r>
        <w:rPr>
          <w:rFonts w:ascii="Arial" w:hAnsi="Arial" w:cs="Arial"/>
          <w:sz w:val="24"/>
          <w:szCs w:val="24"/>
        </w:rPr>
        <w:t>Praxisanleitung</w:t>
      </w:r>
      <w:r w:rsidRPr="00DF4190">
        <w:rPr>
          <w:rFonts w:ascii="Arial" w:hAnsi="Arial" w:cs="Arial"/>
          <w:sz w:val="24"/>
          <w:szCs w:val="24"/>
        </w:rPr>
        <w:t xml:space="preserve"> oder der Einrichtungsleit</w:t>
      </w:r>
      <w:r>
        <w:rPr>
          <w:rFonts w:ascii="Arial" w:hAnsi="Arial" w:cs="Arial"/>
          <w:sz w:val="24"/>
          <w:szCs w:val="24"/>
        </w:rPr>
        <w:t>ung</w:t>
      </w:r>
      <w:r w:rsidRPr="00DF4190">
        <w:rPr>
          <w:rFonts w:ascii="Arial" w:hAnsi="Arial" w:cs="Arial"/>
          <w:sz w:val="24"/>
          <w:szCs w:val="24"/>
        </w:rPr>
        <w:t>, welche Schritte bei einem Verdacht auf Kindeswohlgefährdung in Ihrer Einrichtung unternommen werden. Nennen und beschreiben Sie die Schritte in einer Tabelle.</w:t>
      </w:r>
    </w:p>
    <w:p w14:paraId="168AE2CF" w14:textId="77777777" w:rsidR="00A40593" w:rsidRDefault="00A40593" w:rsidP="00A40593">
      <w:pPr>
        <w:pStyle w:val="Listenabsatz"/>
        <w:numPr>
          <w:ilvl w:val="0"/>
          <w:numId w:val="15"/>
        </w:numPr>
        <w:spacing w:before="120" w:after="120"/>
        <w:rPr>
          <w:rFonts w:ascii="Arial" w:hAnsi="Arial" w:cs="Arial"/>
          <w:sz w:val="24"/>
          <w:szCs w:val="24"/>
        </w:rPr>
      </w:pPr>
      <w:r w:rsidRPr="000E583B">
        <w:rPr>
          <w:rFonts w:ascii="Arial" w:hAnsi="Arial" w:cs="Arial"/>
          <w:sz w:val="24"/>
          <w:szCs w:val="24"/>
        </w:rPr>
        <w:t xml:space="preserve">Erfragen Sie, wie Sie sich verhalten sollen, wenn Sie Auffälligkeiten bei Kindern im Verhalten oder körperliche Anzeichen von Vernachlässigung oder Gewalt erkennen. Beschreiben Sie diese in einer Tabelle mit den Spalten „Das soll ich tun“/“Das soll ich nicht tun!“ </w:t>
      </w:r>
    </w:p>
    <w:p w14:paraId="692BEFAC" w14:textId="77777777" w:rsidR="00A40593" w:rsidRDefault="00A40593" w:rsidP="00A40593">
      <w:pPr>
        <w:pStyle w:val="Listenabsatz"/>
        <w:numPr>
          <w:ilvl w:val="0"/>
          <w:numId w:val="15"/>
        </w:numPr>
        <w:spacing w:before="120" w:after="120"/>
        <w:rPr>
          <w:rFonts w:ascii="Arial" w:hAnsi="Arial" w:cs="Arial"/>
          <w:sz w:val="24"/>
          <w:szCs w:val="24"/>
        </w:rPr>
      </w:pPr>
      <w:r w:rsidRPr="000E583B">
        <w:rPr>
          <w:rFonts w:ascii="Arial" w:hAnsi="Arial" w:cs="Arial"/>
          <w:sz w:val="24"/>
          <w:szCs w:val="24"/>
        </w:rPr>
        <w:t>Erstellen Sie eine Liste der Kooperationspartner/innen Ihrer Einrichtung zum Thema Kindeswohlgefährdung. Welche/r Kooperationspartner/in bietet welche Hilfe an? Beschreiben Sie deren Angebote!</w:t>
      </w:r>
    </w:p>
    <w:p w14:paraId="55967678" w14:textId="77777777" w:rsidR="00A40593" w:rsidRPr="000E583B" w:rsidRDefault="00A40593" w:rsidP="00A40593">
      <w:pPr>
        <w:pStyle w:val="Listenabsatz"/>
        <w:spacing w:before="120" w:after="120"/>
        <w:rPr>
          <w:rFonts w:ascii="Arial" w:hAnsi="Arial" w:cs="Arial"/>
          <w:sz w:val="24"/>
          <w:szCs w:val="24"/>
        </w:rPr>
      </w:pPr>
    </w:p>
    <w:p w14:paraId="084BC365" w14:textId="77777777" w:rsidR="00A40593" w:rsidRDefault="00A40593" w:rsidP="00A40593">
      <w:pPr>
        <w:spacing w:before="120" w:after="120" w:line="276" w:lineRule="auto"/>
        <w:rPr>
          <w:rFonts w:cs="Arial"/>
          <w:szCs w:val="24"/>
        </w:rPr>
      </w:pPr>
      <w:r>
        <w:rPr>
          <w:rFonts w:cs="Arial"/>
          <w:b/>
          <w:bCs/>
          <w:szCs w:val="24"/>
          <w:u w:val="single"/>
        </w:rPr>
        <w:t>Prävention:</w:t>
      </w:r>
      <w:r w:rsidRPr="00DF4190">
        <w:rPr>
          <w:rFonts w:cs="Arial"/>
          <w:b/>
          <w:bCs/>
          <w:szCs w:val="24"/>
        </w:rPr>
        <w:t xml:space="preserve"> Auswahl von zwei Aufgaben möglich:</w:t>
      </w:r>
      <w:r w:rsidRPr="00DF4190">
        <w:rPr>
          <w:rFonts w:cs="Arial"/>
          <w:szCs w:val="24"/>
        </w:rPr>
        <w:t xml:space="preserve"> </w:t>
      </w:r>
    </w:p>
    <w:p w14:paraId="5D93BF73" w14:textId="77777777" w:rsidR="00A40593" w:rsidRDefault="00A40593" w:rsidP="00A40593">
      <w:pPr>
        <w:spacing w:before="120" w:after="120" w:line="276" w:lineRule="auto"/>
        <w:rPr>
          <w:rFonts w:cs="Arial"/>
          <w:szCs w:val="24"/>
        </w:rPr>
      </w:pPr>
      <w:r w:rsidRPr="00DF4190">
        <w:rPr>
          <w:rFonts w:cs="Arial"/>
          <w:szCs w:val="24"/>
        </w:rPr>
        <w:t xml:space="preserve">Planen Sie </w:t>
      </w:r>
      <w:r>
        <w:rPr>
          <w:rFonts w:cs="Arial"/>
          <w:szCs w:val="24"/>
        </w:rPr>
        <w:t>zwei</w:t>
      </w:r>
      <w:r w:rsidRPr="00DF4190">
        <w:rPr>
          <w:rFonts w:cs="Arial"/>
          <w:szCs w:val="24"/>
        </w:rPr>
        <w:t xml:space="preserve"> der folgenden pädagogischen Bildungsangebote, führen Sie </w:t>
      </w:r>
      <w:r>
        <w:rPr>
          <w:rFonts w:cs="Arial"/>
          <w:szCs w:val="24"/>
        </w:rPr>
        <w:t>dies</w:t>
      </w:r>
      <w:r w:rsidRPr="00DF4190">
        <w:rPr>
          <w:rFonts w:cs="Arial"/>
          <w:szCs w:val="24"/>
        </w:rPr>
        <w:t xml:space="preserve"> durch (dokumentieren Sie Ihre Durchführung) und reflektieren Sie </w:t>
      </w:r>
      <w:r>
        <w:rPr>
          <w:rFonts w:cs="Arial"/>
          <w:szCs w:val="24"/>
        </w:rPr>
        <w:t>es</w:t>
      </w:r>
      <w:r w:rsidRPr="00DF4190">
        <w:rPr>
          <w:rFonts w:cs="Arial"/>
          <w:szCs w:val="24"/>
        </w:rPr>
        <w:t xml:space="preserve"> mit </w:t>
      </w:r>
      <w:r w:rsidRPr="003C591F">
        <w:rPr>
          <w:rFonts w:cs="Arial"/>
          <w:szCs w:val="24"/>
        </w:rPr>
        <w:t xml:space="preserve">Ihrer </w:t>
      </w:r>
      <w:r>
        <w:rPr>
          <w:rFonts w:cs="Arial"/>
          <w:szCs w:val="24"/>
        </w:rPr>
        <w:t>Praxisanleitung</w:t>
      </w:r>
      <w:r w:rsidRPr="00DF4190">
        <w:rPr>
          <w:rFonts w:cs="Arial"/>
          <w:szCs w:val="24"/>
        </w:rPr>
        <w:t>! Nutzen Sie dafür das Planungsraster der Schule!</w:t>
      </w:r>
    </w:p>
    <w:p w14:paraId="08247CBE" w14:textId="77777777" w:rsidR="00A40593" w:rsidRPr="00DF4190" w:rsidRDefault="00A40593" w:rsidP="00A40593">
      <w:pPr>
        <w:pStyle w:val="Listenabsatz"/>
        <w:numPr>
          <w:ilvl w:val="0"/>
          <w:numId w:val="18"/>
        </w:numPr>
        <w:spacing w:before="120" w:after="120"/>
        <w:rPr>
          <w:rFonts w:ascii="Arial" w:hAnsi="Arial" w:cs="Arial"/>
          <w:sz w:val="24"/>
          <w:szCs w:val="24"/>
        </w:rPr>
      </w:pPr>
      <w:r w:rsidRPr="00DF4190">
        <w:rPr>
          <w:rFonts w:ascii="Arial" w:hAnsi="Arial" w:cs="Arial"/>
          <w:sz w:val="24"/>
          <w:szCs w:val="24"/>
        </w:rPr>
        <w:t xml:space="preserve">Kinderrechte: Alle Kinderrechte stehen im Internationalen Vertrag für die Rechte des Kindes der vereinten Nationen, der UN-Kinderrechtskonvention. Am 20. November 1989 wurde die Konvention in New York verabschiedet.  </w:t>
      </w:r>
    </w:p>
    <w:p w14:paraId="7AD22FF4" w14:textId="77777777" w:rsidR="00A40593" w:rsidRPr="00DF4190" w:rsidRDefault="00A40593" w:rsidP="00A40593">
      <w:pPr>
        <w:pStyle w:val="Listenabsatz"/>
        <w:spacing w:before="120" w:after="120"/>
        <w:rPr>
          <w:rFonts w:ascii="Arial" w:hAnsi="Arial" w:cs="Arial"/>
          <w:sz w:val="24"/>
          <w:szCs w:val="24"/>
        </w:rPr>
      </w:pPr>
      <w:r w:rsidRPr="00DF4190">
        <w:rPr>
          <w:rFonts w:ascii="Arial" w:hAnsi="Arial" w:cs="Arial"/>
          <w:sz w:val="24"/>
          <w:szCs w:val="24"/>
        </w:rPr>
        <w:t xml:space="preserve">Informieren Sie sich über die Kinderrechte der Kinderrechtskonvention. Besprechen Sie mit </w:t>
      </w:r>
      <w:r w:rsidRPr="003C591F">
        <w:rPr>
          <w:rFonts w:ascii="Arial" w:hAnsi="Arial" w:cs="Arial"/>
          <w:sz w:val="24"/>
          <w:szCs w:val="24"/>
        </w:rPr>
        <w:t xml:space="preserve">Ihrer </w:t>
      </w:r>
      <w:r>
        <w:rPr>
          <w:rFonts w:ascii="Arial" w:hAnsi="Arial" w:cs="Arial"/>
          <w:sz w:val="24"/>
          <w:szCs w:val="24"/>
        </w:rPr>
        <w:t>Praxisanleitung</w:t>
      </w:r>
      <w:r w:rsidRPr="00DF4190">
        <w:rPr>
          <w:rFonts w:ascii="Arial" w:hAnsi="Arial" w:cs="Arial"/>
          <w:sz w:val="24"/>
          <w:szCs w:val="24"/>
        </w:rPr>
        <w:t>, welche drei Kinderrechte Sie mit den Kindern Ihrer Gruppe thematisieren möchten. Stellen Sie die drei Rechte kindgerecht in einem Gesprächskreis vor und gestalten Sie ein Bildungsangebot zu einem oder mehr</w:t>
      </w:r>
      <w:r>
        <w:rPr>
          <w:rFonts w:ascii="Arial" w:hAnsi="Arial" w:cs="Arial"/>
          <w:sz w:val="24"/>
          <w:szCs w:val="24"/>
        </w:rPr>
        <w:t>eren</w:t>
      </w:r>
      <w:r w:rsidRPr="00DF4190">
        <w:rPr>
          <w:rFonts w:ascii="Arial" w:hAnsi="Arial" w:cs="Arial"/>
          <w:sz w:val="24"/>
          <w:szCs w:val="24"/>
        </w:rPr>
        <w:t xml:space="preserve"> Kinderrechten, z.B. Artikel 34: Schutz vor sexuellem Missbrauch.</w:t>
      </w:r>
    </w:p>
    <w:p w14:paraId="6C86A6EA" w14:textId="77777777" w:rsidR="00A40593" w:rsidRPr="00DF4190" w:rsidRDefault="00A40593" w:rsidP="00A40593">
      <w:pPr>
        <w:spacing w:before="120" w:after="120" w:line="276" w:lineRule="auto"/>
        <w:rPr>
          <w:rFonts w:cs="Arial"/>
          <w:szCs w:val="24"/>
        </w:rPr>
      </w:pPr>
      <w:r w:rsidRPr="00DF4190">
        <w:rPr>
          <w:rFonts w:cs="Arial"/>
          <w:szCs w:val="24"/>
        </w:rPr>
        <w:t>oder</w:t>
      </w:r>
    </w:p>
    <w:p w14:paraId="04BE41D8" w14:textId="77777777" w:rsidR="00A40593" w:rsidRPr="00DF4190" w:rsidRDefault="00A40593" w:rsidP="00A40593">
      <w:pPr>
        <w:pStyle w:val="Listenabsatz"/>
        <w:numPr>
          <w:ilvl w:val="0"/>
          <w:numId w:val="15"/>
        </w:numPr>
        <w:spacing w:before="120" w:after="120"/>
        <w:rPr>
          <w:rFonts w:ascii="Arial" w:hAnsi="Arial" w:cs="Arial"/>
          <w:sz w:val="24"/>
          <w:szCs w:val="24"/>
        </w:rPr>
      </w:pPr>
      <w:r w:rsidRPr="00DF4190">
        <w:rPr>
          <w:rFonts w:ascii="Arial" w:hAnsi="Arial" w:cs="Arial"/>
          <w:sz w:val="24"/>
          <w:szCs w:val="24"/>
        </w:rPr>
        <w:t xml:space="preserve">Thematisieren Sie in Ihrer Einrichtung mit den Kindern positive und negative Gefühle mit Gefühlskarten oder Spielen (z.B. Der </w:t>
      </w:r>
      <w:proofErr w:type="spellStart"/>
      <w:r w:rsidRPr="00DF4190">
        <w:rPr>
          <w:rFonts w:ascii="Arial" w:hAnsi="Arial" w:cs="Arial"/>
          <w:sz w:val="24"/>
          <w:szCs w:val="24"/>
        </w:rPr>
        <w:t>Gefühleflip</w:t>
      </w:r>
      <w:proofErr w:type="spellEnd"/>
      <w:r w:rsidRPr="00DF4190">
        <w:rPr>
          <w:rFonts w:ascii="Arial" w:hAnsi="Arial" w:cs="Arial"/>
          <w:sz w:val="24"/>
          <w:szCs w:val="24"/>
        </w:rPr>
        <w:t>-Biber-</w:t>
      </w:r>
      <w:proofErr w:type="spellStart"/>
      <w:r w:rsidRPr="00DF4190">
        <w:rPr>
          <w:rFonts w:ascii="Arial" w:hAnsi="Arial" w:cs="Arial"/>
          <w:sz w:val="24"/>
          <w:szCs w:val="24"/>
        </w:rPr>
        <w:t>Bib</w:t>
      </w:r>
      <w:proofErr w:type="spellEnd"/>
      <w:r w:rsidRPr="00DF4190">
        <w:rPr>
          <w:rFonts w:ascii="Arial" w:hAnsi="Arial" w:cs="Arial"/>
          <w:sz w:val="24"/>
          <w:szCs w:val="24"/>
        </w:rPr>
        <w:t xml:space="preserve"> lernt </w:t>
      </w:r>
      <w:r w:rsidRPr="00DF4190">
        <w:rPr>
          <w:rFonts w:ascii="Arial" w:hAnsi="Arial" w:cs="Arial"/>
          <w:sz w:val="24"/>
          <w:szCs w:val="24"/>
        </w:rPr>
        <w:lastRenderedPageBreak/>
        <w:t xml:space="preserve">Gebärden, Marion </w:t>
      </w:r>
      <w:proofErr w:type="spellStart"/>
      <w:r w:rsidRPr="00DF4190">
        <w:rPr>
          <w:rFonts w:ascii="Arial" w:hAnsi="Arial" w:cs="Arial"/>
          <w:sz w:val="24"/>
          <w:szCs w:val="24"/>
        </w:rPr>
        <w:t>Mebes</w:t>
      </w:r>
      <w:proofErr w:type="spellEnd"/>
      <w:r w:rsidRPr="00DF4190">
        <w:rPr>
          <w:rFonts w:ascii="Arial" w:hAnsi="Arial" w:cs="Arial"/>
          <w:sz w:val="24"/>
          <w:szCs w:val="24"/>
        </w:rPr>
        <w:t xml:space="preserve"> und Antje Bohnstedt. </w:t>
      </w:r>
      <w:proofErr w:type="spellStart"/>
      <w:r w:rsidRPr="00DF4190">
        <w:rPr>
          <w:rFonts w:ascii="Arial" w:hAnsi="Arial" w:cs="Arial"/>
          <w:sz w:val="24"/>
          <w:szCs w:val="24"/>
        </w:rPr>
        <w:t>Mebes</w:t>
      </w:r>
      <w:proofErr w:type="spellEnd"/>
      <w:r w:rsidRPr="00DF4190">
        <w:rPr>
          <w:rFonts w:ascii="Arial" w:hAnsi="Arial" w:cs="Arial"/>
          <w:sz w:val="24"/>
          <w:szCs w:val="24"/>
        </w:rPr>
        <w:t xml:space="preserve"> und Noack Köln 2014, Auflage 4/2019) oder Ich- und Du-Scharade (Material Trau Dich. Du Bist Stark.- Initiative…- siehe Literaturangabe unten)</w:t>
      </w:r>
      <w:r>
        <w:rPr>
          <w:rFonts w:ascii="Arial" w:hAnsi="Arial" w:cs="Arial"/>
          <w:sz w:val="24"/>
          <w:szCs w:val="24"/>
        </w:rPr>
        <w:t>.</w:t>
      </w:r>
    </w:p>
    <w:p w14:paraId="11F09F10" w14:textId="77777777" w:rsidR="00A40593" w:rsidRPr="00DF4190" w:rsidRDefault="00A40593" w:rsidP="00A40593">
      <w:pPr>
        <w:spacing w:before="120" w:after="120" w:line="276" w:lineRule="auto"/>
        <w:rPr>
          <w:rFonts w:cs="Arial"/>
          <w:szCs w:val="24"/>
        </w:rPr>
      </w:pPr>
      <w:r w:rsidRPr="00DF4190">
        <w:rPr>
          <w:rFonts w:cs="Arial"/>
          <w:szCs w:val="24"/>
        </w:rPr>
        <w:t>oder</w:t>
      </w:r>
    </w:p>
    <w:p w14:paraId="5712E700" w14:textId="77777777" w:rsidR="00A40593" w:rsidRPr="00DF4190" w:rsidRDefault="00A40593" w:rsidP="00A40593">
      <w:pPr>
        <w:pStyle w:val="Listenabsatz"/>
        <w:numPr>
          <w:ilvl w:val="0"/>
          <w:numId w:val="15"/>
        </w:numPr>
        <w:spacing w:before="120" w:after="120"/>
        <w:contextualSpacing w:val="0"/>
        <w:rPr>
          <w:rFonts w:ascii="Arial" w:hAnsi="Arial" w:cs="Arial"/>
          <w:sz w:val="24"/>
          <w:szCs w:val="24"/>
        </w:rPr>
      </w:pPr>
      <w:r w:rsidRPr="00DF4190">
        <w:rPr>
          <w:rFonts w:ascii="Arial" w:hAnsi="Arial" w:cs="Arial"/>
          <w:sz w:val="24"/>
          <w:szCs w:val="24"/>
        </w:rPr>
        <w:t>Informieren Sie sich im Internet über die Projekte „Mut tut gut“ und „Mein Körper gehört mir“</w:t>
      </w:r>
      <w:r>
        <w:rPr>
          <w:rFonts w:ascii="Arial" w:hAnsi="Arial" w:cs="Arial"/>
          <w:sz w:val="24"/>
          <w:szCs w:val="24"/>
        </w:rPr>
        <w:t xml:space="preserve"> oder die „Nein-Tonne“</w:t>
      </w:r>
      <w:r w:rsidRPr="00DF4190">
        <w:rPr>
          <w:rFonts w:ascii="Arial" w:hAnsi="Arial" w:cs="Arial"/>
          <w:sz w:val="24"/>
          <w:szCs w:val="24"/>
        </w:rPr>
        <w:t xml:space="preserve"> und stellen Sie die Projekte in Ihrem Team vor. </w:t>
      </w:r>
    </w:p>
    <w:p w14:paraId="0B34E211" w14:textId="77777777" w:rsidR="00A40593" w:rsidRPr="00DF4190" w:rsidRDefault="00A40593" w:rsidP="00A40593">
      <w:pPr>
        <w:spacing w:before="120" w:after="120" w:line="276" w:lineRule="auto"/>
        <w:rPr>
          <w:rFonts w:cs="Arial"/>
          <w:szCs w:val="24"/>
        </w:rPr>
      </w:pPr>
      <w:r w:rsidRPr="00DF4190">
        <w:rPr>
          <w:rFonts w:cs="Arial"/>
          <w:szCs w:val="24"/>
        </w:rPr>
        <w:t xml:space="preserve">oder </w:t>
      </w:r>
    </w:p>
    <w:p w14:paraId="06D14B58" w14:textId="77777777" w:rsidR="00A40593" w:rsidRPr="00DF4190" w:rsidRDefault="00A40593" w:rsidP="00A40593">
      <w:pPr>
        <w:pStyle w:val="Listenabsatz"/>
        <w:numPr>
          <w:ilvl w:val="0"/>
          <w:numId w:val="15"/>
        </w:numPr>
        <w:spacing w:before="120" w:after="120"/>
        <w:contextualSpacing w:val="0"/>
        <w:rPr>
          <w:rFonts w:ascii="Arial" w:hAnsi="Arial" w:cs="Arial"/>
          <w:sz w:val="24"/>
          <w:szCs w:val="24"/>
        </w:rPr>
      </w:pPr>
      <w:r w:rsidRPr="00DF4190">
        <w:rPr>
          <w:rFonts w:ascii="Arial" w:hAnsi="Arial" w:cs="Arial"/>
          <w:sz w:val="24"/>
          <w:szCs w:val="24"/>
        </w:rPr>
        <w:t xml:space="preserve">Wählen Sie ein passendes Buch zur Stärkung des Selbstwertgefühls und der Selbstwahrnehmung der Kinder aus und führen Sie mit den Kindern eine dialogische Bilderbuchbetrachtung durch! Schauen Sie in der Bibliothek Ihrer Einrichtung nach einem Buch zur Stärkung des Selbstwertgefühls und der Selbstwahrnehmung der Kinder oder recherchieren Sie nach passenden Bilderbüchern zum Thema. </w:t>
      </w:r>
    </w:p>
    <w:p w14:paraId="2644260B" w14:textId="77777777" w:rsidR="00A40593" w:rsidRDefault="00A40593" w:rsidP="00A40593">
      <w:pPr>
        <w:pStyle w:val="Listenabsatz"/>
        <w:spacing w:before="120" w:after="120"/>
        <w:contextualSpacing w:val="0"/>
        <w:rPr>
          <w:rFonts w:ascii="Arial" w:hAnsi="Arial" w:cs="Arial"/>
          <w:sz w:val="24"/>
          <w:szCs w:val="24"/>
          <w:u w:val="single"/>
        </w:rPr>
      </w:pPr>
    </w:p>
    <w:p w14:paraId="1F743AE1" w14:textId="77777777" w:rsidR="00A40593" w:rsidRPr="00DF4190" w:rsidRDefault="00A40593" w:rsidP="00A40593">
      <w:pPr>
        <w:pStyle w:val="Listenabsatz"/>
        <w:spacing w:before="120" w:after="120"/>
        <w:contextualSpacing w:val="0"/>
        <w:rPr>
          <w:rFonts w:ascii="Arial" w:hAnsi="Arial" w:cs="Arial"/>
          <w:sz w:val="24"/>
          <w:szCs w:val="24"/>
        </w:rPr>
      </w:pPr>
      <w:r w:rsidRPr="00DF4190">
        <w:rPr>
          <w:rFonts w:ascii="Arial" w:hAnsi="Arial" w:cs="Arial"/>
          <w:sz w:val="24"/>
          <w:szCs w:val="24"/>
          <w:u w:val="single"/>
        </w:rPr>
        <w:t>Vorschläge:</w:t>
      </w:r>
      <w:r w:rsidRPr="00DF4190">
        <w:rPr>
          <w:rFonts w:ascii="Arial" w:hAnsi="Arial" w:cs="Arial"/>
          <w:sz w:val="24"/>
          <w:szCs w:val="24"/>
        </w:rPr>
        <w:t xml:space="preserve"> </w:t>
      </w:r>
    </w:p>
    <w:p w14:paraId="49039D22" w14:textId="77777777" w:rsidR="00A40593" w:rsidRDefault="00A40593" w:rsidP="00A40593">
      <w:pPr>
        <w:pStyle w:val="Listenabsatz"/>
        <w:numPr>
          <w:ilvl w:val="0"/>
          <w:numId w:val="15"/>
        </w:numPr>
        <w:spacing w:before="120" w:after="120"/>
        <w:contextualSpacing w:val="0"/>
        <w:rPr>
          <w:rFonts w:ascii="Arial" w:hAnsi="Arial" w:cs="Arial"/>
          <w:sz w:val="24"/>
          <w:szCs w:val="24"/>
        </w:rPr>
      </w:pPr>
      <w:r w:rsidRPr="00DF4190">
        <w:rPr>
          <w:rFonts w:ascii="Arial" w:hAnsi="Arial" w:cs="Arial"/>
          <w:sz w:val="24"/>
          <w:szCs w:val="24"/>
        </w:rPr>
        <w:t xml:space="preserve">Kein Küsschen auf Kommando/ Kein Anfassen auf Kommando von Marion </w:t>
      </w:r>
      <w:proofErr w:type="spellStart"/>
      <w:r w:rsidRPr="00DF4190">
        <w:rPr>
          <w:rFonts w:ascii="Arial" w:hAnsi="Arial" w:cs="Arial"/>
          <w:sz w:val="24"/>
          <w:szCs w:val="24"/>
        </w:rPr>
        <w:t>Mebes</w:t>
      </w:r>
      <w:proofErr w:type="spellEnd"/>
      <w:r w:rsidRPr="00DF4190">
        <w:rPr>
          <w:rFonts w:ascii="Arial" w:hAnsi="Arial" w:cs="Arial"/>
          <w:sz w:val="24"/>
          <w:szCs w:val="24"/>
        </w:rPr>
        <w:t xml:space="preserve"> und Lydia Sandrock. Verlag </w:t>
      </w:r>
      <w:proofErr w:type="spellStart"/>
      <w:r w:rsidRPr="00DF4190">
        <w:rPr>
          <w:rFonts w:ascii="Arial" w:hAnsi="Arial" w:cs="Arial"/>
          <w:sz w:val="24"/>
          <w:szCs w:val="24"/>
        </w:rPr>
        <w:t>Mebes</w:t>
      </w:r>
      <w:proofErr w:type="spellEnd"/>
      <w:r w:rsidRPr="00DF4190">
        <w:rPr>
          <w:rFonts w:ascii="Arial" w:hAnsi="Arial" w:cs="Arial"/>
          <w:sz w:val="24"/>
          <w:szCs w:val="24"/>
        </w:rPr>
        <w:t xml:space="preserve"> &amp; Noack Köln 2004.  Auflage 5/2020</w:t>
      </w:r>
    </w:p>
    <w:p w14:paraId="2AB00190" w14:textId="77777777" w:rsidR="00A40593" w:rsidRDefault="00A40593" w:rsidP="00A40593">
      <w:pPr>
        <w:pStyle w:val="Listenabsatz"/>
        <w:numPr>
          <w:ilvl w:val="0"/>
          <w:numId w:val="15"/>
        </w:numPr>
        <w:spacing w:before="120" w:after="120"/>
        <w:contextualSpacing w:val="0"/>
        <w:rPr>
          <w:rFonts w:ascii="Arial" w:hAnsi="Arial" w:cs="Arial"/>
          <w:sz w:val="24"/>
          <w:szCs w:val="24"/>
        </w:rPr>
      </w:pPr>
      <w:r w:rsidRPr="003A5C06">
        <w:rPr>
          <w:rFonts w:ascii="Arial" w:hAnsi="Arial" w:cs="Arial"/>
          <w:sz w:val="24"/>
          <w:szCs w:val="24"/>
        </w:rPr>
        <w:t xml:space="preserve">Das große und das kleine NEIN! Gisela Braun und Dorothee Wolters. Verlag an der Ruhr Mülheim an der Ruhr 1991, überarbeitete Auflage 2009 </w:t>
      </w:r>
    </w:p>
    <w:p w14:paraId="3D38AD7B" w14:textId="77777777" w:rsidR="00A40593" w:rsidRDefault="00A40593" w:rsidP="00A40593">
      <w:pPr>
        <w:pStyle w:val="Listenabsatz"/>
        <w:numPr>
          <w:ilvl w:val="0"/>
          <w:numId w:val="15"/>
        </w:numPr>
        <w:spacing w:before="120" w:after="120"/>
        <w:contextualSpacing w:val="0"/>
        <w:rPr>
          <w:rFonts w:ascii="Arial" w:hAnsi="Arial" w:cs="Arial"/>
          <w:sz w:val="24"/>
          <w:szCs w:val="24"/>
        </w:rPr>
      </w:pPr>
      <w:r w:rsidRPr="003A5C06">
        <w:rPr>
          <w:rFonts w:ascii="Arial" w:hAnsi="Arial" w:cs="Arial"/>
          <w:sz w:val="24"/>
          <w:szCs w:val="24"/>
        </w:rPr>
        <w:t xml:space="preserve">Anna ist richtig wichtig. Ein Buch über sexuelle Gewalt in leichter Sprache. Wildwasser Würzburg e.V. Susanne Porzelt, u.a. Barbara </w:t>
      </w:r>
      <w:proofErr w:type="spellStart"/>
      <w:r w:rsidRPr="003A5C06">
        <w:rPr>
          <w:rFonts w:ascii="Arial" w:hAnsi="Arial" w:cs="Arial"/>
          <w:sz w:val="24"/>
          <w:szCs w:val="24"/>
        </w:rPr>
        <w:t>Breen</w:t>
      </w:r>
      <w:proofErr w:type="spellEnd"/>
      <w:r w:rsidRPr="003A5C06">
        <w:rPr>
          <w:rFonts w:ascii="Arial" w:hAnsi="Arial" w:cs="Arial"/>
          <w:sz w:val="24"/>
          <w:szCs w:val="24"/>
        </w:rPr>
        <w:t xml:space="preserve">. Verlag </w:t>
      </w:r>
      <w:proofErr w:type="spellStart"/>
      <w:r w:rsidRPr="003A5C06">
        <w:rPr>
          <w:rFonts w:ascii="Arial" w:hAnsi="Arial" w:cs="Arial"/>
          <w:sz w:val="24"/>
          <w:szCs w:val="24"/>
        </w:rPr>
        <w:t>Mebes</w:t>
      </w:r>
      <w:proofErr w:type="spellEnd"/>
      <w:r w:rsidRPr="003A5C06">
        <w:rPr>
          <w:rFonts w:ascii="Arial" w:hAnsi="Arial" w:cs="Arial"/>
          <w:sz w:val="24"/>
          <w:szCs w:val="24"/>
        </w:rPr>
        <w:t xml:space="preserve"> &amp; Noack Köln 2007</w:t>
      </w:r>
    </w:p>
    <w:p w14:paraId="42641C0E" w14:textId="77777777" w:rsidR="00A40593" w:rsidRDefault="00A40593" w:rsidP="00A40593">
      <w:pPr>
        <w:pStyle w:val="Listenabsatz"/>
        <w:numPr>
          <w:ilvl w:val="0"/>
          <w:numId w:val="15"/>
        </w:numPr>
        <w:spacing w:before="120" w:after="120"/>
        <w:contextualSpacing w:val="0"/>
        <w:rPr>
          <w:rFonts w:ascii="Arial" w:hAnsi="Arial" w:cs="Arial"/>
          <w:sz w:val="24"/>
          <w:szCs w:val="24"/>
        </w:rPr>
      </w:pPr>
      <w:r w:rsidRPr="003A5C06">
        <w:rPr>
          <w:rFonts w:ascii="Arial" w:hAnsi="Arial" w:cs="Arial"/>
          <w:sz w:val="24"/>
          <w:szCs w:val="24"/>
        </w:rPr>
        <w:t>Echte Schätze! Die Starke-Sachen-Kiste für Kinder. Carmen Kerger-</w:t>
      </w:r>
      <w:proofErr w:type="spellStart"/>
      <w:r w:rsidRPr="003A5C06">
        <w:rPr>
          <w:rFonts w:ascii="Arial" w:hAnsi="Arial" w:cs="Arial"/>
          <w:sz w:val="24"/>
          <w:szCs w:val="24"/>
        </w:rPr>
        <w:t>Ladleif</w:t>
      </w:r>
      <w:proofErr w:type="spellEnd"/>
      <w:r w:rsidRPr="003A5C06">
        <w:rPr>
          <w:rFonts w:ascii="Arial" w:hAnsi="Arial" w:cs="Arial"/>
          <w:sz w:val="24"/>
          <w:szCs w:val="24"/>
        </w:rPr>
        <w:t xml:space="preserve"> und Lena Voß. Petze Institut Verlag </w:t>
      </w:r>
      <w:proofErr w:type="spellStart"/>
      <w:r w:rsidRPr="003A5C06">
        <w:rPr>
          <w:rFonts w:ascii="Arial" w:hAnsi="Arial" w:cs="Arial"/>
          <w:sz w:val="24"/>
          <w:szCs w:val="24"/>
        </w:rPr>
        <w:t>Mebes</w:t>
      </w:r>
      <w:proofErr w:type="spellEnd"/>
      <w:r w:rsidRPr="003A5C06">
        <w:rPr>
          <w:rFonts w:ascii="Arial" w:hAnsi="Arial" w:cs="Arial"/>
          <w:sz w:val="24"/>
          <w:szCs w:val="24"/>
        </w:rPr>
        <w:t xml:space="preserve"> &amp; Noack 2021</w:t>
      </w:r>
    </w:p>
    <w:p w14:paraId="15950CCC" w14:textId="77777777" w:rsidR="00A40593" w:rsidRPr="003A5C06" w:rsidRDefault="00A40593" w:rsidP="00A40593">
      <w:pPr>
        <w:pStyle w:val="Listenabsatz"/>
        <w:numPr>
          <w:ilvl w:val="0"/>
          <w:numId w:val="15"/>
        </w:numPr>
        <w:spacing w:before="120" w:after="120"/>
        <w:contextualSpacing w:val="0"/>
        <w:rPr>
          <w:rFonts w:ascii="Arial" w:hAnsi="Arial" w:cs="Arial"/>
          <w:sz w:val="24"/>
          <w:szCs w:val="24"/>
        </w:rPr>
      </w:pPr>
      <w:r w:rsidRPr="003A5C06">
        <w:rPr>
          <w:rFonts w:ascii="Arial" w:hAnsi="Arial" w:cs="Arial"/>
          <w:sz w:val="24"/>
          <w:szCs w:val="24"/>
        </w:rPr>
        <w:t xml:space="preserve">Für das Geheimnis bin ich zu klein. Ilona </w:t>
      </w:r>
      <w:proofErr w:type="spellStart"/>
      <w:r w:rsidRPr="003A5C06">
        <w:rPr>
          <w:rFonts w:ascii="Arial" w:hAnsi="Arial" w:cs="Arial"/>
          <w:sz w:val="24"/>
          <w:szCs w:val="24"/>
        </w:rPr>
        <w:t>Lammertink</w:t>
      </w:r>
      <w:proofErr w:type="spellEnd"/>
      <w:r w:rsidRPr="003A5C06">
        <w:rPr>
          <w:rFonts w:ascii="Arial" w:hAnsi="Arial" w:cs="Arial"/>
          <w:sz w:val="24"/>
          <w:szCs w:val="24"/>
        </w:rPr>
        <w:t xml:space="preserve"> und Nynke </w:t>
      </w:r>
      <w:proofErr w:type="spellStart"/>
      <w:r w:rsidRPr="003A5C06">
        <w:rPr>
          <w:rFonts w:ascii="Arial" w:hAnsi="Arial" w:cs="Arial"/>
          <w:sz w:val="24"/>
          <w:szCs w:val="24"/>
        </w:rPr>
        <w:t>Talsma</w:t>
      </w:r>
      <w:proofErr w:type="spellEnd"/>
      <w:r w:rsidRPr="003A5C06">
        <w:rPr>
          <w:rFonts w:ascii="Arial" w:hAnsi="Arial" w:cs="Arial"/>
          <w:sz w:val="24"/>
          <w:szCs w:val="24"/>
        </w:rPr>
        <w:t>. Dressler-Verlag Hamburg 2018</w:t>
      </w:r>
    </w:p>
    <w:p w14:paraId="12189B12" w14:textId="77777777" w:rsidR="00A40593" w:rsidRDefault="00A40593" w:rsidP="00A40593">
      <w:pPr>
        <w:spacing w:line="240" w:lineRule="auto"/>
        <w:rPr>
          <w:rFonts w:cs="Arial"/>
          <w:color w:val="000000"/>
          <w:szCs w:val="24"/>
        </w:rPr>
      </w:pPr>
      <w:r>
        <w:rPr>
          <w:rFonts w:cs="Arial"/>
          <w:color w:val="000000"/>
          <w:szCs w:val="24"/>
        </w:rPr>
        <w:br w:type="page"/>
      </w:r>
    </w:p>
    <w:p w14:paraId="5501B46A" w14:textId="77777777" w:rsidR="00A40593" w:rsidRPr="000E583B" w:rsidRDefault="00A40593" w:rsidP="00A40593">
      <w:pPr>
        <w:spacing w:after="240"/>
        <w:rPr>
          <w:b/>
          <w:bCs/>
        </w:rPr>
      </w:pPr>
      <w:r w:rsidRPr="00DF4190">
        <w:rPr>
          <w:b/>
          <w:bCs/>
        </w:rPr>
        <w:lastRenderedPageBreak/>
        <w:t xml:space="preserve">Bewertungsbogen </w:t>
      </w:r>
      <w:r w:rsidRPr="00DF4190">
        <w:rPr>
          <w:rFonts w:cs="Arial"/>
          <w:b/>
          <w:bCs/>
          <w:color w:val="000000"/>
          <w:szCs w:val="24"/>
        </w:rPr>
        <w:t>zu:</w:t>
      </w:r>
      <w:r>
        <w:rPr>
          <w:rFonts w:cs="Arial"/>
          <w:b/>
          <w:bCs/>
          <w:color w:val="000000"/>
          <w:szCs w:val="24"/>
        </w:rPr>
        <w:t xml:space="preserve"> </w:t>
      </w:r>
      <w:r w:rsidRPr="00DF4190">
        <w:rPr>
          <w:rFonts w:cs="Arial"/>
          <w:b/>
          <w:bCs/>
          <w:szCs w:val="24"/>
        </w:rPr>
        <w:t>Was ist zu tun, wenn Kinder in Gefahr sind?</w:t>
      </w:r>
    </w:p>
    <w:tbl>
      <w:tblPr>
        <w:tblStyle w:val="Tabellenraster"/>
        <w:tblW w:w="0" w:type="auto"/>
        <w:tblLook w:val="04A0" w:firstRow="1" w:lastRow="0" w:firstColumn="1" w:lastColumn="0" w:noHBand="0" w:noVBand="1"/>
      </w:tblPr>
      <w:tblGrid>
        <w:gridCol w:w="4206"/>
        <w:gridCol w:w="4174"/>
        <w:gridCol w:w="964"/>
      </w:tblGrid>
      <w:tr w:rsidR="00A40593" w14:paraId="1A656275" w14:textId="77777777" w:rsidTr="008A3805">
        <w:tc>
          <w:tcPr>
            <w:tcW w:w="4106" w:type="dxa"/>
            <w:shd w:val="clear" w:color="auto" w:fill="D9D9D9" w:themeFill="background1" w:themeFillShade="D9"/>
          </w:tcPr>
          <w:p w14:paraId="3D732D29" w14:textId="77777777" w:rsidR="00A40593" w:rsidRDefault="00A40593" w:rsidP="008A3805">
            <w:r>
              <w:t>Aufgabe</w:t>
            </w:r>
          </w:p>
        </w:tc>
        <w:tc>
          <w:tcPr>
            <w:tcW w:w="4678" w:type="dxa"/>
            <w:shd w:val="clear" w:color="auto" w:fill="D9D9D9" w:themeFill="background1" w:themeFillShade="D9"/>
          </w:tcPr>
          <w:p w14:paraId="069851E5" w14:textId="77777777" w:rsidR="00A40593" w:rsidRDefault="00A40593" w:rsidP="008A3805">
            <w:r>
              <w:t>Handlungen</w:t>
            </w:r>
          </w:p>
          <w:p w14:paraId="1C8A630F" w14:textId="77777777" w:rsidR="00A40593" w:rsidRDefault="00A40593" w:rsidP="008A3805"/>
        </w:tc>
        <w:tc>
          <w:tcPr>
            <w:tcW w:w="709" w:type="dxa"/>
            <w:shd w:val="clear" w:color="auto" w:fill="D9D9D9" w:themeFill="background1" w:themeFillShade="D9"/>
          </w:tcPr>
          <w:p w14:paraId="0406F804" w14:textId="77777777" w:rsidR="00A40593" w:rsidRDefault="00A40593" w:rsidP="008A3805">
            <w:r>
              <w:t>Punkte</w:t>
            </w:r>
          </w:p>
        </w:tc>
      </w:tr>
      <w:tr w:rsidR="00A40593" w14:paraId="79562583" w14:textId="77777777" w:rsidTr="008A3805">
        <w:tc>
          <w:tcPr>
            <w:tcW w:w="4106" w:type="dxa"/>
          </w:tcPr>
          <w:p w14:paraId="3E7EF467" w14:textId="77777777" w:rsidR="00A40593" w:rsidRDefault="00A40593" w:rsidP="008A3805">
            <w:pPr>
              <w:spacing w:line="240" w:lineRule="auto"/>
              <w:rPr>
                <w:szCs w:val="24"/>
              </w:rPr>
            </w:pPr>
            <w:r w:rsidRPr="007A0322">
              <w:rPr>
                <w:szCs w:val="24"/>
              </w:rPr>
              <w:t xml:space="preserve">Sprechen Sie mit </w:t>
            </w:r>
            <w:r w:rsidRPr="003C591F">
              <w:rPr>
                <w:rFonts w:cs="Arial"/>
                <w:szCs w:val="24"/>
              </w:rPr>
              <w:t xml:space="preserve">Ihrer </w:t>
            </w:r>
            <w:r>
              <w:rPr>
                <w:rFonts w:cs="Arial"/>
                <w:szCs w:val="24"/>
              </w:rPr>
              <w:t>Praxisanleitung</w:t>
            </w:r>
            <w:r w:rsidRPr="007A0322">
              <w:rPr>
                <w:szCs w:val="24"/>
              </w:rPr>
              <w:t xml:space="preserve"> oder der Einrichtungsleit</w:t>
            </w:r>
            <w:r>
              <w:rPr>
                <w:szCs w:val="24"/>
              </w:rPr>
              <w:t>ung</w:t>
            </w:r>
            <w:r w:rsidRPr="007A0322">
              <w:rPr>
                <w:szCs w:val="24"/>
              </w:rPr>
              <w:t xml:space="preserve">, welche Schritte bei einem Verdacht auf Kindeswohlgefährdung in Ihrer Einrichtung unternommen werden. </w:t>
            </w:r>
          </w:p>
          <w:p w14:paraId="2772DB5A" w14:textId="77777777" w:rsidR="00A40593" w:rsidRDefault="00A40593" w:rsidP="008A3805">
            <w:pPr>
              <w:spacing w:line="240" w:lineRule="auto"/>
              <w:rPr>
                <w:szCs w:val="24"/>
              </w:rPr>
            </w:pPr>
          </w:p>
          <w:p w14:paraId="7C55CD8E" w14:textId="77777777" w:rsidR="00A40593" w:rsidRPr="007A0322" w:rsidRDefault="00A40593" w:rsidP="008A3805">
            <w:pPr>
              <w:spacing w:line="240" w:lineRule="auto"/>
              <w:rPr>
                <w:szCs w:val="24"/>
              </w:rPr>
            </w:pPr>
            <w:r w:rsidRPr="007A0322">
              <w:rPr>
                <w:szCs w:val="24"/>
              </w:rPr>
              <w:t xml:space="preserve">Nennen und beschreiben Sie die Schritte in einer Tabelle. </w:t>
            </w:r>
          </w:p>
          <w:p w14:paraId="02BBB3D4" w14:textId="77777777" w:rsidR="00A40593" w:rsidRDefault="00A40593" w:rsidP="008A3805"/>
        </w:tc>
        <w:tc>
          <w:tcPr>
            <w:tcW w:w="4678" w:type="dxa"/>
          </w:tcPr>
          <w:p w14:paraId="75EE8D93" w14:textId="77777777" w:rsidR="00A40593" w:rsidRDefault="00A40593" w:rsidP="008A3805">
            <w:r>
              <w:t>Tabelle angelegt</w:t>
            </w:r>
          </w:p>
          <w:p w14:paraId="5BBA3E22" w14:textId="77777777" w:rsidR="00A40593" w:rsidRDefault="00A40593" w:rsidP="008A3805">
            <w:r>
              <w:t xml:space="preserve">Handlungsschritte sinnvoll genannt </w:t>
            </w:r>
          </w:p>
          <w:p w14:paraId="12EE8754" w14:textId="77777777" w:rsidR="00A40593" w:rsidRDefault="00A40593" w:rsidP="008A3805">
            <w:r>
              <w:t>Handlungsschritte verständlich beschrieben</w:t>
            </w:r>
          </w:p>
        </w:tc>
        <w:tc>
          <w:tcPr>
            <w:tcW w:w="709" w:type="dxa"/>
          </w:tcPr>
          <w:p w14:paraId="63CA6759" w14:textId="77777777" w:rsidR="00A40593" w:rsidRDefault="00A40593" w:rsidP="008A3805"/>
          <w:p w14:paraId="66EBA642" w14:textId="77777777" w:rsidR="00A40593" w:rsidRDefault="00A40593" w:rsidP="008A3805">
            <w:r>
              <w:t>16 P</w:t>
            </w:r>
          </w:p>
        </w:tc>
      </w:tr>
      <w:tr w:rsidR="00A40593" w14:paraId="290EFACB" w14:textId="77777777" w:rsidTr="008A3805">
        <w:tc>
          <w:tcPr>
            <w:tcW w:w="4106" w:type="dxa"/>
          </w:tcPr>
          <w:p w14:paraId="78EA163C" w14:textId="77777777" w:rsidR="00A40593" w:rsidRDefault="00A40593" w:rsidP="008A3805">
            <w:pPr>
              <w:spacing w:line="240" w:lineRule="auto"/>
              <w:rPr>
                <w:szCs w:val="24"/>
              </w:rPr>
            </w:pPr>
            <w:r w:rsidRPr="007A0322">
              <w:rPr>
                <w:szCs w:val="24"/>
              </w:rPr>
              <w:t xml:space="preserve">Erfragen Sie, wie Sie sich verhalten sollen, wenn Sie Auffälligkeiten bei Kindern im Verhalten oder körperliche Anzeichen von Vernachlässigung oder Gewalt erkennen. </w:t>
            </w:r>
          </w:p>
          <w:p w14:paraId="4764018B" w14:textId="77777777" w:rsidR="00A40593" w:rsidRDefault="00A40593" w:rsidP="008A3805">
            <w:pPr>
              <w:spacing w:line="240" w:lineRule="auto"/>
              <w:rPr>
                <w:szCs w:val="24"/>
              </w:rPr>
            </w:pPr>
          </w:p>
          <w:p w14:paraId="629C142D" w14:textId="77777777" w:rsidR="00A40593" w:rsidRPr="007A0322" w:rsidRDefault="00A40593" w:rsidP="008A3805">
            <w:pPr>
              <w:spacing w:line="240" w:lineRule="auto"/>
              <w:rPr>
                <w:szCs w:val="24"/>
              </w:rPr>
            </w:pPr>
            <w:r w:rsidRPr="007A0322">
              <w:rPr>
                <w:szCs w:val="24"/>
              </w:rPr>
              <w:t xml:space="preserve">Beschreiben Sie diese in einer Tabelle mit den Spalten „Das soll ich tun“/“Das soll ich nicht tun!“ </w:t>
            </w:r>
          </w:p>
          <w:p w14:paraId="18BEE4A8" w14:textId="77777777" w:rsidR="00A40593" w:rsidRDefault="00A40593" w:rsidP="008A3805"/>
        </w:tc>
        <w:tc>
          <w:tcPr>
            <w:tcW w:w="4678" w:type="dxa"/>
          </w:tcPr>
          <w:p w14:paraId="6E56C07E" w14:textId="77777777" w:rsidR="00A40593" w:rsidRDefault="00A40593" w:rsidP="008A3805">
            <w:r>
              <w:t>Tabelle angelegt</w:t>
            </w:r>
          </w:p>
          <w:p w14:paraId="11239C36" w14:textId="77777777" w:rsidR="00A40593" w:rsidRDefault="00A40593" w:rsidP="008A3805">
            <w:r>
              <w:t xml:space="preserve">Handlungsschritte sinnvoll genannt </w:t>
            </w:r>
          </w:p>
          <w:p w14:paraId="1E2C6F9A" w14:textId="77777777" w:rsidR="00A40593" w:rsidRDefault="00A40593" w:rsidP="008A3805">
            <w:r>
              <w:t xml:space="preserve">Handlungsschritte verständlich beschrieben </w:t>
            </w:r>
          </w:p>
        </w:tc>
        <w:tc>
          <w:tcPr>
            <w:tcW w:w="709" w:type="dxa"/>
          </w:tcPr>
          <w:p w14:paraId="29C23253" w14:textId="77777777" w:rsidR="00A40593" w:rsidRDefault="00A40593" w:rsidP="008A3805"/>
          <w:p w14:paraId="1A1169A7" w14:textId="77777777" w:rsidR="00A40593" w:rsidRDefault="00A40593" w:rsidP="008A3805">
            <w:r>
              <w:t xml:space="preserve">16 P </w:t>
            </w:r>
          </w:p>
        </w:tc>
      </w:tr>
      <w:tr w:rsidR="00A40593" w14:paraId="5E81BFE2" w14:textId="77777777" w:rsidTr="008A3805">
        <w:tc>
          <w:tcPr>
            <w:tcW w:w="4106" w:type="dxa"/>
          </w:tcPr>
          <w:p w14:paraId="3EB81064" w14:textId="77777777" w:rsidR="00A40593" w:rsidRDefault="00A40593" w:rsidP="008A3805">
            <w:pPr>
              <w:spacing w:line="240" w:lineRule="auto"/>
              <w:rPr>
                <w:szCs w:val="24"/>
              </w:rPr>
            </w:pPr>
            <w:r w:rsidRPr="007A0322">
              <w:rPr>
                <w:szCs w:val="24"/>
              </w:rPr>
              <w:t>Erstellen Sie eine Liste der Kooperationspartner</w:t>
            </w:r>
            <w:r>
              <w:rPr>
                <w:szCs w:val="24"/>
              </w:rPr>
              <w:t>/</w:t>
            </w:r>
            <w:r w:rsidRPr="007A0322">
              <w:rPr>
                <w:szCs w:val="24"/>
              </w:rPr>
              <w:t xml:space="preserve">innen Ihrer Einrichtung zum Thema Kindeswohlgefährdung. </w:t>
            </w:r>
          </w:p>
          <w:p w14:paraId="3659B395" w14:textId="77777777" w:rsidR="00A40593" w:rsidRDefault="00A40593" w:rsidP="008A3805">
            <w:pPr>
              <w:spacing w:line="240" w:lineRule="auto"/>
              <w:rPr>
                <w:szCs w:val="24"/>
              </w:rPr>
            </w:pPr>
          </w:p>
          <w:p w14:paraId="2A4B1A25" w14:textId="77777777" w:rsidR="00A40593" w:rsidRPr="007A0322" w:rsidRDefault="00A40593" w:rsidP="008A3805">
            <w:pPr>
              <w:spacing w:line="240" w:lineRule="auto"/>
              <w:rPr>
                <w:szCs w:val="24"/>
              </w:rPr>
            </w:pPr>
            <w:r w:rsidRPr="007A0322">
              <w:rPr>
                <w:szCs w:val="24"/>
              </w:rPr>
              <w:t>Welche/r Kooperationspartner</w:t>
            </w:r>
            <w:r>
              <w:rPr>
                <w:szCs w:val="24"/>
              </w:rPr>
              <w:t>/</w:t>
            </w:r>
            <w:r w:rsidRPr="007A0322">
              <w:rPr>
                <w:szCs w:val="24"/>
              </w:rPr>
              <w:t xml:space="preserve">in bietet welche Hilfe an? </w:t>
            </w:r>
            <w:r>
              <w:rPr>
                <w:szCs w:val="24"/>
              </w:rPr>
              <w:t>Beschreiben Sie deren Angebote</w:t>
            </w:r>
          </w:p>
          <w:p w14:paraId="1E36CE11" w14:textId="77777777" w:rsidR="00A40593" w:rsidRDefault="00A40593" w:rsidP="008A3805"/>
        </w:tc>
        <w:tc>
          <w:tcPr>
            <w:tcW w:w="4678" w:type="dxa"/>
          </w:tcPr>
          <w:p w14:paraId="378C26BC" w14:textId="77777777" w:rsidR="00A40593" w:rsidRDefault="00A40593" w:rsidP="008A3805">
            <w:r>
              <w:t>Mehrere Kooperationspartner/innen werden genannt</w:t>
            </w:r>
          </w:p>
          <w:p w14:paraId="16B6DBDB" w14:textId="77777777" w:rsidR="00A40593" w:rsidRDefault="00A40593" w:rsidP="008A3805"/>
          <w:p w14:paraId="001D2712" w14:textId="77777777" w:rsidR="00A40593" w:rsidRDefault="00A40593" w:rsidP="008A3805"/>
          <w:p w14:paraId="79708E17" w14:textId="77777777" w:rsidR="00A40593" w:rsidRDefault="00A40593" w:rsidP="008A3805">
            <w:r>
              <w:t>Angebote werden genannt und beschrieben</w:t>
            </w:r>
          </w:p>
        </w:tc>
        <w:tc>
          <w:tcPr>
            <w:tcW w:w="709" w:type="dxa"/>
          </w:tcPr>
          <w:p w14:paraId="6E07FD2B" w14:textId="77777777" w:rsidR="00A40593" w:rsidRDefault="00A40593" w:rsidP="008A3805"/>
          <w:p w14:paraId="438849BD" w14:textId="77777777" w:rsidR="00A40593" w:rsidRDefault="00A40593" w:rsidP="008A3805">
            <w:r>
              <w:t>18 P</w:t>
            </w:r>
          </w:p>
        </w:tc>
      </w:tr>
      <w:tr w:rsidR="00A40593" w14:paraId="468BBF1B" w14:textId="77777777" w:rsidTr="008A3805">
        <w:tc>
          <w:tcPr>
            <w:tcW w:w="4106" w:type="dxa"/>
          </w:tcPr>
          <w:p w14:paraId="32AB3458" w14:textId="77777777" w:rsidR="00A40593" w:rsidRDefault="00A40593" w:rsidP="008A3805">
            <w:r>
              <w:t>Präventionsangebot/Bildungsangebot 1</w:t>
            </w:r>
          </w:p>
        </w:tc>
        <w:tc>
          <w:tcPr>
            <w:tcW w:w="4678" w:type="dxa"/>
          </w:tcPr>
          <w:p w14:paraId="6D03D561" w14:textId="77777777" w:rsidR="00A40593" w:rsidRDefault="00A40593" w:rsidP="008A3805">
            <w:r>
              <w:t>Planung verfassen</w:t>
            </w:r>
          </w:p>
          <w:p w14:paraId="471DDA08" w14:textId="77777777" w:rsidR="00A40593" w:rsidRDefault="00A40593" w:rsidP="008A3805">
            <w:r>
              <w:t>Angebot durchführen</w:t>
            </w:r>
          </w:p>
          <w:p w14:paraId="5F423F0B" w14:textId="77777777" w:rsidR="00A40593" w:rsidRDefault="00A40593" w:rsidP="008A3805">
            <w:r>
              <w:t>Reflexion mit der PM durchführen und dokumentieren</w:t>
            </w:r>
          </w:p>
        </w:tc>
        <w:tc>
          <w:tcPr>
            <w:tcW w:w="709" w:type="dxa"/>
          </w:tcPr>
          <w:p w14:paraId="0B79768B" w14:textId="77777777" w:rsidR="00A40593" w:rsidRDefault="00A40593" w:rsidP="008A3805">
            <w:r>
              <w:t xml:space="preserve">  5 P</w:t>
            </w:r>
          </w:p>
          <w:p w14:paraId="4DC57B67" w14:textId="77777777" w:rsidR="00A40593" w:rsidRDefault="00A40593" w:rsidP="008A3805">
            <w:r>
              <w:t>15 P</w:t>
            </w:r>
          </w:p>
          <w:p w14:paraId="2C1BEE25" w14:textId="77777777" w:rsidR="00A40593" w:rsidRDefault="00A40593" w:rsidP="008A3805">
            <w:r>
              <w:t xml:space="preserve">  5 P</w:t>
            </w:r>
          </w:p>
        </w:tc>
      </w:tr>
      <w:tr w:rsidR="00A40593" w14:paraId="41012BA1" w14:textId="77777777" w:rsidTr="008A3805">
        <w:tc>
          <w:tcPr>
            <w:tcW w:w="4106" w:type="dxa"/>
          </w:tcPr>
          <w:p w14:paraId="7A2F5B74" w14:textId="77777777" w:rsidR="00A40593" w:rsidRDefault="00A40593" w:rsidP="008A3805">
            <w:r>
              <w:t>Präventionsangebot/Bildungsangebot 2</w:t>
            </w:r>
          </w:p>
        </w:tc>
        <w:tc>
          <w:tcPr>
            <w:tcW w:w="4678" w:type="dxa"/>
          </w:tcPr>
          <w:p w14:paraId="05D45985" w14:textId="77777777" w:rsidR="00A40593" w:rsidRDefault="00A40593" w:rsidP="008A3805">
            <w:r>
              <w:t>Planung verfassen</w:t>
            </w:r>
          </w:p>
          <w:p w14:paraId="3E7AF7D7" w14:textId="77777777" w:rsidR="00A40593" w:rsidRDefault="00A40593" w:rsidP="008A3805">
            <w:r>
              <w:t>Angebot durchführen</w:t>
            </w:r>
          </w:p>
          <w:p w14:paraId="0E82D99C" w14:textId="77777777" w:rsidR="00A40593" w:rsidRDefault="00A40593" w:rsidP="008A3805">
            <w:r>
              <w:t xml:space="preserve">Reflexion mit der PM durchführen und dokumentieren </w:t>
            </w:r>
          </w:p>
        </w:tc>
        <w:tc>
          <w:tcPr>
            <w:tcW w:w="709" w:type="dxa"/>
          </w:tcPr>
          <w:p w14:paraId="4CE2FBBB" w14:textId="77777777" w:rsidR="00A40593" w:rsidRDefault="00A40593" w:rsidP="008A3805">
            <w:r>
              <w:t xml:space="preserve">  5 P</w:t>
            </w:r>
          </w:p>
          <w:p w14:paraId="3AE00868" w14:textId="77777777" w:rsidR="00A40593" w:rsidRDefault="00A40593" w:rsidP="008A3805">
            <w:r>
              <w:t>15 P</w:t>
            </w:r>
          </w:p>
          <w:p w14:paraId="3FAF3E98" w14:textId="77777777" w:rsidR="00A40593" w:rsidRDefault="00A40593" w:rsidP="008A3805">
            <w:r>
              <w:t xml:space="preserve">  5 P</w:t>
            </w:r>
          </w:p>
        </w:tc>
      </w:tr>
      <w:tr w:rsidR="00A40593" w14:paraId="0EAF8C88" w14:textId="77777777" w:rsidTr="008A3805">
        <w:tc>
          <w:tcPr>
            <w:tcW w:w="4106" w:type="dxa"/>
          </w:tcPr>
          <w:p w14:paraId="64F3943B" w14:textId="77777777" w:rsidR="00A40593" w:rsidRDefault="00A40593" w:rsidP="008A3805">
            <w:r>
              <w:t>Gesamtbeurteilung der Aufgaben (</w:t>
            </w:r>
            <w:proofErr w:type="spellStart"/>
            <w:r>
              <w:t>LaaO</w:t>
            </w:r>
            <w:proofErr w:type="spellEnd"/>
            <w:r>
              <w:t>)</w:t>
            </w:r>
          </w:p>
        </w:tc>
        <w:tc>
          <w:tcPr>
            <w:tcW w:w="4678" w:type="dxa"/>
          </w:tcPr>
          <w:p w14:paraId="6F8A85FB" w14:textId="77777777" w:rsidR="00A40593" w:rsidRDefault="00A40593" w:rsidP="008A3805"/>
        </w:tc>
        <w:tc>
          <w:tcPr>
            <w:tcW w:w="709" w:type="dxa"/>
          </w:tcPr>
          <w:p w14:paraId="3042D343" w14:textId="77777777" w:rsidR="00A40593" w:rsidRDefault="00A40593" w:rsidP="008A3805">
            <w:r>
              <w:t>100 P</w:t>
            </w:r>
          </w:p>
        </w:tc>
      </w:tr>
    </w:tbl>
    <w:p w14:paraId="7FAEF30D" w14:textId="77777777" w:rsidR="00A40593" w:rsidRDefault="00A40593" w:rsidP="00A40593">
      <w:pPr>
        <w:spacing w:before="120" w:after="120" w:line="240" w:lineRule="auto"/>
        <w:jc w:val="both"/>
        <w:rPr>
          <w:rFonts w:cs="Arial"/>
          <w:color w:val="000000"/>
          <w:szCs w:val="24"/>
        </w:rPr>
      </w:pPr>
    </w:p>
    <w:p w14:paraId="75AF3C05" w14:textId="77777777" w:rsidR="00A40593" w:rsidRDefault="00A40593" w:rsidP="00A40593">
      <w:pPr>
        <w:spacing w:line="240" w:lineRule="auto"/>
        <w:rPr>
          <w:rFonts w:cs="Arial"/>
          <w:color w:val="000000"/>
          <w:szCs w:val="24"/>
        </w:rPr>
      </w:pPr>
    </w:p>
    <w:p w14:paraId="5E9E8739" w14:textId="77777777" w:rsidR="00A40593" w:rsidRPr="007C4E0F" w:rsidRDefault="00A40593" w:rsidP="00A40593">
      <w:pPr>
        <w:spacing w:before="120" w:after="120" w:line="300" w:lineRule="exact"/>
        <w:jc w:val="both"/>
        <w:rPr>
          <w:rFonts w:cs="Arial"/>
          <w:color w:val="000000"/>
        </w:rPr>
      </w:pPr>
    </w:p>
    <w:p w14:paraId="02B675D8" w14:textId="77777777" w:rsidR="00A40593" w:rsidRPr="009B6052" w:rsidRDefault="00A40593" w:rsidP="00A40593">
      <w:pPr>
        <w:spacing w:line="240" w:lineRule="auto"/>
        <w:rPr>
          <w:rFonts w:cs="Arial"/>
          <w:bCs/>
          <w:szCs w:val="24"/>
        </w:rPr>
      </w:pPr>
      <w:r>
        <w:rPr>
          <w:rFonts w:cs="Arial"/>
          <w:bCs/>
          <w:szCs w:val="24"/>
        </w:rPr>
        <w:t xml:space="preserve"> </w:t>
      </w:r>
      <w:r>
        <w:rPr>
          <w:rFonts w:cs="Arial"/>
          <w:bCs/>
          <w:szCs w:val="24"/>
        </w:rPr>
        <w:br w:type="page"/>
      </w:r>
      <w:r w:rsidRPr="000002A5">
        <w:rPr>
          <w:rFonts w:cs="Arial"/>
          <w:b/>
        </w:rPr>
        <w:lastRenderedPageBreak/>
        <w:t>Literatur /Quellenangaben:</w:t>
      </w:r>
    </w:p>
    <w:p w14:paraId="2CD394AB" w14:textId="77777777" w:rsidR="00A40593" w:rsidRDefault="00A40593" w:rsidP="00A40593">
      <w:pPr>
        <w:rPr>
          <w:rFonts w:cs="Arial"/>
        </w:rPr>
      </w:pPr>
    </w:p>
    <w:p w14:paraId="4BFB3C9D" w14:textId="77777777" w:rsidR="00A40593" w:rsidRPr="00DD463B" w:rsidRDefault="00A40593" w:rsidP="00A40593">
      <w:pPr>
        <w:rPr>
          <w:rFonts w:cs="Arial"/>
        </w:rPr>
      </w:pPr>
      <w:r>
        <w:rPr>
          <w:rFonts w:cs="Arial"/>
        </w:rPr>
        <w:t xml:space="preserve">Albrecht, Brit u.a. (2021): Erzieherinnen und Erzieher Sozialpädagogisches Handeln in Ganztagsschule und Hort, Cornelsen, Berlin </w:t>
      </w:r>
      <w:hyperlink r:id="rId13" w:history="1">
        <w:r w:rsidRPr="003F14D6">
          <w:rPr>
            <w:rStyle w:val="Hyperlink"/>
            <w:rFonts w:cs="Arial"/>
          </w:rPr>
          <w:t>https://www.cornelsen.de/produkte/erzieherinnen-erzieher-sozialpaedagogisches-handeln-in-ganztagsschule-und-hort-schulbuch-zu-allen-baenden-9783064521926</w:t>
        </w:r>
      </w:hyperlink>
      <w:r>
        <w:rPr>
          <w:rFonts w:cs="Arial"/>
        </w:rPr>
        <w:t xml:space="preserve"> </w:t>
      </w:r>
      <w:r w:rsidRPr="009B6052">
        <w:rPr>
          <w:rStyle w:val="Hyperlink"/>
          <w:rFonts w:cs="Arial"/>
        </w:rPr>
        <w:t>[14.02.2024]</w:t>
      </w:r>
    </w:p>
    <w:p w14:paraId="00513160" w14:textId="77777777" w:rsidR="00A40593" w:rsidRPr="00DD463B" w:rsidRDefault="00A40593" w:rsidP="00A40593">
      <w:pPr>
        <w:rPr>
          <w:rFonts w:cs="Arial"/>
        </w:rPr>
      </w:pPr>
    </w:p>
    <w:p w14:paraId="45DFD74A" w14:textId="77777777" w:rsidR="00A40593" w:rsidRPr="00DD463B" w:rsidRDefault="00A40593" w:rsidP="00A40593">
      <w:pPr>
        <w:rPr>
          <w:rFonts w:cs="Arial"/>
        </w:rPr>
      </w:pPr>
      <w:r w:rsidRPr="00DD463B">
        <w:rPr>
          <w:rFonts w:cs="Arial"/>
        </w:rPr>
        <w:t xml:space="preserve">Vollmer, Knut (2020): Kindergarten heute – Praxis Kompakt, Schulkinder Betreuung in Hort und Ganztag, Herder Verlag, </w:t>
      </w:r>
    </w:p>
    <w:p w14:paraId="3752FA31" w14:textId="77777777" w:rsidR="00A40593" w:rsidRPr="00DD463B" w:rsidRDefault="00A40593" w:rsidP="00A40593">
      <w:pPr>
        <w:rPr>
          <w:rFonts w:cs="Arial"/>
        </w:rPr>
      </w:pPr>
      <w:hyperlink r:id="rId14" w:history="1">
        <w:r w:rsidRPr="00DD463B">
          <w:rPr>
            <w:rStyle w:val="Hyperlink"/>
            <w:rFonts w:cs="Arial"/>
          </w:rPr>
          <w:t>https://www.herder.de/kiga-heute/sonderhefte/praxis-kompakt/schulkindbetreuung-in-hort-und-ganztagsschule/</w:t>
        </w:r>
      </w:hyperlink>
      <w:r w:rsidRPr="00DD463B">
        <w:rPr>
          <w:rStyle w:val="Hyperlink"/>
          <w:rFonts w:cs="Arial"/>
        </w:rPr>
        <w:t xml:space="preserve"> </w:t>
      </w:r>
      <w:r w:rsidRPr="009B6052">
        <w:rPr>
          <w:rStyle w:val="Hyperlink"/>
          <w:rFonts w:cs="Arial"/>
        </w:rPr>
        <w:t>[14.02.2024]</w:t>
      </w:r>
    </w:p>
    <w:p w14:paraId="0554F688" w14:textId="77777777" w:rsidR="00A40593" w:rsidRPr="00417C01" w:rsidRDefault="00A40593" w:rsidP="00A40593">
      <w:pPr>
        <w:rPr>
          <w:rFonts w:cs="Arial"/>
        </w:rPr>
      </w:pPr>
    </w:p>
    <w:p w14:paraId="278272E2" w14:textId="77777777" w:rsidR="00A40593" w:rsidRPr="00DD463B" w:rsidRDefault="00A40593" w:rsidP="00A40593">
      <w:pPr>
        <w:rPr>
          <w:rFonts w:cs="Arial"/>
          <w:lang w:val="en-US"/>
        </w:rPr>
      </w:pPr>
      <w:r w:rsidRPr="00DD463B">
        <w:rPr>
          <w:rFonts w:cs="Arial"/>
          <w:lang w:val="en-US"/>
        </w:rPr>
        <w:t xml:space="preserve">TPS </w:t>
      </w:r>
      <w:proofErr w:type="spellStart"/>
      <w:r w:rsidRPr="00DD463B">
        <w:rPr>
          <w:rFonts w:cs="Arial"/>
          <w:lang w:val="en-US"/>
        </w:rPr>
        <w:t>SchulKinderHort</w:t>
      </w:r>
      <w:proofErr w:type="spellEnd"/>
    </w:p>
    <w:p w14:paraId="527E19C6" w14:textId="77777777" w:rsidR="00A40593" w:rsidRDefault="00A40593" w:rsidP="00A40593">
      <w:pPr>
        <w:rPr>
          <w:rStyle w:val="Hyperlink"/>
          <w:rFonts w:cs="Arial"/>
          <w:lang w:val="en-US"/>
        </w:rPr>
      </w:pPr>
      <w:hyperlink r:id="rId15" w:history="1">
        <w:r w:rsidRPr="00DD463B">
          <w:rPr>
            <w:rStyle w:val="Hyperlink"/>
            <w:rFonts w:cs="Arial"/>
            <w:lang w:val="en-US"/>
          </w:rPr>
          <w:t>https://www.klett-kita.de/shop/zeitschriften/tps-theorie-und-praxis-der-sozialpaedagogik/schulkinderhort</w:t>
        </w:r>
      </w:hyperlink>
      <w:r w:rsidRPr="00DD463B">
        <w:rPr>
          <w:rFonts w:cs="Arial"/>
          <w:lang w:val="en-US"/>
        </w:rPr>
        <w:t xml:space="preserve"> </w:t>
      </w:r>
      <w:r w:rsidRPr="009B6052">
        <w:rPr>
          <w:rStyle w:val="Hyperlink"/>
          <w:rFonts w:cs="Arial"/>
          <w:lang w:val="en-US"/>
        </w:rPr>
        <w:t>[14.02.2024]</w:t>
      </w:r>
    </w:p>
    <w:p w14:paraId="4AAF9A52" w14:textId="77777777" w:rsidR="00A40593" w:rsidRDefault="00A40593" w:rsidP="00A40593">
      <w:pPr>
        <w:rPr>
          <w:rStyle w:val="Hyperlink"/>
          <w:rFonts w:cs="Arial"/>
          <w:lang w:val="en-US"/>
        </w:rPr>
      </w:pPr>
    </w:p>
    <w:p w14:paraId="4DC00A04" w14:textId="77777777" w:rsidR="00A40593" w:rsidRDefault="00A40593" w:rsidP="00A40593">
      <w:pPr>
        <w:rPr>
          <w:rStyle w:val="Hyperlink"/>
          <w:rFonts w:cs="Arial"/>
        </w:rPr>
      </w:pPr>
      <w:r w:rsidRPr="00D727B8">
        <w:rPr>
          <w:rStyle w:val="Hyperlink"/>
          <w:rFonts w:cs="Arial"/>
        </w:rPr>
        <w:t>MSB NRW: Ganztagsschule Erlass</w:t>
      </w:r>
      <w:r>
        <w:rPr>
          <w:rStyle w:val="Hyperlink"/>
          <w:rFonts w:cs="Arial"/>
        </w:rPr>
        <w:t>,</w:t>
      </w:r>
      <w:r w:rsidRPr="00D727B8">
        <w:rPr>
          <w:rStyle w:val="Hyperlink"/>
          <w:rFonts w:cs="Arial"/>
        </w:rPr>
        <w:t xml:space="preserve"> </w:t>
      </w:r>
      <w:hyperlink r:id="rId16" w:history="1">
        <w:r w:rsidRPr="003F14D6">
          <w:rPr>
            <w:rStyle w:val="Hyperlink"/>
            <w:rFonts w:cs="Arial"/>
          </w:rPr>
          <w:t>https://bass.schul-welt.de/11042.htm</w:t>
        </w:r>
      </w:hyperlink>
      <w:r>
        <w:rPr>
          <w:rStyle w:val="Hyperlink"/>
          <w:rFonts w:cs="Arial"/>
        </w:rPr>
        <w:t xml:space="preserve"> </w:t>
      </w:r>
      <w:r w:rsidRPr="009B6052">
        <w:rPr>
          <w:rStyle w:val="Hyperlink"/>
          <w:rFonts w:cs="Arial"/>
        </w:rPr>
        <w:t>[14.02.2024]</w:t>
      </w:r>
    </w:p>
    <w:p w14:paraId="5B4D0734" w14:textId="77777777" w:rsidR="00A40593" w:rsidRDefault="00A40593" w:rsidP="00A40593">
      <w:pPr>
        <w:rPr>
          <w:rStyle w:val="Hyperlink"/>
          <w:rFonts w:cs="Arial"/>
        </w:rPr>
      </w:pPr>
    </w:p>
    <w:p w14:paraId="351A483B" w14:textId="77777777" w:rsidR="00A40593" w:rsidRDefault="00A40593" w:rsidP="00A40593">
      <w:pPr>
        <w:rPr>
          <w:rStyle w:val="Hyperlink"/>
          <w:rFonts w:cs="Arial"/>
        </w:rPr>
      </w:pPr>
      <w:r>
        <w:rPr>
          <w:rFonts w:cs="Arial"/>
        </w:rPr>
        <w:t xml:space="preserve">MSB NRW: Ganztag, </w:t>
      </w:r>
      <w:hyperlink r:id="rId17" w:history="1">
        <w:r w:rsidRPr="003F14D6">
          <w:rPr>
            <w:rStyle w:val="Hyperlink"/>
            <w:rFonts w:cs="Arial"/>
          </w:rPr>
          <w:t>https://www.schulministerium.nrw/schule-bildung/schulorganisation/ganztag</w:t>
        </w:r>
      </w:hyperlink>
      <w:r>
        <w:rPr>
          <w:rFonts w:cs="Arial"/>
        </w:rPr>
        <w:t xml:space="preserve"> </w:t>
      </w:r>
      <w:r w:rsidRPr="009B6052">
        <w:rPr>
          <w:rStyle w:val="Hyperlink"/>
          <w:rFonts w:cs="Arial"/>
        </w:rPr>
        <w:t>[14.02.2024]</w:t>
      </w:r>
    </w:p>
    <w:p w14:paraId="4C51E051" w14:textId="77777777" w:rsidR="00A40593" w:rsidRDefault="00A40593" w:rsidP="00A40593">
      <w:pPr>
        <w:rPr>
          <w:rStyle w:val="Hyperlink"/>
          <w:rFonts w:cs="Arial"/>
        </w:rPr>
      </w:pPr>
    </w:p>
    <w:p w14:paraId="7C1757F1" w14:textId="77777777" w:rsidR="00A40593" w:rsidRPr="003B2273" w:rsidRDefault="00A40593" w:rsidP="00A40593">
      <w:pPr>
        <w:rPr>
          <w:rFonts w:cs="Arial"/>
        </w:rPr>
      </w:pPr>
      <w:r w:rsidRPr="003B2273">
        <w:rPr>
          <w:rFonts w:cs="Arial"/>
        </w:rPr>
        <w:t>KMK (2023): Empfehlungen zur Weiterentwicklung der pädagogischen Qualität der Ganztagsschule und weiterer ganztägiger Bildungs- und Betreuungsangebot</w:t>
      </w:r>
      <w:r>
        <w:rPr>
          <w:rFonts w:cs="Arial"/>
        </w:rPr>
        <w:t xml:space="preserve">e für Kinder im Grundschulalter. </w:t>
      </w:r>
    </w:p>
    <w:p w14:paraId="2695B48F" w14:textId="77777777" w:rsidR="00A40593" w:rsidRDefault="00A40593" w:rsidP="00A40593">
      <w:pPr>
        <w:rPr>
          <w:rStyle w:val="Hyperlink"/>
          <w:rFonts w:cs="Arial"/>
        </w:rPr>
      </w:pPr>
      <w:hyperlink r:id="rId18" w:history="1">
        <w:r w:rsidRPr="003F14D6">
          <w:rPr>
            <w:rStyle w:val="Hyperlink"/>
            <w:rFonts w:cs="Arial"/>
          </w:rPr>
          <w:t>https://www.kmk.org/fileadmin/Dateien/veroeffentlichungen_beschluesse/2023/2023_10_12-Ganztag-Empfehlung.pdf</w:t>
        </w:r>
      </w:hyperlink>
      <w:r>
        <w:rPr>
          <w:rFonts w:cs="Arial"/>
        </w:rPr>
        <w:t xml:space="preserve"> </w:t>
      </w:r>
      <w:r w:rsidRPr="009B6052">
        <w:rPr>
          <w:rStyle w:val="Hyperlink"/>
          <w:rFonts w:cs="Arial"/>
        </w:rPr>
        <w:t>[14.02.2024]</w:t>
      </w:r>
    </w:p>
    <w:p w14:paraId="583C9D1A" w14:textId="77777777" w:rsidR="00A40593" w:rsidRDefault="00A40593" w:rsidP="00A40593">
      <w:pPr>
        <w:rPr>
          <w:rStyle w:val="Hyperlink"/>
          <w:rFonts w:cs="Arial"/>
        </w:rPr>
      </w:pPr>
    </w:p>
    <w:p w14:paraId="2863CF67" w14:textId="77777777" w:rsidR="00A40593" w:rsidRDefault="00A40593" w:rsidP="00A40593">
      <w:pPr>
        <w:rPr>
          <w:rFonts w:cs="Arial"/>
        </w:rPr>
      </w:pPr>
      <w:r>
        <w:rPr>
          <w:rFonts w:cs="Arial"/>
        </w:rPr>
        <w:t xml:space="preserve">MKFFI/ MSB </w:t>
      </w:r>
      <w:r w:rsidRPr="003B2273">
        <w:rPr>
          <w:rFonts w:cs="Arial"/>
        </w:rPr>
        <w:t>(2018): Bildungsgrundsätze für Kinder von 0 bis 10 Jahren in Kindertagesbetreuung und Schulen im Primarbereich in Nordrhein-Westfalen. 2. Auflage</w:t>
      </w:r>
      <w:r>
        <w:rPr>
          <w:rFonts w:cs="Arial"/>
        </w:rPr>
        <w:t xml:space="preserve"> </w:t>
      </w:r>
      <w:hyperlink r:id="rId19" w:history="1">
        <w:r w:rsidRPr="003F14D6">
          <w:rPr>
            <w:rStyle w:val="Hyperlink"/>
            <w:rFonts w:cs="Arial"/>
          </w:rPr>
          <w:t>https://www.kita.nrw.de/system/files/media/document/file/Bildungsgrundsaetze_Stand_2018.pdf</w:t>
        </w:r>
      </w:hyperlink>
      <w:r>
        <w:rPr>
          <w:rFonts w:cs="Arial"/>
        </w:rPr>
        <w:t xml:space="preserve"> </w:t>
      </w:r>
      <w:r w:rsidRPr="009B6052">
        <w:rPr>
          <w:rStyle w:val="Hyperlink"/>
          <w:rFonts w:cs="Arial"/>
        </w:rPr>
        <w:t>[14.02.2024]</w:t>
      </w:r>
    </w:p>
    <w:p w14:paraId="18187DE8" w14:textId="77777777" w:rsidR="00A40593" w:rsidRDefault="00A40593" w:rsidP="00A40593">
      <w:pPr>
        <w:rPr>
          <w:rFonts w:cs="Arial"/>
        </w:rPr>
      </w:pPr>
    </w:p>
    <w:p w14:paraId="7EA2FECD" w14:textId="77777777" w:rsidR="00A40593" w:rsidRDefault="00A40593" w:rsidP="00A40593">
      <w:pPr>
        <w:rPr>
          <w:rFonts w:cs="Arial"/>
        </w:rPr>
      </w:pPr>
      <w:r w:rsidRPr="003B2273">
        <w:rPr>
          <w:rFonts w:cs="Arial"/>
        </w:rPr>
        <w:t xml:space="preserve">Deutsches Jugendinstitut/Weiterbildungsinitiative Frühpädagogische Fachkräfte (Hrsg.) (2022): Ganztag für Grundschulkinder. Grundlagen für die kompetenzorientierte Weiterbildung. </w:t>
      </w:r>
      <w:proofErr w:type="spellStart"/>
      <w:r w:rsidRPr="003B2273">
        <w:rPr>
          <w:rFonts w:cs="Arial"/>
        </w:rPr>
        <w:t>WiFF</w:t>
      </w:r>
      <w:proofErr w:type="spellEnd"/>
      <w:r w:rsidRPr="003B2273">
        <w:rPr>
          <w:rFonts w:cs="Arial"/>
        </w:rPr>
        <w:t xml:space="preserve"> Wegweiser Weiterbildung, Band 16. München</w:t>
      </w:r>
    </w:p>
    <w:p w14:paraId="4E15F04A" w14:textId="77777777" w:rsidR="00A40593" w:rsidRPr="003B2273" w:rsidRDefault="00A40593" w:rsidP="00A40593">
      <w:pPr>
        <w:rPr>
          <w:rFonts w:cs="Arial"/>
        </w:rPr>
      </w:pPr>
      <w:hyperlink r:id="rId20" w:history="1">
        <w:r w:rsidRPr="003F14D6">
          <w:rPr>
            <w:rStyle w:val="Hyperlink"/>
            <w:rFonts w:cs="Arial"/>
          </w:rPr>
          <w:t>https://www.weiterbildungsinitiative.de/fileadmin/Redaktion/Publikationen/Wegweiser_Weiterbildung_16_Ganztag_WEB.pdf</w:t>
        </w:r>
      </w:hyperlink>
      <w:r>
        <w:rPr>
          <w:rFonts w:cs="Arial"/>
        </w:rPr>
        <w:t xml:space="preserve"> </w:t>
      </w:r>
      <w:r w:rsidRPr="009B6052">
        <w:rPr>
          <w:rStyle w:val="Hyperlink"/>
          <w:rFonts w:cs="Arial"/>
        </w:rPr>
        <w:t>[14.02.2024]</w:t>
      </w:r>
    </w:p>
    <w:p w14:paraId="3AB01D6D" w14:textId="77777777" w:rsidR="00A40593" w:rsidRPr="00D727B8" w:rsidRDefault="00A40593" w:rsidP="00A40593">
      <w:pPr>
        <w:rPr>
          <w:rFonts w:cs="Arial"/>
        </w:rPr>
      </w:pPr>
    </w:p>
    <w:p w14:paraId="1165B093" w14:textId="77777777" w:rsidR="00A40593" w:rsidRPr="00DD463B" w:rsidRDefault="00A40593" w:rsidP="00A40593">
      <w:pPr>
        <w:rPr>
          <w:rFonts w:cs="Arial"/>
        </w:rPr>
      </w:pPr>
      <w:r w:rsidRPr="00DD463B">
        <w:rPr>
          <w:rFonts w:cs="Arial"/>
        </w:rPr>
        <w:t xml:space="preserve">BMBF: ganztagsschule.org </w:t>
      </w:r>
      <w:hyperlink r:id="rId21" w:history="1">
        <w:r w:rsidRPr="00DD463B">
          <w:rPr>
            <w:rStyle w:val="Hyperlink"/>
            <w:rFonts w:cs="Arial"/>
          </w:rPr>
          <w:t>https://www.ganztagsschulen.org</w:t>
        </w:r>
      </w:hyperlink>
      <w:r w:rsidRPr="00DD463B">
        <w:rPr>
          <w:rStyle w:val="Hyperlink"/>
          <w:rFonts w:cs="Arial"/>
        </w:rPr>
        <w:t xml:space="preserve"> </w:t>
      </w:r>
      <w:r w:rsidRPr="009B6052">
        <w:rPr>
          <w:rStyle w:val="Hyperlink"/>
          <w:rFonts w:cs="Arial"/>
        </w:rPr>
        <w:t>[14.02.2024]</w:t>
      </w:r>
    </w:p>
    <w:p w14:paraId="05339FF1" w14:textId="77777777" w:rsidR="00A40593" w:rsidRPr="00DD463B" w:rsidRDefault="00A40593" w:rsidP="00A40593">
      <w:pPr>
        <w:rPr>
          <w:rFonts w:cs="Arial"/>
        </w:rPr>
      </w:pPr>
    </w:p>
    <w:p w14:paraId="288B9E4B" w14:textId="77777777" w:rsidR="00A40593" w:rsidRPr="00DD463B" w:rsidRDefault="00A40593" w:rsidP="00A40593">
      <w:pPr>
        <w:rPr>
          <w:rStyle w:val="Hyperlink"/>
          <w:rFonts w:cs="Arial"/>
        </w:rPr>
      </w:pPr>
      <w:r w:rsidRPr="00DD463B">
        <w:rPr>
          <w:rFonts w:cs="Arial"/>
        </w:rPr>
        <w:t xml:space="preserve">Serviceagentur „Ganztägig lernen“ NRW, Institut für soziale Arbeit e.V. </w:t>
      </w:r>
      <w:hyperlink r:id="rId22" w:history="1">
        <w:r w:rsidRPr="00DD463B">
          <w:rPr>
            <w:rStyle w:val="Hyperlink"/>
            <w:rFonts w:cs="Arial"/>
          </w:rPr>
          <w:t>https://www.ganztag-nrw.de</w:t>
        </w:r>
      </w:hyperlink>
      <w:r w:rsidRPr="00DD463B">
        <w:rPr>
          <w:rStyle w:val="Hyperlink"/>
          <w:rFonts w:cs="Arial"/>
        </w:rPr>
        <w:t xml:space="preserve"> </w:t>
      </w:r>
      <w:r w:rsidRPr="009B6052">
        <w:rPr>
          <w:rStyle w:val="Hyperlink"/>
          <w:rFonts w:cs="Arial"/>
        </w:rPr>
        <w:t>[14.02.2024]</w:t>
      </w:r>
    </w:p>
    <w:p w14:paraId="0F447080" w14:textId="77777777" w:rsidR="00A40593" w:rsidRDefault="00A40593" w:rsidP="00A40593">
      <w:pPr>
        <w:rPr>
          <w:b/>
        </w:rPr>
      </w:pPr>
    </w:p>
    <w:p w14:paraId="4F9C9C64" w14:textId="77777777" w:rsidR="00A40593" w:rsidRDefault="00A40593" w:rsidP="00A40593">
      <w:pPr>
        <w:rPr>
          <w:rStyle w:val="Hyperlink"/>
          <w:rFonts w:cs="Arial"/>
        </w:rPr>
      </w:pPr>
      <w:r w:rsidRPr="00DD463B">
        <w:rPr>
          <w:rStyle w:val="Fett"/>
          <w:rFonts w:cs="Arial"/>
        </w:rPr>
        <w:t>Deutsche Kinder- und Jugendstiftung</w:t>
      </w:r>
      <w:r>
        <w:t xml:space="preserve">: </w:t>
      </w:r>
      <w:r w:rsidRPr="00DD463B">
        <w:t xml:space="preserve"> </w:t>
      </w:r>
      <w:hyperlink r:id="rId23" w:history="1">
        <w:r w:rsidRPr="00DD463B">
          <w:rPr>
            <w:rStyle w:val="Hyperlink"/>
            <w:rFonts w:cs="Arial"/>
          </w:rPr>
          <w:t>http://www.ganztaegig-lernen.de</w:t>
        </w:r>
      </w:hyperlink>
      <w:r>
        <w:rPr>
          <w:rStyle w:val="Hyperlink"/>
          <w:rFonts w:cs="Arial"/>
        </w:rPr>
        <w:t xml:space="preserve"> </w:t>
      </w:r>
      <w:r w:rsidRPr="009B6052">
        <w:rPr>
          <w:rStyle w:val="Hyperlink"/>
          <w:rFonts w:cs="Arial"/>
        </w:rPr>
        <w:t>[14.02.2024]</w:t>
      </w:r>
    </w:p>
    <w:p w14:paraId="46288384" w14:textId="77777777" w:rsidR="00A40593" w:rsidRDefault="00A40593" w:rsidP="00A40593">
      <w:pPr>
        <w:rPr>
          <w:rFonts w:cs="Arial"/>
        </w:rPr>
      </w:pPr>
    </w:p>
    <w:p w14:paraId="1B4A3AF8" w14:textId="77777777" w:rsidR="00A40593" w:rsidRPr="003528DD" w:rsidRDefault="00A40593" w:rsidP="00A40593">
      <w:pPr>
        <w:rPr>
          <w:rFonts w:cs="Arial"/>
        </w:rPr>
      </w:pPr>
      <w:r w:rsidRPr="003528DD">
        <w:rPr>
          <w:rFonts w:cs="Arial"/>
        </w:rPr>
        <w:t xml:space="preserve">GEW (2008): Arbeitsplatz Ganztagsschule – pädagogisch wertvoll </w:t>
      </w:r>
    </w:p>
    <w:p w14:paraId="09C4F1AC" w14:textId="77777777" w:rsidR="00A40593" w:rsidRPr="009B6052" w:rsidRDefault="00A40593" w:rsidP="00A40593">
      <w:pPr>
        <w:rPr>
          <w:rFonts w:cs="Arial"/>
        </w:rPr>
      </w:pPr>
      <w:hyperlink r:id="rId24" w:history="1">
        <w:r w:rsidRPr="003528DD">
          <w:rPr>
            <w:rStyle w:val="Hyperlink"/>
            <w:rFonts w:cs="Arial"/>
          </w:rPr>
          <w:t>https://www.gew.de/index.php?eID=dumpFile&amp;t=f&amp;f=24713&amp;token=61b52492da9c3894bdbb45ae491040262515c766&amp;sdownload=&amp;n=Ganztagsschule.pdf</w:t>
        </w:r>
      </w:hyperlink>
      <w:r w:rsidRPr="003528DD">
        <w:rPr>
          <w:rFonts w:cs="Arial"/>
        </w:rPr>
        <w:t xml:space="preserve"> </w:t>
      </w:r>
      <w:r w:rsidRPr="009B6052">
        <w:rPr>
          <w:rStyle w:val="Hyperlink"/>
          <w:rFonts w:cs="Arial"/>
        </w:rPr>
        <w:t>[14.02.2024]</w:t>
      </w:r>
    </w:p>
    <w:p w14:paraId="63780217" w14:textId="77777777" w:rsidR="00A40593" w:rsidRPr="003528DD" w:rsidRDefault="00A40593" w:rsidP="00A40593">
      <w:pPr>
        <w:rPr>
          <w:rFonts w:cs="Arial"/>
        </w:rPr>
      </w:pPr>
    </w:p>
    <w:p w14:paraId="0DF50573" w14:textId="77777777" w:rsidR="00A40593" w:rsidRPr="003528DD" w:rsidRDefault="00A40593" w:rsidP="00A40593">
      <w:pPr>
        <w:rPr>
          <w:rFonts w:cs="Arial"/>
        </w:rPr>
      </w:pPr>
      <w:r w:rsidRPr="003528DD">
        <w:rPr>
          <w:rFonts w:cs="Arial"/>
        </w:rPr>
        <w:t xml:space="preserve">DKJS (2012): Was ist eigentlich eine Ganztagsschule? </w:t>
      </w:r>
    </w:p>
    <w:p w14:paraId="0BDEBF22" w14:textId="77777777" w:rsidR="00A40593" w:rsidRPr="003528DD" w:rsidRDefault="00A40593" w:rsidP="00A40593">
      <w:pPr>
        <w:rPr>
          <w:rStyle w:val="Hyperlink"/>
          <w:rFonts w:cs="Arial"/>
        </w:rPr>
      </w:pPr>
      <w:hyperlink r:id="rId25" w:history="1">
        <w:r w:rsidRPr="003528DD">
          <w:rPr>
            <w:rStyle w:val="Hyperlink"/>
            <w:rFonts w:cs="Arial"/>
          </w:rPr>
          <w:t>https://www.dkjs.de/fileadmin/Redaktion/user_upload/Themenheft6_WasisteigentlicheineGanztagsschule.pdf</w:t>
        </w:r>
      </w:hyperlink>
      <w:r w:rsidRPr="003528DD">
        <w:rPr>
          <w:rFonts w:cs="Arial"/>
          <w:color w:val="4472C4" w:themeColor="accent1"/>
        </w:rPr>
        <w:t xml:space="preserve"> </w:t>
      </w:r>
      <w:r w:rsidRPr="009B6052">
        <w:rPr>
          <w:rStyle w:val="Hyperlink"/>
          <w:rFonts w:cs="Arial"/>
        </w:rPr>
        <w:t>[14.02.2024]</w:t>
      </w:r>
    </w:p>
    <w:p w14:paraId="7B573139" w14:textId="77777777" w:rsidR="00A40593" w:rsidRPr="00886DF9" w:rsidRDefault="00A40593" w:rsidP="00A40593">
      <w:pPr>
        <w:rPr>
          <w:rStyle w:val="Hyperlink"/>
          <w:rFonts w:cs="Arial"/>
        </w:rPr>
      </w:pPr>
    </w:p>
    <w:p w14:paraId="5B08488C" w14:textId="77777777" w:rsidR="00A40593" w:rsidRPr="00886DF9" w:rsidRDefault="00A40593" w:rsidP="00A40593">
      <w:pPr>
        <w:rPr>
          <w:rFonts w:cs="Arial"/>
          <w:color w:val="444444"/>
          <w:shd w:val="clear" w:color="auto" w:fill="FFFFFF"/>
        </w:rPr>
      </w:pPr>
      <w:r w:rsidRPr="00886DF9">
        <w:rPr>
          <w:rFonts w:cs="Arial"/>
          <w:shd w:val="clear" w:color="auto" w:fill="FFFFFF"/>
        </w:rPr>
        <w:t xml:space="preserve">Deinet, Ulrich, Heike Gumz und Christina </w:t>
      </w:r>
      <w:proofErr w:type="spellStart"/>
      <w:r w:rsidRPr="00886DF9">
        <w:rPr>
          <w:rFonts w:cs="Arial"/>
          <w:shd w:val="clear" w:color="auto" w:fill="FFFFFF"/>
        </w:rPr>
        <w:t>Muscutt</w:t>
      </w:r>
      <w:proofErr w:type="spellEnd"/>
      <w:r w:rsidRPr="00886DF9">
        <w:rPr>
          <w:rFonts w:cs="Arial"/>
          <w:shd w:val="clear" w:color="auto" w:fill="FFFFFF"/>
        </w:rPr>
        <w:t xml:space="preserve"> (2015): Die Offene Ganztagsschule aus Sicht der Kinder – Eine Untersuchung an sechs Standorten in Düsseldorf. In: sozialraum.de (7) Ausgabe 1/2015. URL: </w:t>
      </w:r>
      <w:hyperlink r:id="rId26" w:history="1">
        <w:r w:rsidRPr="00886DF9">
          <w:rPr>
            <w:rStyle w:val="Hyperlink"/>
            <w:rFonts w:cs="Arial"/>
            <w:shd w:val="clear" w:color="auto" w:fill="FFFFFF"/>
          </w:rPr>
          <w:t>https://www.sozialraum.de/die-offene-ganztagsschule-aus-sicht-der-kinder.php</w:t>
        </w:r>
      </w:hyperlink>
      <w:r w:rsidRPr="00886DF9">
        <w:rPr>
          <w:rFonts w:cs="Arial"/>
          <w:color w:val="444444"/>
          <w:shd w:val="clear" w:color="auto" w:fill="FFFFFF"/>
        </w:rPr>
        <w:br/>
      </w:r>
      <w:r w:rsidRPr="00886DF9">
        <w:rPr>
          <w:rFonts w:cs="Arial"/>
          <w:shd w:val="clear" w:color="auto" w:fill="FFFFFF"/>
        </w:rPr>
        <w:t>, Datum des Zugriffs: 14.02.2024</w:t>
      </w:r>
    </w:p>
    <w:p w14:paraId="67D411FA" w14:textId="77777777" w:rsidR="00A40593" w:rsidRDefault="00A40593" w:rsidP="00A40593">
      <w:pPr>
        <w:rPr>
          <w:rFonts w:cs="Arial"/>
        </w:rPr>
      </w:pPr>
    </w:p>
    <w:p w14:paraId="4DC28BF8" w14:textId="77777777" w:rsidR="00A40593" w:rsidRDefault="00A40593" w:rsidP="00A40593">
      <w:pPr>
        <w:rPr>
          <w:rFonts w:cs="Arial"/>
        </w:rPr>
      </w:pPr>
      <w:hyperlink r:id="rId27" w:history="1">
        <w:r w:rsidRPr="003F14D6">
          <w:rPr>
            <w:rStyle w:val="Hyperlink"/>
            <w:rFonts w:cs="Arial"/>
          </w:rPr>
          <w:t>https://lernen-im-ganztag.de/</w:t>
        </w:r>
      </w:hyperlink>
    </w:p>
    <w:p w14:paraId="3B80955E" w14:textId="77777777" w:rsidR="00A40593" w:rsidRDefault="00A40593" w:rsidP="00A40593">
      <w:pPr>
        <w:rPr>
          <w:rFonts w:cs="Arial"/>
        </w:rPr>
      </w:pPr>
    </w:p>
    <w:p w14:paraId="4EEEFCAE" w14:textId="77777777" w:rsidR="00A40593" w:rsidRDefault="00A40593" w:rsidP="00A40593">
      <w:pPr>
        <w:rPr>
          <w:rFonts w:cs="Arial"/>
        </w:rPr>
      </w:pPr>
      <w:r>
        <w:rPr>
          <w:rFonts w:cs="Arial"/>
        </w:rPr>
        <w:t xml:space="preserve">Inklusion: </w:t>
      </w:r>
    </w:p>
    <w:p w14:paraId="41608EA1" w14:textId="77777777" w:rsidR="00A40593" w:rsidRDefault="00A40593" w:rsidP="00A40593">
      <w:pPr>
        <w:rPr>
          <w:rFonts w:cs="Arial"/>
        </w:rPr>
      </w:pPr>
      <w:hyperlink r:id="rId28" w:history="1">
        <w:r w:rsidRPr="003F14D6">
          <w:rPr>
            <w:rStyle w:val="Hyperlink"/>
            <w:rFonts w:cs="Arial"/>
          </w:rPr>
          <w:t>https://www.ganztag-nrw.de/information/ganzrecht/inklusion/</w:t>
        </w:r>
      </w:hyperlink>
    </w:p>
    <w:p w14:paraId="304C9426" w14:textId="77777777" w:rsidR="00A40593" w:rsidRDefault="00A40593" w:rsidP="00A40593">
      <w:pPr>
        <w:rPr>
          <w:rFonts w:cs="Arial"/>
        </w:rPr>
      </w:pPr>
      <w:hyperlink r:id="rId29" w:history="1">
        <w:r w:rsidRPr="003F14D6">
          <w:rPr>
            <w:rStyle w:val="Hyperlink"/>
            <w:rFonts w:cs="Arial"/>
          </w:rPr>
          <w:t>https://www.ganztag-nrw.de/information/themenauswahl/erzieherische-foerderung-und-inklusion/</w:t>
        </w:r>
      </w:hyperlink>
    </w:p>
    <w:p w14:paraId="04DC5199" w14:textId="77777777" w:rsidR="00A40593" w:rsidRDefault="00A40593" w:rsidP="00A40593">
      <w:pPr>
        <w:rPr>
          <w:rFonts w:cs="Arial"/>
        </w:rPr>
      </w:pPr>
    </w:p>
    <w:p w14:paraId="1332FB41" w14:textId="77777777" w:rsidR="00A40593" w:rsidRDefault="00A40593" w:rsidP="00A40593">
      <w:pPr>
        <w:rPr>
          <w:rFonts w:cs="Arial"/>
        </w:rPr>
      </w:pPr>
      <w:hyperlink r:id="rId30" w:history="1">
        <w:r w:rsidRPr="003F14D6">
          <w:rPr>
            <w:rStyle w:val="Hyperlink"/>
            <w:rFonts w:cs="Arial"/>
          </w:rPr>
          <w:t>https://www.ganztaegig-lernen.de/thema-des-monats/inklusion-der-ganztagsschule</w:t>
        </w:r>
      </w:hyperlink>
    </w:p>
    <w:p w14:paraId="25DDA795" w14:textId="77777777" w:rsidR="00A40593" w:rsidRDefault="00A40593" w:rsidP="00A40593">
      <w:pPr>
        <w:rPr>
          <w:rFonts w:cs="Arial"/>
        </w:rPr>
      </w:pPr>
      <w:hyperlink r:id="rId31" w:history="1">
        <w:r w:rsidRPr="003F14D6">
          <w:rPr>
            <w:rStyle w:val="Hyperlink"/>
            <w:rFonts w:cs="Arial"/>
          </w:rPr>
          <w:t>https://www.schulentwicklung.nrw.de/q/inklusive-schulische-bildung/ganztag/index.html</w:t>
        </w:r>
      </w:hyperlink>
    </w:p>
    <w:p w14:paraId="4372D718" w14:textId="77777777" w:rsidR="00A40593" w:rsidRDefault="00A40593" w:rsidP="00A40593">
      <w:pPr>
        <w:rPr>
          <w:rFonts w:cs="Arial"/>
        </w:rPr>
      </w:pPr>
      <w:hyperlink r:id="rId32" w:history="1">
        <w:r w:rsidRPr="003F14D6">
          <w:rPr>
            <w:rStyle w:val="Hyperlink"/>
            <w:rFonts w:cs="Arial"/>
          </w:rPr>
          <w:t>https://www.aktion-mensch.de/inklusion/bildung/inklusion-beispiele/awo-bielefeld/faktencheck</w:t>
        </w:r>
      </w:hyperlink>
    </w:p>
    <w:p w14:paraId="27B29700" w14:textId="77777777" w:rsidR="00A40593" w:rsidRPr="00DD463B" w:rsidRDefault="00A40593" w:rsidP="00A40593">
      <w:pPr>
        <w:rPr>
          <w:rFonts w:cs="Arial"/>
        </w:rPr>
      </w:pPr>
    </w:p>
    <w:p w14:paraId="0957A854" w14:textId="77777777" w:rsidR="00A40593" w:rsidRDefault="00A40593" w:rsidP="00A40593">
      <w:pPr>
        <w:rPr>
          <w:b/>
        </w:rPr>
      </w:pPr>
    </w:p>
    <w:p w14:paraId="02E16361" w14:textId="77777777" w:rsidR="00A40593" w:rsidRPr="000002A5" w:rsidRDefault="00A40593" w:rsidP="00A40593">
      <w:pPr>
        <w:spacing w:before="120" w:after="120"/>
        <w:ind w:right="-2"/>
        <w:rPr>
          <w:rFonts w:cs="Arial"/>
          <w:b/>
        </w:rPr>
      </w:pPr>
    </w:p>
    <w:p w14:paraId="7692C9FF" w14:textId="77777777" w:rsidR="00DA694D" w:rsidRDefault="00DA694D"/>
    <w:sectPr w:rsidR="00DA694D" w:rsidSect="00F11C2A">
      <w:footerReference w:type="default" r:id="rId33"/>
      <w:pgSz w:w="11906" w:h="16838" w:code="9"/>
      <w:pgMar w:top="1134" w:right="1134" w:bottom="327" w:left="1418"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AE5E5" w14:textId="77777777" w:rsidR="00BB1DB2" w:rsidRDefault="00BB1DB2" w:rsidP="00BB1DB2">
      <w:pPr>
        <w:spacing w:line="240" w:lineRule="auto"/>
      </w:pPr>
      <w:r>
        <w:separator/>
      </w:r>
    </w:p>
  </w:endnote>
  <w:endnote w:type="continuationSeparator" w:id="0">
    <w:p w14:paraId="3DAD4158" w14:textId="77777777" w:rsidR="00BB1DB2" w:rsidRDefault="00BB1DB2" w:rsidP="00BB1D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045AF" w14:textId="77777777" w:rsidR="00D422E9" w:rsidRPr="00BB1DB2" w:rsidRDefault="00BB1DB2" w:rsidP="00BB1DB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9AE8B" w14:textId="77777777" w:rsidR="00BB1DB2" w:rsidRDefault="00BB1DB2" w:rsidP="00BB1DB2">
      <w:pPr>
        <w:spacing w:line="240" w:lineRule="auto"/>
      </w:pPr>
      <w:r>
        <w:separator/>
      </w:r>
    </w:p>
  </w:footnote>
  <w:footnote w:type="continuationSeparator" w:id="0">
    <w:p w14:paraId="5F452217" w14:textId="77777777" w:rsidR="00BB1DB2" w:rsidRDefault="00BB1DB2" w:rsidP="00BB1DB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85EC5"/>
    <w:multiLevelType w:val="hybridMultilevel"/>
    <w:tmpl w:val="52B412AC"/>
    <w:lvl w:ilvl="0" w:tplc="D6B2FCD0">
      <w:start w:val="1"/>
      <w:numFmt w:val="bullet"/>
      <w:lvlText w:val="o"/>
      <w:lvlJc w:val="left"/>
      <w:pPr>
        <w:ind w:left="1080" w:hanging="360"/>
      </w:pPr>
      <w:rPr>
        <w:rFonts w:ascii="Courier New" w:hAnsi="Courier New" w:cs="Courier New" w:hint="default"/>
      </w:rPr>
    </w:lvl>
    <w:lvl w:ilvl="1" w:tplc="784A4A14" w:tentative="1">
      <w:start w:val="1"/>
      <w:numFmt w:val="bullet"/>
      <w:lvlText w:val="o"/>
      <w:lvlJc w:val="left"/>
      <w:pPr>
        <w:ind w:left="1788" w:hanging="360"/>
      </w:pPr>
      <w:rPr>
        <w:rFonts w:ascii="Courier New" w:hAnsi="Courier New" w:cs="Courier New" w:hint="default"/>
      </w:rPr>
    </w:lvl>
    <w:lvl w:ilvl="2" w:tplc="796A361A" w:tentative="1">
      <w:start w:val="1"/>
      <w:numFmt w:val="bullet"/>
      <w:lvlText w:val=""/>
      <w:lvlJc w:val="left"/>
      <w:pPr>
        <w:ind w:left="2508" w:hanging="360"/>
      </w:pPr>
      <w:rPr>
        <w:rFonts w:ascii="Wingdings" w:hAnsi="Wingdings" w:hint="default"/>
      </w:rPr>
    </w:lvl>
    <w:lvl w:ilvl="3" w:tplc="E67A5A8C" w:tentative="1">
      <w:start w:val="1"/>
      <w:numFmt w:val="bullet"/>
      <w:lvlText w:val=""/>
      <w:lvlJc w:val="left"/>
      <w:pPr>
        <w:ind w:left="3228" w:hanging="360"/>
      </w:pPr>
      <w:rPr>
        <w:rFonts w:ascii="Symbol" w:hAnsi="Symbol" w:hint="default"/>
      </w:rPr>
    </w:lvl>
    <w:lvl w:ilvl="4" w:tplc="0BB800F4" w:tentative="1">
      <w:start w:val="1"/>
      <w:numFmt w:val="bullet"/>
      <w:lvlText w:val="o"/>
      <w:lvlJc w:val="left"/>
      <w:pPr>
        <w:ind w:left="3948" w:hanging="360"/>
      </w:pPr>
      <w:rPr>
        <w:rFonts w:ascii="Courier New" w:hAnsi="Courier New" w:cs="Courier New" w:hint="default"/>
      </w:rPr>
    </w:lvl>
    <w:lvl w:ilvl="5" w:tplc="DEBC83EE" w:tentative="1">
      <w:start w:val="1"/>
      <w:numFmt w:val="bullet"/>
      <w:lvlText w:val=""/>
      <w:lvlJc w:val="left"/>
      <w:pPr>
        <w:ind w:left="4668" w:hanging="360"/>
      </w:pPr>
      <w:rPr>
        <w:rFonts w:ascii="Wingdings" w:hAnsi="Wingdings" w:hint="default"/>
      </w:rPr>
    </w:lvl>
    <w:lvl w:ilvl="6" w:tplc="A1EEB528" w:tentative="1">
      <w:start w:val="1"/>
      <w:numFmt w:val="bullet"/>
      <w:lvlText w:val=""/>
      <w:lvlJc w:val="left"/>
      <w:pPr>
        <w:ind w:left="5388" w:hanging="360"/>
      </w:pPr>
      <w:rPr>
        <w:rFonts w:ascii="Symbol" w:hAnsi="Symbol" w:hint="default"/>
      </w:rPr>
    </w:lvl>
    <w:lvl w:ilvl="7" w:tplc="5AE0BABE" w:tentative="1">
      <w:start w:val="1"/>
      <w:numFmt w:val="bullet"/>
      <w:lvlText w:val="o"/>
      <w:lvlJc w:val="left"/>
      <w:pPr>
        <w:ind w:left="6108" w:hanging="360"/>
      </w:pPr>
      <w:rPr>
        <w:rFonts w:ascii="Courier New" w:hAnsi="Courier New" w:cs="Courier New" w:hint="default"/>
      </w:rPr>
    </w:lvl>
    <w:lvl w:ilvl="8" w:tplc="B1FEF208" w:tentative="1">
      <w:start w:val="1"/>
      <w:numFmt w:val="bullet"/>
      <w:lvlText w:val=""/>
      <w:lvlJc w:val="left"/>
      <w:pPr>
        <w:ind w:left="6828" w:hanging="360"/>
      </w:pPr>
      <w:rPr>
        <w:rFonts w:ascii="Wingdings" w:hAnsi="Wingdings" w:hint="default"/>
      </w:rPr>
    </w:lvl>
  </w:abstractNum>
  <w:abstractNum w:abstractNumId="1" w15:restartNumberingAfterBreak="0">
    <w:nsid w:val="045C6C6A"/>
    <w:multiLevelType w:val="hybridMultilevel"/>
    <w:tmpl w:val="5D9ECBF0"/>
    <w:lvl w:ilvl="0" w:tplc="C4243E44">
      <w:start w:val="1"/>
      <w:numFmt w:val="bullet"/>
      <w:lvlText w:val=""/>
      <w:lvlJc w:val="left"/>
      <w:pPr>
        <w:tabs>
          <w:tab w:val="num" w:pos="360"/>
        </w:tabs>
        <w:ind w:left="360" w:hanging="360"/>
      </w:pPr>
      <w:rPr>
        <w:rFonts w:ascii="Symbol" w:hAnsi="Symbol" w:hint="default"/>
      </w:rPr>
    </w:lvl>
    <w:lvl w:ilvl="1" w:tplc="375E5B0C">
      <w:start w:val="1"/>
      <w:numFmt w:val="bullet"/>
      <w:lvlText w:val="o"/>
      <w:lvlJc w:val="left"/>
      <w:pPr>
        <w:tabs>
          <w:tab w:val="num" w:pos="1080"/>
        </w:tabs>
        <w:ind w:left="1080" w:hanging="360"/>
      </w:pPr>
      <w:rPr>
        <w:rFonts w:ascii="Courier New" w:hAnsi="Courier New" w:cs="Courier New" w:hint="default"/>
      </w:rPr>
    </w:lvl>
    <w:lvl w:ilvl="2" w:tplc="6928A3E2">
      <w:start w:val="1"/>
      <w:numFmt w:val="bullet"/>
      <w:lvlText w:val=""/>
      <w:lvlJc w:val="left"/>
      <w:pPr>
        <w:tabs>
          <w:tab w:val="num" w:pos="1800"/>
        </w:tabs>
        <w:ind w:left="1800" w:hanging="360"/>
      </w:pPr>
      <w:rPr>
        <w:rFonts w:ascii="Wingdings" w:hAnsi="Wingdings" w:hint="default"/>
      </w:rPr>
    </w:lvl>
    <w:lvl w:ilvl="3" w:tplc="ACA25D92">
      <w:start w:val="1"/>
      <w:numFmt w:val="bullet"/>
      <w:lvlText w:val=""/>
      <w:lvlJc w:val="left"/>
      <w:pPr>
        <w:tabs>
          <w:tab w:val="num" w:pos="2520"/>
        </w:tabs>
        <w:ind w:left="2520" w:hanging="360"/>
      </w:pPr>
      <w:rPr>
        <w:rFonts w:ascii="Symbol" w:hAnsi="Symbol" w:hint="default"/>
      </w:rPr>
    </w:lvl>
    <w:lvl w:ilvl="4" w:tplc="2056E574">
      <w:start w:val="1"/>
      <w:numFmt w:val="bullet"/>
      <w:lvlText w:val="o"/>
      <w:lvlJc w:val="left"/>
      <w:pPr>
        <w:tabs>
          <w:tab w:val="num" w:pos="3240"/>
        </w:tabs>
        <w:ind w:left="3240" w:hanging="360"/>
      </w:pPr>
      <w:rPr>
        <w:rFonts w:ascii="Courier New" w:hAnsi="Courier New" w:cs="Courier New" w:hint="default"/>
      </w:rPr>
    </w:lvl>
    <w:lvl w:ilvl="5" w:tplc="28860C4E">
      <w:start w:val="1"/>
      <w:numFmt w:val="bullet"/>
      <w:lvlText w:val=""/>
      <w:lvlJc w:val="left"/>
      <w:pPr>
        <w:tabs>
          <w:tab w:val="num" w:pos="3960"/>
        </w:tabs>
        <w:ind w:left="3960" w:hanging="360"/>
      </w:pPr>
      <w:rPr>
        <w:rFonts w:ascii="Wingdings" w:hAnsi="Wingdings" w:hint="default"/>
      </w:rPr>
    </w:lvl>
    <w:lvl w:ilvl="6" w:tplc="8BB08528">
      <w:start w:val="1"/>
      <w:numFmt w:val="bullet"/>
      <w:lvlText w:val=""/>
      <w:lvlJc w:val="left"/>
      <w:pPr>
        <w:tabs>
          <w:tab w:val="num" w:pos="4680"/>
        </w:tabs>
        <w:ind w:left="4680" w:hanging="360"/>
      </w:pPr>
      <w:rPr>
        <w:rFonts w:ascii="Symbol" w:hAnsi="Symbol" w:hint="default"/>
      </w:rPr>
    </w:lvl>
    <w:lvl w:ilvl="7" w:tplc="C1BE2C28">
      <w:start w:val="1"/>
      <w:numFmt w:val="bullet"/>
      <w:lvlText w:val="o"/>
      <w:lvlJc w:val="left"/>
      <w:pPr>
        <w:tabs>
          <w:tab w:val="num" w:pos="5400"/>
        </w:tabs>
        <w:ind w:left="5400" w:hanging="360"/>
      </w:pPr>
      <w:rPr>
        <w:rFonts w:ascii="Courier New" w:hAnsi="Courier New" w:cs="Courier New" w:hint="default"/>
      </w:rPr>
    </w:lvl>
    <w:lvl w:ilvl="8" w:tplc="7ED8C76C">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62A2FA4"/>
    <w:multiLevelType w:val="multilevel"/>
    <w:tmpl w:val="C1E85D86"/>
    <w:lvl w:ilvl="0">
      <w:start w:val="12"/>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254E62"/>
    <w:multiLevelType w:val="hybridMultilevel"/>
    <w:tmpl w:val="7332D0AC"/>
    <w:lvl w:ilvl="0" w:tplc="BC70A25A">
      <w:start w:val="1"/>
      <w:numFmt w:val="bullet"/>
      <w:lvlText w:val=""/>
      <w:lvlJc w:val="left"/>
      <w:pPr>
        <w:ind w:left="720" w:hanging="360"/>
      </w:pPr>
      <w:rPr>
        <w:rFonts w:ascii="Symbol" w:hAnsi="Symbol" w:hint="default"/>
      </w:rPr>
    </w:lvl>
    <w:lvl w:ilvl="1" w:tplc="D42E65E4" w:tentative="1">
      <w:start w:val="1"/>
      <w:numFmt w:val="bullet"/>
      <w:lvlText w:val="o"/>
      <w:lvlJc w:val="left"/>
      <w:pPr>
        <w:ind w:left="1440" w:hanging="360"/>
      </w:pPr>
      <w:rPr>
        <w:rFonts w:ascii="Courier New" w:hAnsi="Courier New" w:hint="default"/>
      </w:rPr>
    </w:lvl>
    <w:lvl w:ilvl="2" w:tplc="3F8C68D2" w:tentative="1">
      <w:start w:val="1"/>
      <w:numFmt w:val="bullet"/>
      <w:lvlText w:val=""/>
      <w:lvlJc w:val="left"/>
      <w:pPr>
        <w:ind w:left="2160" w:hanging="360"/>
      </w:pPr>
      <w:rPr>
        <w:rFonts w:ascii="Wingdings" w:hAnsi="Wingdings" w:hint="default"/>
      </w:rPr>
    </w:lvl>
    <w:lvl w:ilvl="3" w:tplc="DF44F910" w:tentative="1">
      <w:start w:val="1"/>
      <w:numFmt w:val="bullet"/>
      <w:lvlText w:val=""/>
      <w:lvlJc w:val="left"/>
      <w:pPr>
        <w:ind w:left="2880" w:hanging="360"/>
      </w:pPr>
      <w:rPr>
        <w:rFonts w:ascii="Symbol" w:hAnsi="Symbol" w:hint="default"/>
      </w:rPr>
    </w:lvl>
    <w:lvl w:ilvl="4" w:tplc="678612EA" w:tentative="1">
      <w:start w:val="1"/>
      <w:numFmt w:val="bullet"/>
      <w:lvlText w:val="o"/>
      <w:lvlJc w:val="left"/>
      <w:pPr>
        <w:ind w:left="3600" w:hanging="360"/>
      </w:pPr>
      <w:rPr>
        <w:rFonts w:ascii="Courier New" w:hAnsi="Courier New" w:hint="default"/>
      </w:rPr>
    </w:lvl>
    <w:lvl w:ilvl="5" w:tplc="DB62D7C6" w:tentative="1">
      <w:start w:val="1"/>
      <w:numFmt w:val="bullet"/>
      <w:lvlText w:val=""/>
      <w:lvlJc w:val="left"/>
      <w:pPr>
        <w:ind w:left="4320" w:hanging="360"/>
      </w:pPr>
      <w:rPr>
        <w:rFonts w:ascii="Wingdings" w:hAnsi="Wingdings" w:hint="default"/>
      </w:rPr>
    </w:lvl>
    <w:lvl w:ilvl="6" w:tplc="890E7D06" w:tentative="1">
      <w:start w:val="1"/>
      <w:numFmt w:val="bullet"/>
      <w:lvlText w:val=""/>
      <w:lvlJc w:val="left"/>
      <w:pPr>
        <w:ind w:left="5040" w:hanging="360"/>
      </w:pPr>
      <w:rPr>
        <w:rFonts w:ascii="Symbol" w:hAnsi="Symbol" w:hint="default"/>
      </w:rPr>
    </w:lvl>
    <w:lvl w:ilvl="7" w:tplc="D1483BAA" w:tentative="1">
      <w:start w:val="1"/>
      <w:numFmt w:val="bullet"/>
      <w:lvlText w:val="o"/>
      <w:lvlJc w:val="left"/>
      <w:pPr>
        <w:ind w:left="5760" w:hanging="360"/>
      </w:pPr>
      <w:rPr>
        <w:rFonts w:ascii="Courier New" w:hAnsi="Courier New" w:hint="default"/>
      </w:rPr>
    </w:lvl>
    <w:lvl w:ilvl="8" w:tplc="31645458" w:tentative="1">
      <w:start w:val="1"/>
      <w:numFmt w:val="bullet"/>
      <w:lvlText w:val=""/>
      <w:lvlJc w:val="left"/>
      <w:pPr>
        <w:ind w:left="6480" w:hanging="360"/>
      </w:pPr>
      <w:rPr>
        <w:rFonts w:ascii="Wingdings" w:hAnsi="Wingdings" w:hint="default"/>
      </w:rPr>
    </w:lvl>
  </w:abstractNum>
  <w:abstractNum w:abstractNumId="4" w15:restartNumberingAfterBreak="0">
    <w:nsid w:val="09EC4717"/>
    <w:multiLevelType w:val="hybridMultilevel"/>
    <w:tmpl w:val="FD0659FA"/>
    <w:lvl w:ilvl="0" w:tplc="840A0F24">
      <w:start w:val="4"/>
      <w:numFmt w:val="bullet"/>
      <w:lvlText w:val="-"/>
      <w:lvlJc w:val="left"/>
      <w:pPr>
        <w:tabs>
          <w:tab w:val="num" w:pos="720"/>
        </w:tabs>
        <w:ind w:left="720" w:hanging="360"/>
      </w:pPr>
      <w:rPr>
        <w:rFonts w:ascii="Times New Roman" w:eastAsia="Times New Roman" w:hAnsi="Times New Roman" w:cs="Times New Roman" w:hint="default"/>
      </w:rPr>
    </w:lvl>
    <w:lvl w:ilvl="1" w:tplc="2B0E3E48">
      <w:start w:val="1"/>
      <w:numFmt w:val="bullet"/>
      <w:lvlText w:val="o"/>
      <w:lvlJc w:val="left"/>
      <w:pPr>
        <w:tabs>
          <w:tab w:val="num" w:pos="1440"/>
        </w:tabs>
        <w:ind w:left="1440" w:hanging="360"/>
      </w:pPr>
      <w:rPr>
        <w:rFonts w:ascii="Courier New" w:hAnsi="Courier New" w:cs="Courier New" w:hint="default"/>
      </w:rPr>
    </w:lvl>
    <w:lvl w:ilvl="2" w:tplc="B8B0AD48">
      <w:start w:val="1"/>
      <w:numFmt w:val="bullet"/>
      <w:lvlText w:val=""/>
      <w:lvlJc w:val="left"/>
      <w:pPr>
        <w:tabs>
          <w:tab w:val="num" w:pos="2160"/>
        </w:tabs>
        <w:ind w:left="2160" w:hanging="360"/>
      </w:pPr>
      <w:rPr>
        <w:rFonts w:ascii="Wingdings" w:hAnsi="Wingdings" w:hint="default"/>
      </w:rPr>
    </w:lvl>
    <w:lvl w:ilvl="3" w:tplc="13FAAF86">
      <w:start w:val="1"/>
      <w:numFmt w:val="bullet"/>
      <w:lvlText w:val=""/>
      <w:lvlJc w:val="left"/>
      <w:pPr>
        <w:tabs>
          <w:tab w:val="num" w:pos="2880"/>
        </w:tabs>
        <w:ind w:left="2880" w:hanging="360"/>
      </w:pPr>
      <w:rPr>
        <w:rFonts w:ascii="Symbol" w:hAnsi="Symbol" w:hint="default"/>
      </w:rPr>
    </w:lvl>
    <w:lvl w:ilvl="4" w:tplc="2D44F062">
      <w:start w:val="1"/>
      <w:numFmt w:val="bullet"/>
      <w:lvlText w:val="o"/>
      <w:lvlJc w:val="left"/>
      <w:pPr>
        <w:tabs>
          <w:tab w:val="num" w:pos="3600"/>
        </w:tabs>
        <w:ind w:left="3600" w:hanging="360"/>
      </w:pPr>
      <w:rPr>
        <w:rFonts w:ascii="Courier New" w:hAnsi="Courier New" w:cs="Courier New" w:hint="default"/>
      </w:rPr>
    </w:lvl>
    <w:lvl w:ilvl="5" w:tplc="91E0C760">
      <w:start w:val="1"/>
      <w:numFmt w:val="bullet"/>
      <w:lvlText w:val=""/>
      <w:lvlJc w:val="left"/>
      <w:pPr>
        <w:tabs>
          <w:tab w:val="num" w:pos="4320"/>
        </w:tabs>
        <w:ind w:left="4320" w:hanging="360"/>
      </w:pPr>
      <w:rPr>
        <w:rFonts w:ascii="Wingdings" w:hAnsi="Wingdings" w:hint="default"/>
      </w:rPr>
    </w:lvl>
    <w:lvl w:ilvl="6" w:tplc="2954D93A">
      <w:start w:val="1"/>
      <w:numFmt w:val="bullet"/>
      <w:lvlText w:val=""/>
      <w:lvlJc w:val="left"/>
      <w:pPr>
        <w:tabs>
          <w:tab w:val="num" w:pos="5040"/>
        </w:tabs>
        <w:ind w:left="5040" w:hanging="360"/>
      </w:pPr>
      <w:rPr>
        <w:rFonts w:ascii="Symbol" w:hAnsi="Symbol" w:hint="default"/>
      </w:rPr>
    </w:lvl>
    <w:lvl w:ilvl="7" w:tplc="3D8A3F96">
      <w:start w:val="1"/>
      <w:numFmt w:val="bullet"/>
      <w:lvlText w:val="o"/>
      <w:lvlJc w:val="left"/>
      <w:pPr>
        <w:tabs>
          <w:tab w:val="num" w:pos="5760"/>
        </w:tabs>
        <w:ind w:left="5760" w:hanging="360"/>
      </w:pPr>
      <w:rPr>
        <w:rFonts w:ascii="Courier New" w:hAnsi="Courier New" w:cs="Courier New" w:hint="default"/>
      </w:rPr>
    </w:lvl>
    <w:lvl w:ilvl="8" w:tplc="E7E00CC6">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DA3692"/>
    <w:multiLevelType w:val="hybridMultilevel"/>
    <w:tmpl w:val="C2EC5BB4"/>
    <w:lvl w:ilvl="0" w:tplc="98464A2C">
      <w:start w:val="1"/>
      <w:numFmt w:val="bullet"/>
      <w:lvlText w:val=""/>
      <w:lvlJc w:val="left"/>
      <w:pPr>
        <w:ind w:left="720" w:hanging="360"/>
      </w:pPr>
      <w:rPr>
        <w:rFonts w:ascii="Symbol" w:hAnsi="Symbol" w:hint="default"/>
      </w:rPr>
    </w:lvl>
    <w:lvl w:ilvl="1" w:tplc="DFAA0FB4" w:tentative="1">
      <w:start w:val="1"/>
      <w:numFmt w:val="bullet"/>
      <w:lvlText w:val="o"/>
      <w:lvlJc w:val="left"/>
      <w:pPr>
        <w:ind w:left="1440" w:hanging="360"/>
      </w:pPr>
      <w:rPr>
        <w:rFonts w:ascii="Courier New" w:hAnsi="Courier New" w:cs="Courier New" w:hint="default"/>
      </w:rPr>
    </w:lvl>
    <w:lvl w:ilvl="2" w:tplc="D92ADEEC" w:tentative="1">
      <w:start w:val="1"/>
      <w:numFmt w:val="bullet"/>
      <w:lvlText w:val=""/>
      <w:lvlJc w:val="left"/>
      <w:pPr>
        <w:ind w:left="2160" w:hanging="360"/>
      </w:pPr>
      <w:rPr>
        <w:rFonts w:ascii="Wingdings" w:hAnsi="Wingdings" w:hint="default"/>
      </w:rPr>
    </w:lvl>
    <w:lvl w:ilvl="3" w:tplc="88826B74" w:tentative="1">
      <w:start w:val="1"/>
      <w:numFmt w:val="bullet"/>
      <w:lvlText w:val=""/>
      <w:lvlJc w:val="left"/>
      <w:pPr>
        <w:ind w:left="2880" w:hanging="360"/>
      </w:pPr>
      <w:rPr>
        <w:rFonts w:ascii="Symbol" w:hAnsi="Symbol" w:hint="default"/>
      </w:rPr>
    </w:lvl>
    <w:lvl w:ilvl="4" w:tplc="9D0C5FD0" w:tentative="1">
      <w:start w:val="1"/>
      <w:numFmt w:val="bullet"/>
      <w:lvlText w:val="o"/>
      <w:lvlJc w:val="left"/>
      <w:pPr>
        <w:ind w:left="3600" w:hanging="360"/>
      </w:pPr>
      <w:rPr>
        <w:rFonts w:ascii="Courier New" w:hAnsi="Courier New" w:cs="Courier New" w:hint="default"/>
      </w:rPr>
    </w:lvl>
    <w:lvl w:ilvl="5" w:tplc="447A6336" w:tentative="1">
      <w:start w:val="1"/>
      <w:numFmt w:val="bullet"/>
      <w:lvlText w:val=""/>
      <w:lvlJc w:val="left"/>
      <w:pPr>
        <w:ind w:left="4320" w:hanging="360"/>
      </w:pPr>
      <w:rPr>
        <w:rFonts w:ascii="Wingdings" w:hAnsi="Wingdings" w:hint="default"/>
      </w:rPr>
    </w:lvl>
    <w:lvl w:ilvl="6" w:tplc="A732B056" w:tentative="1">
      <w:start w:val="1"/>
      <w:numFmt w:val="bullet"/>
      <w:lvlText w:val=""/>
      <w:lvlJc w:val="left"/>
      <w:pPr>
        <w:ind w:left="5040" w:hanging="360"/>
      </w:pPr>
      <w:rPr>
        <w:rFonts w:ascii="Symbol" w:hAnsi="Symbol" w:hint="default"/>
      </w:rPr>
    </w:lvl>
    <w:lvl w:ilvl="7" w:tplc="425AF3E8" w:tentative="1">
      <w:start w:val="1"/>
      <w:numFmt w:val="bullet"/>
      <w:lvlText w:val="o"/>
      <w:lvlJc w:val="left"/>
      <w:pPr>
        <w:ind w:left="5760" w:hanging="360"/>
      </w:pPr>
      <w:rPr>
        <w:rFonts w:ascii="Courier New" w:hAnsi="Courier New" w:cs="Courier New" w:hint="default"/>
      </w:rPr>
    </w:lvl>
    <w:lvl w:ilvl="8" w:tplc="A522A7BE" w:tentative="1">
      <w:start w:val="1"/>
      <w:numFmt w:val="bullet"/>
      <w:lvlText w:val=""/>
      <w:lvlJc w:val="left"/>
      <w:pPr>
        <w:ind w:left="6480" w:hanging="360"/>
      </w:pPr>
      <w:rPr>
        <w:rFonts w:ascii="Wingdings" w:hAnsi="Wingdings" w:hint="default"/>
      </w:rPr>
    </w:lvl>
  </w:abstractNum>
  <w:abstractNum w:abstractNumId="6" w15:restartNumberingAfterBreak="0">
    <w:nsid w:val="160E4546"/>
    <w:multiLevelType w:val="hybridMultilevel"/>
    <w:tmpl w:val="2548B6D4"/>
    <w:lvl w:ilvl="0" w:tplc="97DEAFBA">
      <w:start w:val="2"/>
      <w:numFmt w:val="bullet"/>
      <w:lvlText w:val=""/>
      <w:lvlJc w:val="left"/>
      <w:pPr>
        <w:ind w:left="720" w:hanging="360"/>
      </w:pPr>
      <w:rPr>
        <w:rFonts w:ascii="Wingdings" w:eastAsia="Times New Roman" w:hAnsi="Wingdings" w:cstheme="minorHAnsi" w:hint="default"/>
      </w:rPr>
    </w:lvl>
    <w:lvl w:ilvl="1" w:tplc="EB58477A">
      <w:start w:val="1"/>
      <w:numFmt w:val="bullet"/>
      <w:lvlText w:val="o"/>
      <w:lvlJc w:val="left"/>
      <w:pPr>
        <w:ind w:left="1440" w:hanging="360"/>
      </w:pPr>
      <w:rPr>
        <w:rFonts w:ascii="Courier New" w:hAnsi="Courier New" w:cs="Courier New" w:hint="default"/>
      </w:rPr>
    </w:lvl>
    <w:lvl w:ilvl="2" w:tplc="98D6D726">
      <w:start w:val="1"/>
      <w:numFmt w:val="bullet"/>
      <w:lvlText w:val=""/>
      <w:lvlJc w:val="left"/>
      <w:pPr>
        <w:ind w:left="2160" w:hanging="360"/>
      </w:pPr>
      <w:rPr>
        <w:rFonts w:ascii="Wingdings" w:hAnsi="Wingdings" w:hint="default"/>
      </w:rPr>
    </w:lvl>
    <w:lvl w:ilvl="3" w:tplc="6ECC22F2">
      <w:start w:val="1"/>
      <w:numFmt w:val="bullet"/>
      <w:lvlText w:val=""/>
      <w:lvlJc w:val="left"/>
      <w:pPr>
        <w:ind w:left="2880" w:hanging="360"/>
      </w:pPr>
      <w:rPr>
        <w:rFonts w:ascii="Symbol" w:hAnsi="Symbol" w:hint="default"/>
      </w:rPr>
    </w:lvl>
    <w:lvl w:ilvl="4" w:tplc="022EEEF2">
      <w:start w:val="1"/>
      <w:numFmt w:val="bullet"/>
      <w:lvlText w:val="o"/>
      <w:lvlJc w:val="left"/>
      <w:pPr>
        <w:ind w:left="3600" w:hanging="360"/>
      </w:pPr>
      <w:rPr>
        <w:rFonts w:ascii="Courier New" w:hAnsi="Courier New" w:cs="Courier New" w:hint="default"/>
      </w:rPr>
    </w:lvl>
    <w:lvl w:ilvl="5" w:tplc="6298EA3E">
      <w:start w:val="1"/>
      <w:numFmt w:val="bullet"/>
      <w:lvlText w:val=""/>
      <w:lvlJc w:val="left"/>
      <w:pPr>
        <w:ind w:left="4320" w:hanging="360"/>
      </w:pPr>
      <w:rPr>
        <w:rFonts w:ascii="Wingdings" w:hAnsi="Wingdings" w:hint="default"/>
      </w:rPr>
    </w:lvl>
    <w:lvl w:ilvl="6" w:tplc="F3687B52">
      <w:start w:val="1"/>
      <w:numFmt w:val="bullet"/>
      <w:lvlText w:val=""/>
      <w:lvlJc w:val="left"/>
      <w:pPr>
        <w:ind w:left="5040" w:hanging="360"/>
      </w:pPr>
      <w:rPr>
        <w:rFonts w:ascii="Symbol" w:hAnsi="Symbol" w:hint="default"/>
      </w:rPr>
    </w:lvl>
    <w:lvl w:ilvl="7" w:tplc="9BDE4122">
      <w:start w:val="1"/>
      <w:numFmt w:val="bullet"/>
      <w:lvlText w:val="o"/>
      <w:lvlJc w:val="left"/>
      <w:pPr>
        <w:ind w:left="5760" w:hanging="360"/>
      </w:pPr>
      <w:rPr>
        <w:rFonts w:ascii="Courier New" w:hAnsi="Courier New" w:cs="Courier New" w:hint="default"/>
      </w:rPr>
    </w:lvl>
    <w:lvl w:ilvl="8" w:tplc="3998DC2C">
      <w:start w:val="1"/>
      <w:numFmt w:val="bullet"/>
      <w:lvlText w:val=""/>
      <w:lvlJc w:val="left"/>
      <w:pPr>
        <w:ind w:left="6480" w:hanging="360"/>
      </w:pPr>
      <w:rPr>
        <w:rFonts w:ascii="Wingdings" w:hAnsi="Wingdings" w:hint="default"/>
      </w:rPr>
    </w:lvl>
  </w:abstractNum>
  <w:abstractNum w:abstractNumId="7" w15:restartNumberingAfterBreak="0">
    <w:nsid w:val="1AB018EF"/>
    <w:multiLevelType w:val="hybridMultilevel"/>
    <w:tmpl w:val="8B9A16DA"/>
    <w:lvl w:ilvl="0" w:tplc="B7A238B2">
      <w:start w:val="1"/>
      <w:numFmt w:val="bullet"/>
      <w:lvlText w:val=""/>
      <w:lvlJc w:val="left"/>
      <w:pPr>
        <w:ind w:left="720" w:hanging="360"/>
      </w:pPr>
      <w:rPr>
        <w:rFonts w:ascii="Symbol" w:hAnsi="Symbol" w:hint="default"/>
      </w:rPr>
    </w:lvl>
    <w:lvl w:ilvl="1" w:tplc="854E8CCE" w:tentative="1">
      <w:start w:val="1"/>
      <w:numFmt w:val="bullet"/>
      <w:lvlText w:val="o"/>
      <w:lvlJc w:val="left"/>
      <w:pPr>
        <w:ind w:left="1440" w:hanging="360"/>
      </w:pPr>
      <w:rPr>
        <w:rFonts w:ascii="Courier New" w:hAnsi="Courier New" w:hint="default"/>
      </w:rPr>
    </w:lvl>
    <w:lvl w:ilvl="2" w:tplc="45067B90" w:tentative="1">
      <w:start w:val="1"/>
      <w:numFmt w:val="bullet"/>
      <w:lvlText w:val=""/>
      <w:lvlJc w:val="left"/>
      <w:pPr>
        <w:ind w:left="2160" w:hanging="360"/>
      </w:pPr>
      <w:rPr>
        <w:rFonts w:ascii="Wingdings" w:hAnsi="Wingdings" w:hint="default"/>
      </w:rPr>
    </w:lvl>
    <w:lvl w:ilvl="3" w:tplc="B9CA3240" w:tentative="1">
      <w:start w:val="1"/>
      <w:numFmt w:val="bullet"/>
      <w:lvlText w:val=""/>
      <w:lvlJc w:val="left"/>
      <w:pPr>
        <w:ind w:left="2880" w:hanging="360"/>
      </w:pPr>
      <w:rPr>
        <w:rFonts w:ascii="Symbol" w:hAnsi="Symbol" w:hint="default"/>
      </w:rPr>
    </w:lvl>
    <w:lvl w:ilvl="4" w:tplc="4D10C6F8" w:tentative="1">
      <w:start w:val="1"/>
      <w:numFmt w:val="bullet"/>
      <w:lvlText w:val="o"/>
      <w:lvlJc w:val="left"/>
      <w:pPr>
        <w:ind w:left="3600" w:hanging="360"/>
      </w:pPr>
      <w:rPr>
        <w:rFonts w:ascii="Courier New" w:hAnsi="Courier New" w:hint="default"/>
      </w:rPr>
    </w:lvl>
    <w:lvl w:ilvl="5" w:tplc="9864B682" w:tentative="1">
      <w:start w:val="1"/>
      <w:numFmt w:val="bullet"/>
      <w:lvlText w:val=""/>
      <w:lvlJc w:val="left"/>
      <w:pPr>
        <w:ind w:left="4320" w:hanging="360"/>
      </w:pPr>
      <w:rPr>
        <w:rFonts w:ascii="Wingdings" w:hAnsi="Wingdings" w:hint="default"/>
      </w:rPr>
    </w:lvl>
    <w:lvl w:ilvl="6" w:tplc="2F22AB80" w:tentative="1">
      <w:start w:val="1"/>
      <w:numFmt w:val="bullet"/>
      <w:lvlText w:val=""/>
      <w:lvlJc w:val="left"/>
      <w:pPr>
        <w:ind w:left="5040" w:hanging="360"/>
      </w:pPr>
      <w:rPr>
        <w:rFonts w:ascii="Symbol" w:hAnsi="Symbol" w:hint="default"/>
      </w:rPr>
    </w:lvl>
    <w:lvl w:ilvl="7" w:tplc="CBD4072C" w:tentative="1">
      <w:start w:val="1"/>
      <w:numFmt w:val="bullet"/>
      <w:lvlText w:val="o"/>
      <w:lvlJc w:val="left"/>
      <w:pPr>
        <w:ind w:left="5760" w:hanging="360"/>
      </w:pPr>
      <w:rPr>
        <w:rFonts w:ascii="Courier New" w:hAnsi="Courier New" w:hint="default"/>
      </w:rPr>
    </w:lvl>
    <w:lvl w:ilvl="8" w:tplc="8D14A42C" w:tentative="1">
      <w:start w:val="1"/>
      <w:numFmt w:val="bullet"/>
      <w:lvlText w:val=""/>
      <w:lvlJc w:val="left"/>
      <w:pPr>
        <w:ind w:left="6480" w:hanging="360"/>
      </w:pPr>
      <w:rPr>
        <w:rFonts w:ascii="Wingdings" w:hAnsi="Wingdings" w:hint="default"/>
      </w:rPr>
    </w:lvl>
  </w:abstractNum>
  <w:abstractNum w:abstractNumId="8" w15:restartNumberingAfterBreak="0">
    <w:nsid w:val="21C24930"/>
    <w:multiLevelType w:val="hybridMultilevel"/>
    <w:tmpl w:val="0974F4F0"/>
    <w:lvl w:ilvl="0" w:tplc="AB4AB3D6">
      <w:start w:val="1"/>
      <w:numFmt w:val="decimal"/>
      <w:lvlText w:val="%1."/>
      <w:lvlJc w:val="left"/>
      <w:pPr>
        <w:ind w:left="720" w:hanging="360"/>
      </w:pPr>
      <w:rPr>
        <w:rFonts w:cs="Times New Roman" w:hint="default"/>
      </w:rPr>
    </w:lvl>
    <w:lvl w:ilvl="1" w:tplc="AE6ACA0A" w:tentative="1">
      <w:start w:val="1"/>
      <w:numFmt w:val="lowerLetter"/>
      <w:lvlText w:val="%2."/>
      <w:lvlJc w:val="left"/>
      <w:pPr>
        <w:ind w:left="1440" w:hanging="360"/>
      </w:pPr>
      <w:rPr>
        <w:rFonts w:cs="Times New Roman"/>
      </w:rPr>
    </w:lvl>
    <w:lvl w:ilvl="2" w:tplc="63564CBA" w:tentative="1">
      <w:start w:val="1"/>
      <w:numFmt w:val="lowerRoman"/>
      <w:lvlText w:val="%3."/>
      <w:lvlJc w:val="right"/>
      <w:pPr>
        <w:ind w:left="2160" w:hanging="180"/>
      </w:pPr>
      <w:rPr>
        <w:rFonts w:cs="Times New Roman"/>
      </w:rPr>
    </w:lvl>
    <w:lvl w:ilvl="3" w:tplc="EEDE6ED2" w:tentative="1">
      <w:start w:val="1"/>
      <w:numFmt w:val="decimal"/>
      <w:lvlText w:val="%4."/>
      <w:lvlJc w:val="left"/>
      <w:pPr>
        <w:ind w:left="2880" w:hanging="360"/>
      </w:pPr>
      <w:rPr>
        <w:rFonts w:cs="Times New Roman"/>
      </w:rPr>
    </w:lvl>
    <w:lvl w:ilvl="4" w:tplc="E22E91BE" w:tentative="1">
      <w:start w:val="1"/>
      <w:numFmt w:val="lowerLetter"/>
      <w:lvlText w:val="%5."/>
      <w:lvlJc w:val="left"/>
      <w:pPr>
        <w:ind w:left="3600" w:hanging="360"/>
      </w:pPr>
      <w:rPr>
        <w:rFonts w:cs="Times New Roman"/>
      </w:rPr>
    </w:lvl>
    <w:lvl w:ilvl="5" w:tplc="B2749540" w:tentative="1">
      <w:start w:val="1"/>
      <w:numFmt w:val="lowerRoman"/>
      <w:lvlText w:val="%6."/>
      <w:lvlJc w:val="right"/>
      <w:pPr>
        <w:ind w:left="4320" w:hanging="180"/>
      </w:pPr>
      <w:rPr>
        <w:rFonts w:cs="Times New Roman"/>
      </w:rPr>
    </w:lvl>
    <w:lvl w:ilvl="6" w:tplc="6136D3E2" w:tentative="1">
      <w:start w:val="1"/>
      <w:numFmt w:val="decimal"/>
      <w:lvlText w:val="%7."/>
      <w:lvlJc w:val="left"/>
      <w:pPr>
        <w:ind w:left="5040" w:hanging="360"/>
      </w:pPr>
      <w:rPr>
        <w:rFonts w:cs="Times New Roman"/>
      </w:rPr>
    </w:lvl>
    <w:lvl w:ilvl="7" w:tplc="1230F80C" w:tentative="1">
      <w:start w:val="1"/>
      <w:numFmt w:val="lowerLetter"/>
      <w:lvlText w:val="%8."/>
      <w:lvlJc w:val="left"/>
      <w:pPr>
        <w:ind w:left="5760" w:hanging="360"/>
      </w:pPr>
      <w:rPr>
        <w:rFonts w:cs="Times New Roman"/>
      </w:rPr>
    </w:lvl>
    <w:lvl w:ilvl="8" w:tplc="9F8659C2" w:tentative="1">
      <w:start w:val="1"/>
      <w:numFmt w:val="lowerRoman"/>
      <w:lvlText w:val="%9."/>
      <w:lvlJc w:val="right"/>
      <w:pPr>
        <w:ind w:left="6480" w:hanging="180"/>
      </w:pPr>
      <w:rPr>
        <w:rFonts w:cs="Times New Roman"/>
      </w:rPr>
    </w:lvl>
  </w:abstractNum>
  <w:abstractNum w:abstractNumId="9" w15:restartNumberingAfterBreak="0">
    <w:nsid w:val="25B37C48"/>
    <w:multiLevelType w:val="hybridMultilevel"/>
    <w:tmpl w:val="8BC225E4"/>
    <w:lvl w:ilvl="0" w:tplc="3A9CDDFA">
      <w:start w:val="1"/>
      <w:numFmt w:val="decimal"/>
      <w:lvlText w:val="%1."/>
      <w:lvlJc w:val="left"/>
      <w:pPr>
        <w:ind w:left="360" w:hanging="360"/>
      </w:pPr>
      <w:rPr>
        <w:rFonts w:hint="default"/>
      </w:rPr>
    </w:lvl>
    <w:lvl w:ilvl="1" w:tplc="83F01BBE" w:tentative="1">
      <w:start w:val="1"/>
      <w:numFmt w:val="lowerLetter"/>
      <w:lvlText w:val="%2."/>
      <w:lvlJc w:val="left"/>
      <w:pPr>
        <w:ind w:left="1080" w:hanging="360"/>
      </w:pPr>
    </w:lvl>
    <w:lvl w:ilvl="2" w:tplc="C174F31E" w:tentative="1">
      <w:start w:val="1"/>
      <w:numFmt w:val="lowerRoman"/>
      <w:lvlText w:val="%3."/>
      <w:lvlJc w:val="right"/>
      <w:pPr>
        <w:ind w:left="1800" w:hanging="180"/>
      </w:pPr>
    </w:lvl>
    <w:lvl w:ilvl="3" w:tplc="7FD0D280" w:tentative="1">
      <w:start w:val="1"/>
      <w:numFmt w:val="decimal"/>
      <w:lvlText w:val="%4."/>
      <w:lvlJc w:val="left"/>
      <w:pPr>
        <w:ind w:left="2520" w:hanging="360"/>
      </w:pPr>
    </w:lvl>
    <w:lvl w:ilvl="4" w:tplc="3462F0FA" w:tentative="1">
      <w:start w:val="1"/>
      <w:numFmt w:val="lowerLetter"/>
      <w:lvlText w:val="%5."/>
      <w:lvlJc w:val="left"/>
      <w:pPr>
        <w:ind w:left="3240" w:hanging="360"/>
      </w:pPr>
    </w:lvl>
    <w:lvl w:ilvl="5" w:tplc="4922EE4E" w:tentative="1">
      <w:start w:val="1"/>
      <w:numFmt w:val="lowerRoman"/>
      <w:lvlText w:val="%6."/>
      <w:lvlJc w:val="right"/>
      <w:pPr>
        <w:ind w:left="3960" w:hanging="180"/>
      </w:pPr>
    </w:lvl>
    <w:lvl w:ilvl="6" w:tplc="D8EA10F2" w:tentative="1">
      <w:start w:val="1"/>
      <w:numFmt w:val="decimal"/>
      <w:lvlText w:val="%7."/>
      <w:lvlJc w:val="left"/>
      <w:pPr>
        <w:ind w:left="4680" w:hanging="360"/>
      </w:pPr>
    </w:lvl>
    <w:lvl w:ilvl="7" w:tplc="79203072" w:tentative="1">
      <w:start w:val="1"/>
      <w:numFmt w:val="lowerLetter"/>
      <w:lvlText w:val="%8."/>
      <w:lvlJc w:val="left"/>
      <w:pPr>
        <w:ind w:left="5400" w:hanging="360"/>
      </w:pPr>
    </w:lvl>
    <w:lvl w:ilvl="8" w:tplc="0D0A81F4" w:tentative="1">
      <w:start w:val="1"/>
      <w:numFmt w:val="lowerRoman"/>
      <w:lvlText w:val="%9."/>
      <w:lvlJc w:val="right"/>
      <w:pPr>
        <w:ind w:left="6120" w:hanging="180"/>
      </w:pPr>
    </w:lvl>
  </w:abstractNum>
  <w:abstractNum w:abstractNumId="10" w15:restartNumberingAfterBreak="0">
    <w:nsid w:val="2ABC3207"/>
    <w:multiLevelType w:val="hybridMultilevel"/>
    <w:tmpl w:val="7CA08C0C"/>
    <w:lvl w:ilvl="0" w:tplc="235E56BC">
      <w:start w:val="1"/>
      <w:numFmt w:val="bullet"/>
      <w:lvlText w:val=""/>
      <w:lvlJc w:val="left"/>
      <w:pPr>
        <w:ind w:left="1080" w:hanging="360"/>
      </w:pPr>
      <w:rPr>
        <w:rFonts w:ascii="Symbol" w:hAnsi="Symbol" w:hint="default"/>
      </w:rPr>
    </w:lvl>
    <w:lvl w:ilvl="1" w:tplc="F53CC250">
      <w:start w:val="1"/>
      <w:numFmt w:val="bullet"/>
      <w:lvlText w:val="o"/>
      <w:lvlJc w:val="left"/>
      <w:pPr>
        <w:ind w:left="1800" w:hanging="360"/>
      </w:pPr>
      <w:rPr>
        <w:rFonts w:ascii="Courier New" w:hAnsi="Courier New" w:hint="default"/>
      </w:rPr>
    </w:lvl>
    <w:lvl w:ilvl="2" w:tplc="017076B4">
      <w:start w:val="1"/>
      <w:numFmt w:val="bullet"/>
      <w:lvlText w:val=""/>
      <w:lvlJc w:val="left"/>
      <w:pPr>
        <w:ind w:left="2520" w:hanging="360"/>
      </w:pPr>
      <w:rPr>
        <w:rFonts w:ascii="Wingdings" w:hAnsi="Wingdings" w:hint="default"/>
      </w:rPr>
    </w:lvl>
    <w:lvl w:ilvl="3" w:tplc="42E00CE4" w:tentative="1">
      <w:start w:val="1"/>
      <w:numFmt w:val="bullet"/>
      <w:lvlText w:val=""/>
      <w:lvlJc w:val="left"/>
      <w:pPr>
        <w:ind w:left="3240" w:hanging="360"/>
      </w:pPr>
      <w:rPr>
        <w:rFonts w:ascii="Symbol" w:hAnsi="Symbol" w:hint="default"/>
      </w:rPr>
    </w:lvl>
    <w:lvl w:ilvl="4" w:tplc="0882A34A" w:tentative="1">
      <w:start w:val="1"/>
      <w:numFmt w:val="bullet"/>
      <w:lvlText w:val="o"/>
      <w:lvlJc w:val="left"/>
      <w:pPr>
        <w:ind w:left="3960" w:hanging="360"/>
      </w:pPr>
      <w:rPr>
        <w:rFonts w:ascii="Courier New" w:hAnsi="Courier New" w:hint="default"/>
      </w:rPr>
    </w:lvl>
    <w:lvl w:ilvl="5" w:tplc="CF8CC54E" w:tentative="1">
      <w:start w:val="1"/>
      <w:numFmt w:val="bullet"/>
      <w:lvlText w:val=""/>
      <w:lvlJc w:val="left"/>
      <w:pPr>
        <w:ind w:left="4680" w:hanging="360"/>
      </w:pPr>
      <w:rPr>
        <w:rFonts w:ascii="Wingdings" w:hAnsi="Wingdings" w:hint="default"/>
      </w:rPr>
    </w:lvl>
    <w:lvl w:ilvl="6" w:tplc="D520CA90" w:tentative="1">
      <w:start w:val="1"/>
      <w:numFmt w:val="bullet"/>
      <w:lvlText w:val=""/>
      <w:lvlJc w:val="left"/>
      <w:pPr>
        <w:ind w:left="5400" w:hanging="360"/>
      </w:pPr>
      <w:rPr>
        <w:rFonts w:ascii="Symbol" w:hAnsi="Symbol" w:hint="default"/>
      </w:rPr>
    </w:lvl>
    <w:lvl w:ilvl="7" w:tplc="A0B84C1E" w:tentative="1">
      <w:start w:val="1"/>
      <w:numFmt w:val="bullet"/>
      <w:lvlText w:val="o"/>
      <w:lvlJc w:val="left"/>
      <w:pPr>
        <w:ind w:left="6120" w:hanging="360"/>
      </w:pPr>
      <w:rPr>
        <w:rFonts w:ascii="Courier New" w:hAnsi="Courier New" w:hint="default"/>
      </w:rPr>
    </w:lvl>
    <w:lvl w:ilvl="8" w:tplc="8026B5F8" w:tentative="1">
      <w:start w:val="1"/>
      <w:numFmt w:val="bullet"/>
      <w:lvlText w:val=""/>
      <w:lvlJc w:val="left"/>
      <w:pPr>
        <w:ind w:left="6840" w:hanging="360"/>
      </w:pPr>
      <w:rPr>
        <w:rFonts w:ascii="Wingdings" w:hAnsi="Wingdings" w:hint="default"/>
      </w:rPr>
    </w:lvl>
  </w:abstractNum>
  <w:abstractNum w:abstractNumId="11" w15:restartNumberingAfterBreak="0">
    <w:nsid w:val="3D930269"/>
    <w:multiLevelType w:val="hybridMultilevel"/>
    <w:tmpl w:val="E8803A40"/>
    <w:lvl w:ilvl="0" w:tplc="0BB46BD8">
      <w:start w:val="1"/>
      <w:numFmt w:val="bullet"/>
      <w:lvlText w:val=""/>
      <w:lvlJc w:val="left"/>
      <w:pPr>
        <w:ind w:left="360" w:hanging="360"/>
      </w:pPr>
      <w:rPr>
        <w:rFonts w:ascii="Symbol" w:hAnsi="Symbol" w:hint="default"/>
      </w:rPr>
    </w:lvl>
    <w:lvl w:ilvl="1" w:tplc="D4EAAF5C">
      <w:start w:val="1"/>
      <w:numFmt w:val="bullet"/>
      <w:lvlText w:val="o"/>
      <w:lvlJc w:val="left"/>
      <w:pPr>
        <w:ind w:left="1080" w:hanging="360"/>
      </w:pPr>
      <w:rPr>
        <w:rFonts w:ascii="Courier New" w:hAnsi="Courier New" w:cs="Courier New" w:hint="default"/>
      </w:rPr>
    </w:lvl>
    <w:lvl w:ilvl="2" w:tplc="C8AE54DC" w:tentative="1">
      <w:start w:val="1"/>
      <w:numFmt w:val="bullet"/>
      <w:lvlText w:val=""/>
      <w:lvlJc w:val="left"/>
      <w:pPr>
        <w:ind w:left="1800" w:hanging="360"/>
      </w:pPr>
      <w:rPr>
        <w:rFonts w:ascii="Wingdings" w:hAnsi="Wingdings" w:hint="default"/>
      </w:rPr>
    </w:lvl>
    <w:lvl w:ilvl="3" w:tplc="ED64ACDA" w:tentative="1">
      <w:start w:val="1"/>
      <w:numFmt w:val="bullet"/>
      <w:lvlText w:val=""/>
      <w:lvlJc w:val="left"/>
      <w:pPr>
        <w:ind w:left="2520" w:hanging="360"/>
      </w:pPr>
      <w:rPr>
        <w:rFonts w:ascii="Symbol" w:hAnsi="Symbol" w:hint="default"/>
      </w:rPr>
    </w:lvl>
    <w:lvl w:ilvl="4" w:tplc="C38A3052" w:tentative="1">
      <w:start w:val="1"/>
      <w:numFmt w:val="bullet"/>
      <w:lvlText w:val="o"/>
      <w:lvlJc w:val="left"/>
      <w:pPr>
        <w:ind w:left="3240" w:hanging="360"/>
      </w:pPr>
      <w:rPr>
        <w:rFonts w:ascii="Courier New" w:hAnsi="Courier New" w:cs="Courier New" w:hint="default"/>
      </w:rPr>
    </w:lvl>
    <w:lvl w:ilvl="5" w:tplc="0CE883E4" w:tentative="1">
      <w:start w:val="1"/>
      <w:numFmt w:val="bullet"/>
      <w:lvlText w:val=""/>
      <w:lvlJc w:val="left"/>
      <w:pPr>
        <w:ind w:left="3960" w:hanging="360"/>
      </w:pPr>
      <w:rPr>
        <w:rFonts w:ascii="Wingdings" w:hAnsi="Wingdings" w:hint="default"/>
      </w:rPr>
    </w:lvl>
    <w:lvl w:ilvl="6" w:tplc="6A6C3340" w:tentative="1">
      <w:start w:val="1"/>
      <w:numFmt w:val="bullet"/>
      <w:lvlText w:val=""/>
      <w:lvlJc w:val="left"/>
      <w:pPr>
        <w:ind w:left="4680" w:hanging="360"/>
      </w:pPr>
      <w:rPr>
        <w:rFonts w:ascii="Symbol" w:hAnsi="Symbol" w:hint="default"/>
      </w:rPr>
    </w:lvl>
    <w:lvl w:ilvl="7" w:tplc="76645B46" w:tentative="1">
      <w:start w:val="1"/>
      <w:numFmt w:val="bullet"/>
      <w:lvlText w:val="o"/>
      <w:lvlJc w:val="left"/>
      <w:pPr>
        <w:ind w:left="5400" w:hanging="360"/>
      </w:pPr>
      <w:rPr>
        <w:rFonts w:ascii="Courier New" w:hAnsi="Courier New" w:cs="Courier New" w:hint="default"/>
      </w:rPr>
    </w:lvl>
    <w:lvl w:ilvl="8" w:tplc="EA3C872E" w:tentative="1">
      <w:start w:val="1"/>
      <w:numFmt w:val="bullet"/>
      <w:lvlText w:val=""/>
      <w:lvlJc w:val="left"/>
      <w:pPr>
        <w:ind w:left="6120" w:hanging="360"/>
      </w:pPr>
      <w:rPr>
        <w:rFonts w:ascii="Wingdings" w:hAnsi="Wingdings" w:hint="default"/>
      </w:rPr>
    </w:lvl>
  </w:abstractNum>
  <w:abstractNum w:abstractNumId="12" w15:restartNumberingAfterBreak="0">
    <w:nsid w:val="506B5D46"/>
    <w:multiLevelType w:val="hybridMultilevel"/>
    <w:tmpl w:val="FF643E4C"/>
    <w:lvl w:ilvl="0" w:tplc="6156A4F2">
      <w:start w:val="1"/>
      <w:numFmt w:val="bullet"/>
      <w:lvlText w:val=""/>
      <w:lvlJc w:val="left"/>
      <w:pPr>
        <w:ind w:left="720" w:hanging="360"/>
      </w:pPr>
      <w:rPr>
        <w:rFonts w:ascii="Wingdings" w:hAnsi="Wingdings" w:hint="default"/>
      </w:rPr>
    </w:lvl>
    <w:lvl w:ilvl="1" w:tplc="77CC2922">
      <w:start w:val="1"/>
      <w:numFmt w:val="bullet"/>
      <w:lvlText w:val="o"/>
      <w:lvlJc w:val="left"/>
      <w:pPr>
        <w:ind w:left="1440" w:hanging="360"/>
      </w:pPr>
      <w:rPr>
        <w:rFonts w:ascii="Courier New" w:hAnsi="Courier New" w:cs="Courier New" w:hint="default"/>
      </w:rPr>
    </w:lvl>
    <w:lvl w:ilvl="2" w:tplc="791E0ED6">
      <w:start w:val="1"/>
      <w:numFmt w:val="bullet"/>
      <w:lvlText w:val=""/>
      <w:lvlJc w:val="left"/>
      <w:pPr>
        <w:ind w:left="2160" w:hanging="360"/>
      </w:pPr>
      <w:rPr>
        <w:rFonts w:ascii="Wingdings" w:hAnsi="Wingdings" w:hint="default"/>
      </w:rPr>
    </w:lvl>
    <w:lvl w:ilvl="3" w:tplc="85ACB0F4">
      <w:start w:val="1"/>
      <w:numFmt w:val="bullet"/>
      <w:lvlText w:val=""/>
      <w:lvlJc w:val="left"/>
      <w:pPr>
        <w:ind w:left="2880" w:hanging="360"/>
      </w:pPr>
      <w:rPr>
        <w:rFonts w:ascii="Symbol" w:hAnsi="Symbol" w:hint="default"/>
      </w:rPr>
    </w:lvl>
    <w:lvl w:ilvl="4" w:tplc="FA1E19BC">
      <w:start w:val="1"/>
      <w:numFmt w:val="bullet"/>
      <w:lvlText w:val="o"/>
      <w:lvlJc w:val="left"/>
      <w:pPr>
        <w:ind w:left="3600" w:hanging="360"/>
      </w:pPr>
      <w:rPr>
        <w:rFonts w:ascii="Courier New" w:hAnsi="Courier New" w:cs="Courier New" w:hint="default"/>
      </w:rPr>
    </w:lvl>
    <w:lvl w:ilvl="5" w:tplc="AD5AEC18">
      <w:start w:val="1"/>
      <w:numFmt w:val="bullet"/>
      <w:lvlText w:val=""/>
      <w:lvlJc w:val="left"/>
      <w:pPr>
        <w:ind w:left="4320" w:hanging="360"/>
      </w:pPr>
      <w:rPr>
        <w:rFonts w:ascii="Wingdings" w:hAnsi="Wingdings" w:hint="default"/>
      </w:rPr>
    </w:lvl>
    <w:lvl w:ilvl="6" w:tplc="0EFE8DF4">
      <w:start w:val="1"/>
      <w:numFmt w:val="bullet"/>
      <w:lvlText w:val=""/>
      <w:lvlJc w:val="left"/>
      <w:pPr>
        <w:ind w:left="5040" w:hanging="360"/>
      </w:pPr>
      <w:rPr>
        <w:rFonts w:ascii="Symbol" w:hAnsi="Symbol" w:hint="default"/>
      </w:rPr>
    </w:lvl>
    <w:lvl w:ilvl="7" w:tplc="41A4C3D0">
      <w:start w:val="1"/>
      <w:numFmt w:val="bullet"/>
      <w:lvlText w:val="o"/>
      <w:lvlJc w:val="left"/>
      <w:pPr>
        <w:ind w:left="5760" w:hanging="360"/>
      </w:pPr>
      <w:rPr>
        <w:rFonts w:ascii="Courier New" w:hAnsi="Courier New" w:cs="Courier New" w:hint="default"/>
      </w:rPr>
    </w:lvl>
    <w:lvl w:ilvl="8" w:tplc="B51C871C">
      <w:start w:val="1"/>
      <w:numFmt w:val="bullet"/>
      <w:lvlText w:val=""/>
      <w:lvlJc w:val="left"/>
      <w:pPr>
        <w:ind w:left="6480" w:hanging="360"/>
      </w:pPr>
      <w:rPr>
        <w:rFonts w:ascii="Wingdings" w:hAnsi="Wingdings" w:hint="default"/>
      </w:rPr>
    </w:lvl>
  </w:abstractNum>
  <w:abstractNum w:abstractNumId="13" w15:restartNumberingAfterBreak="0">
    <w:nsid w:val="51FC7AFC"/>
    <w:multiLevelType w:val="hybridMultilevel"/>
    <w:tmpl w:val="AB72DEFE"/>
    <w:lvl w:ilvl="0" w:tplc="F104B0B8">
      <w:start w:val="1"/>
      <w:numFmt w:val="bullet"/>
      <w:lvlText w:val=""/>
      <w:lvlJc w:val="left"/>
      <w:pPr>
        <w:ind w:left="720" w:hanging="360"/>
      </w:pPr>
      <w:rPr>
        <w:rFonts w:ascii="Wingdings" w:hAnsi="Wingdings" w:hint="default"/>
      </w:rPr>
    </w:lvl>
    <w:lvl w:ilvl="1" w:tplc="F6B8797C">
      <w:start w:val="1"/>
      <w:numFmt w:val="bullet"/>
      <w:lvlText w:val="o"/>
      <w:lvlJc w:val="left"/>
      <w:pPr>
        <w:ind w:left="1440" w:hanging="360"/>
      </w:pPr>
      <w:rPr>
        <w:rFonts w:ascii="Courier New" w:hAnsi="Courier New" w:cs="Courier New" w:hint="default"/>
      </w:rPr>
    </w:lvl>
    <w:lvl w:ilvl="2" w:tplc="FE5EEE2A">
      <w:start w:val="1"/>
      <w:numFmt w:val="bullet"/>
      <w:lvlText w:val=""/>
      <w:lvlJc w:val="left"/>
      <w:pPr>
        <w:ind w:left="2160" w:hanging="360"/>
      </w:pPr>
      <w:rPr>
        <w:rFonts w:ascii="Wingdings" w:hAnsi="Wingdings" w:hint="default"/>
      </w:rPr>
    </w:lvl>
    <w:lvl w:ilvl="3" w:tplc="7B305E7E">
      <w:start w:val="1"/>
      <w:numFmt w:val="bullet"/>
      <w:lvlText w:val=""/>
      <w:lvlJc w:val="left"/>
      <w:pPr>
        <w:ind w:left="2880" w:hanging="360"/>
      </w:pPr>
      <w:rPr>
        <w:rFonts w:ascii="Symbol" w:hAnsi="Symbol" w:hint="default"/>
      </w:rPr>
    </w:lvl>
    <w:lvl w:ilvl="4" w:tplc="8E62E5F0">
      <w:start w:val="1"/>
      <w:numFmt w:val="bullet"/>
      <w:lvlText w:val="o"/>
      <w:lvlJc w:val="left"/>
      <w:pPr>
        <w:ind w:left="3600" w:hanging="360"/>
      </w:pPr>
      <w:rPr>
        <w:rFonts w:ascii="Courier New" w:hAnsi="Courier New" w:cs="Courier New" w:hint="default"/>
      </w:rPr>
    </w:lvl>
    <w:lvl w:ilvl="5" w:tplc="CEC4F16A">
      <w:start w:val="1"/>
      <w:numFmt w:val="bullet"/>
      <w:lvlText w:val=""/>
      <w:lvlJc w:val="left"/>
      <w:pPr>
        <w:ind w:left="4320" w:hanging="360"/>
      </w:pPr>
      <w:rPr>
        <w:rFonts w:ascii="Wingdings" w:hAnsi="Wingdings" w:hint="default"/>
      </w:rPr>
    </w:lvl>
    <w:lvl w:ilvl="6" w:tplc="30F4605E">
      <w:start w:val="1"/>
      <w:numFmt w:val="bullet"/>
      <w:lvlText w:val=""/>
      <w:lvlJc w:val="left"/>
      <w:pPr>
        <w:ind w:left="5040" w:hanging="360"/>
      </w:pPr>
      <w:rPr>
        <w:rFonts w:ascii="Symbol" w:hAnsi="Symbol" w:hint="default"/>
      </w:rPr>
    </w:lvl>
    <w:lvl w:ilvl="7" w:tplc="751892A4">
      <w:start w:val="1"/>
      <w:numFmt w:val="bullet"/>
      <w:lvlText w:val="o"/>
      <w:lvlJc w:val="left"/>
      <w:pPr>
        <w:ind w:left="5760" w:hanging="360"/>
      </w:pPr>
      <w:rPr>
        <w:rFonts w:ascii="Courier New" w:hAnsi="Courier New" w:cs="Courier New" w:hint="default"/>
      </w:rPr>
    </w:lvl>
    <w:lvl w:ilvl="8" w:tplc="4AEA8870">
      <w:start w:val="1"/>
      <w:numFmt w:val="bullet"/>
      <w:lvlText w:val=""/>
      <w:lvlJc w:val="left"/>
      <w:pPr>
        <w:ind w:left="6480" w:hanging="360"/>
      </w:pPr>
      <w:rPr>
        <w:rFonts w:ascii="Wingdings" w:hAnsi="Wingdings" w:hint="default"/>
      </w:rPr>
    </w:lvl>
  </w:abstractNum>
  <w:abstractNum w:abstractNumId="14" w15:restartNumberingAfterBreak="0">
    <w:nsid w:val="5FF349F5"/>
    <w:multiLevelType w:val="hybridMultilevel"/>
    <w:tmpl w:val="DE8C1FE8"/>
    <w:lvl w:ilvl="0" w:tplc="10C6FAB4">
      <w:start w:val="1"/>
      <w:numFmt w:val="bullet"/>
      <w:lvlText w:val=""/>
      <w:lvlJc w:val="left"/>
      <w:pPr>
        <w:tabs>
          <w:tab w:val="num" w:pos="360"/>
        </w:tabs>
        <w:ind w:left="360" w:hanging="360"/>
      </w:pPr>
      <w:rPr>
        <w:rFonts w:ascii="Symbol" w:hAnsi="Symbol" w:hint="default"/>
      </w:rPr>
    </w:lvl>
    <w:lvl w:ilvl="1" w:tplc="6EA88524">
      <w:start w:val="1"/>
      <w:numFmt w:val="bullet"/>
      <w:lvlText w:val="o"/>
      <w:lvlJc w:val="left"/>
      <w:pPr>
        <w:tabs>
          <w:tab w:val="num" w:pos="1080"/>
        </w:tabs>
        <w:ind w:left="1080" w:hanging="360"/>
      </w:pPr>
      <w:rPr>
        <w:rFonts w:ascii="Courier New" w:hAnsi="Courier New" w:cs="Courier New" w:hint="default"/>
      </w:rPr>
    </w:lvl>
    <w:lvl w:ilvl="2" w:tplc="3C0277E6">
      <w:start w:val="1"/>
      <w:numFmt w:val="bullet"/>
      <w:lvlText w:val=""/>
      <w:lvlJc w:val="left"/>
      <w:pPr>
        <w:tabs>
          <w:tab w:val="num" w:pos="1800"/>
        </w:tabs>
        <w:ind w:left="1800" w:hanging="360"/>
      </w:pPr>
      <w:rPr>
        <w:rFonts w:ascii="Wingdings" w:hAnsi="Wingdings" w:hint="default"/>
      </w:rPr>
    </w:lvl>
    <w:lvl w:ilvl="3" w:tplc="4FBE9A9E">
      <w:start w:val="1"/>
      <w:numFmt w:val="bullet"/>
      <w:lvlText w:val=""/>
      <w:lvlJc w:val="left"/>
      <w:pPr>
        <w:tabs>
          <w:tab w:val="num" w:pos="2520"/>
        </w:tabs>
        <w:ind w:left="2520" w:hanging="360"/>
      </w:pPr>
      <w:rPr>
        <w:rFonts w:ascii="Symbol" w:hAnsi="Symbol" w:hint="default"/>
      </w:rPr>
    </w:lvl>
    <w:lvl w:ilvl="4" w:tplc="456836E4">
      <w:start w:val="1"/>
      <w:numFmt w:val="bullet"/>
      <w:lvlText w:val="o"/>
      <w:lvlJc w:val="left"/>
      <w:pPr>
        <w:tabs>
          <w:tab w:val="num" w:pos="3240"/>
        </w:tabs>
        <w:ind w:left="3240" w:hanging="360"/>
      </w:pPr>
      <w:rPr>
        <w:rFonts w:ascii="Courier New" w:hAnsi="Courier New" w:cs="Courier New" w:hint="default"/>
      </w:rPr>
    </w:lvl>
    <w:lvl w:ilvl="5" w:tplc="3CC6D6A8">
      <w:start w:val="1"/>
      <w:numFmt w:val="bullet"/>
      <w:lvlText w:val=""/>
      <w:lvlJc w:val="left"/>
      <w:pPr>
        <w:tabs>
          <w:tab w:val="num" w:pos="3960"/>
        </w:tabs>
        <w:ind w:left="3960" w:hanging="360"/>
      </w:pPr>
      <w:rPr>
        <w:rFonts w:ascii="Wingdings" w:hAnsi="Wingdings" w:hint="default"/>
      </w:rPr>
    </w:lvl>
    <w:lvl w:ilvl="6" w:tplc="61F46206">
      <w:start w:val="1"/>
      <w:numFmt w:val="bullet"/>
      <w:lvlText w:val=""/>
      <w:lvlJc w:val="left"/>
      <w:pPr>
        <w:tabs>
          <w:tab w:val="num" w:pos="4680"/>
        </w:tabs>
        <w:ind w:left="4680" w:hanging="360"/>
      </w:pPr>
      <w:rPr>
        <w:rFonts w:ascii="Symbol" w:hAnsi="Symbol" w:hint="default"/>
      </w:rPr>
    </w:lvl>
    <w:lvl w:ilvl="7" w:tplc="F268FEAA">
      <w:start w:val="1"/>
      <w:numFmt w:val="bullet"/>
      <w:lvlText w:val="o"/>
      <w:lvlJc w:val="left"/>
      <w:pPr>
        <w:tabs>
          <w:tab w:val="num" w:pos="5400"/>
        </w:tabs>
        <w:ind w:left="5400" w:hanging="360"/>
      </w:pPr>
      <w:rPr>
        <w:rFonts w:ascii="Courier New" w:hAnsi="Courier New" w:cs="Courier New" w:hint="default"/>
      </w:rPr>
    </w:lvl>
    <w:lvl w:ilvl="8" w:tplc="5CB4CF70">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7626889"/>
    <w:multiLevelType w:val="hybridMultilevel"/>
    <w:tmpl w:val="59A6AAF0"/>
    <w:lvl w:ilvl="0" w:tplc="D9064492">
      <w:start w:val="1"/>
      <w:numFmt w:val="bullet"/>
      <w:lvlText w:val=""/>
      <w:lvlJc w:val="left"/>
      <w:pPr>
        <w:ind w:left="720" w:hanging="360"/>
      </w:pPr>
      <w:rPr>
        <w:rFonts w:ascii="Symbol" w:hAnsi="Symbol" w:hint="default"/>
      </w:rPr>
    </w:lvl>
    <w:lvl w:ilvl="1" w:tplc="20F48AF2" w:tentative="1">
      <w:start w:val="1"/>
      <w:numFmt w:val="bullet"/>
      <w:lvlText w:val="o"/>
      <w:lvlJc w:val="left"/>
      <w:pPr>
        <w:ind w:left="1440" w:hanging="360"/>
      </w:pPr>
      <w:rPr>
        <w:rFonts w:ascii="Courier New" w:hAnsi="Courier New" w:hint="default"/>
      </w:rPr>
    </w:lvl>
    <w:lvl w:ilvl="2" w:tplc="E61A3450" w:tentative="1">
      <w:start w:val="1"/>
      <w:numFmt w:val="bullet"/>
      <w:lvlText w:val=""/>
      <w:lvlJc w:val="left"/>
      <w:pPr>
        <w:ind w:left="2160" w:hanging="360"/>
      </w:pPr>
      <w:rPr>
        <w:rFonts w:ascii="Wingdings" w:hAnsi="Wingdings" w:hint="default"/>
      </w:rPr>
    </w:lvl>
    <w:lvl w:ilvl="3" w:tplc="6DAAB544" w:tentative="1">
      <w:start w:val="1"/>
      <w:numFmt w:val="bullet"/>
      <w:lvlText w:val=""/>
      <w:lvlJc w:val="left"/>
      <w:pPr>
        <w:ind w:left="2880" w:hanging="360"/>
      </w:pPr>
      <w:rPr>
        <w:rFonts w:ascii="Symbol" w:hAnsi="Symbol" w:hint="default"/>
      </w:rPr>
    </w:lvl>
    <w:lvl w:ilvl="4" w:tplc="70FE2A92" w:tentative="1">
      <w:start w:val="1"/>
      <w:numFmt w:val="bullet"/>
      <w:lvlText w:val="o"/>
      <w:lvlJc w:val="left"/>
      <w:pPr>
        <w:ind w:left="3600" w:hanging="360"/>
      </w:pPr>
      <w:rPr>
        <w:rFonts w:ascii="Courier New" w:hAnsi="Courier New" w:hint="default"/>
      </w:rPr>
    </w:lvl>
    <w:lvl w:ilvl="5" w:tplc="AACE1278" w:tentative="1">
      <w:start w:val="1"/>
      <w:numFmt w:val="bullet"/>
      <w:lvlText w:val=""/>
      <w:lvlJc w:val="left"/>
      <w:pPr>
        <w:ind w:left="4320" w:hanging="360"/>
      </w:pPr>
      <w:rPr>
        <w:rFonts w:ascii="Wingdings" w:hAnsi="Wingdings" w:hint="default"/>
      </w:rPr>
    </w:lvl>
    <w:lvl w:ilvl="6" w:tplc="042AF724" w:tentative="1">
      <w:start w:val="1"/>
      <w:numFmt w:val="bullet"/>
      <w:lvlText w:val=""/>
      <w:lvlJc w:val="left"/>
      <w:pPr>
        <w:ind w:left="5040" w:hanging="360"/>
      </w:pPr>
      <w:rPr>
        <w:rFonts w:ascii="Symbol" w:hAnsi="Symbol" w:hint="default"/>
      </w:rPr>
    </w:lvl>
    <w:lvl w:ilvl="7" w:tplc="C87E2A76" w:tentative="1">
      <w:start w:val="1"/>
      <w:numFmt w:val="bullet"/>
      <w:lvlText w:val="o"/>
      <w:lvlJc w:val="left"/>
      <w:pPr>
        <w:ind w:left="5760" w:hanging="360"/>
      </w:pPr>
      <w:rPr>
        <w:rFonts w:ascii="Courier New" w:hAnsi="Courier New" w:hint="default"/>
      </w:rPr>
    </w:lvl>
    <w:lvl w:ilvl="8" w:tplc="50821B6A" w:tentative="1">
      <w:start w:val="1"/>
      <w:numFmt w:val="bullet"/>
      <w:lvlText w:val=""/>
      <w:lvlJc w:val="left"/>
      <w:pPr>
        <w:ind w:left="6480" w:hanging="360"/>
      </w:pPr>
      <w:rPr>
        <w:rFonts w:ascii="Wingdings" w:hAnsi="Wingdings" w:hint="default"/>
      </w:rPr>
    </w:lvl>
  </w:abstractNum>
  <w:abstractNum w:abstractNumId="16" w15:restartNumberingAfterBreak="0">
    <w:nsid w:val="69EA7CF9"/>
    <w:multiLevelType w:val="hybridMultilevel"/>
    <w:tmpl w:val="3AC60C20"/>
    <w:lvl w:ilvl="0" w:tplc="9E7C68F0">
      <w:start w:val="1"/>
      <w:numFmt w:val="bullet"/>
      <w:lvlText w:val=""/>
      <w:lvlJc w:val="left"/>
      <w:pPr>
        <w:ind w:left="360" w:hanging="360"/>
      </w:pPr>
      <w:rPr>
        <w:rFonts w:ascii="Symbol" w:hAnsi="Symbol" w:hint="default"/>
      </w:rPr>
    </w:lvl>
    <w:lvl w:ilvl="1" w:tplc="58263A88" w:tentative="1">
      <w:start w:val="1"/>
      <w:numFmt w:val="bullet"/>
      <w:lvlText w:val="o"/>
      <w:lvlJc w:val="left"/>
      <w:pPr>
        <w:ind w:left="1080" w:hanging="360"/>
      </w:pPr>
      <w:rPr>
        <w:rFonts w:ascii="Courier New" w:hAnsi="Courier New" w:cs="Courier New" w:hint="default"/>
      </w:rPr>
    </w:lvl>
    <w:lvl w:ilvl="2" w:tplc="FC5011F8" w:tentative="1">
      <w:start w:val="1"/>
      <w:numFmt w:val="bullet"/>
      <w:lvlText w:val=""/>
      <w:lvlJc w:val="left"/>
      <w:pPr>
        <w:ind w:left="1800" w:hanging="360"/>
      </w:pPr>
      <w:rPr>
        <w:rFonts w:ascii="Wingdings" w:hAnsi="Wingdings" w:hint="default"/>
      </w:rPr>
    </w:lvl>
    <w:lvl w:ilvl="3" w:tplc="D434905A" w:tentative="1">
      <w:start w:val="1"/>
      <w:numFmt w:val="bullet"/>
      <w:lvlText w:val=""/>
      <w:lvlJc w:val="left"/>
      <w:pPr>
        <w:ind w:left="2520" w:hanging="360"/>
      </w:pPr>
      <w:rPr>
        <w:rFonts w:ascii="Symbol" w:hAnsi="Symbol" w:hint="default"/>
      </w:rPr>
    </w:lvl>
    <w:lvl w:ilvl="4" w:tplc="6EB0D93C" w:tentative="1">
      <w:start w:val="1"/>
      <w:numFmt w:val="bullet"/>
      <w:lvlText w:val="o"/>
      <w:lvlJc w:val="left"/>
      <w:pPr>
        <w:ind w:left="3240" w:hanging="360"/>
      </w:pPr>
      <w:rPr>
        <w:rFonts w:ascii="Courier New" w:hAnsi="Courier New" w:cs="Courier New" w:hint="default"/>
      </w:rPr>
    </w:lvl>
    <w:lvl w:ilvl="5" w:tplc="5FA8310A" w:tentative="1">
      <w:start w:val="1"/>
      <w:numFmt w:val="bullet"/>
      <w:lvlText w:val=""/>
      <w:lvlJc w:val="left"/>
      <w:pPr>
        <w:ind w:left="3960" w:hanging="360"/>
      </w:pPr>
      <w:rPr>
        <w:rFonts w:ascii="Wingdings" w:hAnsi="Wingdings" w:hint="default"/>
      </w:rPr>
    </w:lvl>
    <w:lvl w:ilvl="6" w:tplc="BC464A5A" w:tentative="1">
      <w:start w:val="1"/>
      <w:numFmt w:val="bullet"/>
      <w:lvlText w:val=""/>
      <w:lvlJc w:val="left"/>
      <w:pPr>
        <w:ind w:left="4680" w:hanging="360"/>
      </w:pPr>
      <w:rPr>
        <w:rFonts w:ascii="Symbol" w:hAnsi="Symbol" w:hint="default"/>
      </w:rPr>
    </w:lvl>
    <w:lvl w:ilvl="7" w:tplc="E91EAF10" w:tentative="1">
      <w:start w:val="1"/>
      <w:numFmt w:val="bullet"/>
      <w:lvlText w:val="o"/>
      <w:lvlJc w:val="left"/>
      <w:pPr>
        <w:ind w:left="5400" w:hanging="360"/>
      </w:pPr>
      <w:rPr>
        <w:rFonts w:ascii="Courier New" w:hAnsi="Courier New" w:cs="Courier New" w:hint="default"/>
      </w:rPr>
    </w:lvl>
    <w:lvl w:ilvl="8" w:tplc="747A0EB0" w:tentative="1">
      <w:start w:val="1"/>
      <w:numFmt w:val="bullet"/>
      <w:lvlText w:val=""/>
      <w:lvlJc w:val="left"/>
      <w:pPr>
        <w:ind w:left="6120" w:hanging="360"/>
      </w:pPr>
      <w:rPr>
        <w:rFonts w:ascii="Wingdings" w:hAnsi="Wingdings" w:hint="default"/>
      </w:rPr>
    </w:lvl>
  </w:abstractNum>
  <w:abstractNum w:abstractNumId="17" w15:restartNumberingAfterBreak="0">
    <w:nsid w:val="6AFF0D9D"/>
    <w:multiLevelType w:val="hybridMultilevel"/>
    <w:tmpl w:val="6A7EF53C"/>
    <w:lvl w:ilvl="0" w:tplc="DF7429BA">
      <w:numFmt w:val="bullet"/>
      <w:lvlText w:val="•"/>
      <w:lvlJc w:val="left"/>
      <w:pPr>
        <w:ind w:left="720" w:hanging="360"/>
      </w:pPr>
      <w:rPr>
        <w:rFonts w:ascii="Arial" w:eastAsia="Times New Roman" w:hAnsi="Arial" w:hint="default"/>
      </w:rPr>
    </w:lvl>
    <w:lvl w:ilvl="1" w:tplc="431AAE78" w:tentative="1">
      <w:start w:val="1"/>
      <w:numFmt w:val="bullet"/>
      <w:lvlText w:val="o"/>
      <w:lvlJc w:val="left"/>
      <w:pPr>
        <w:ind w:left="1440" w:hanging="360"/>
      </w:pPr>
      <w:rPr>
        <w:rFonts w:ascii="Courier New" w:hAnsi="Courier New" w:hint="default"/>
      </w:rPr>
    </w:lvl>
    <w:lvl w:ilvl="2" w:tplc="DF8A400E" w:tentative="1">
      <w:start w:val="1"/>
      <w:numFmt w:val="bullet"/>
      <w:lvlText w:val=""/>
      <w:lvlJc w:val="left"/>
      <w:pPr>
        <w:ind w:left="2160" w:hanging="360"/>
      </w:pPr>
      <w:rPr>
        <w:rFonts w:ascii="Wingdings" w:hAnsi="Wingdings" w:hint="default"/>
      </w:rPr>
    </w:lvl>
    <w:lvl w:ilvl="3" w:tplc="BCF46878" w:tentative="1">
      <w:start w:val="1"/>
      <w:numFmt w:val="bullet"/>
      <w:lvlText w:val=""/>
      <w:lvlJc w:val="left"/>
      <w:pPr>
        <w:ind w:left="2880" w:hanging="360"/>
      </w:pPr>
      <w:rPr>
        <w:rFonts w:ascii="Symbol" w:hAnsi="Symbol" w:hint="default"/>
      </w:rPr>
    </w:lvl>
    <w:lvl w:ilvl="4" w:tplc="5DB69CC6" w:tentative="1">
      <w:start w:val="1"/>
      <w:numFmt w:val="bullet"/>
      <w:lvlText w:val="o"/>
      <w:lvlJc w:val="left"/>
      <w:pPr>
        <w:ind w:left="3600" w:hanging="360"/>
      </w:pPr>
      <w:rPr>
        <w:rFonts w:ascii="Courier New" w:hAnsi="Courier New" w:hint="default"/>
      </w:rPr>
    </w:lvl>
    <w:lvl w:ilvl="5" w:tplc="C3D2D5CE" w:tentative="1">
      <w:start w:val="1"/>
      <w:numFmt w:val="bullet"/>
      <w:lvlText w:val=""/>
      <w:lvlJc w:val="left"/>
      <w:pPr>
        <w:ind w:left="4320" w:hanging="360"/>
      </w:pPr>
      <w:rPr>
        <w:rFonts w:ascii="Wingdings" w:hAnsi="Wingdings" w:hint="default"/>
      </w:rPr>
    </w:lvl>
    <w:lvl w:ilvl="6" w:tplc="DBAAA106" w:tentative="1">
      <w:start w:val="1"/>
      <w:numFmt w:val="bullet"/>
      <w:lvlText w:val=""/>
      <w:lvlJc w:val="left"/>
      <w:pPr>
        <w:ind w:left="5040" w:hanging="360"/>
      </w:pPr>
      <w:rPr>
        <w:rFonts w:ascii="Symbol" w:hAnsi="Symbol" w:hint="default"/>
      </w:rPr>
    </w:lvl>
    <w:lvl w:ilvl="7" w:tplc="E3AE1180" w:tentative="1">
      <w:start w:val="1"/>
      <w:numFmt w:val="bullet"/>
      <w:lvlText w:val="o"/>
      <w:lvlJc w:val="left"/>
      <w:pPr>
        <w:ind w:left="5760" w:hanging="360"/>
      </w:pPr>
      <w:rPr>
        <w:rFonts w:ascii="Courier New" w:hAnsi="Courier New" w:hint="default"/>
      </w:rPr>
    </w:lvl>
    <w:lvl w:ilvl="8" w:tplc="D5580DB2" w:tentative="1">
      <w:start w:val="1"/>
      <w:numFmt w:val="bullet"/>
      <w:lvlText w:val=""/>
      <w:lvlJc w:val="left"/>
      <w:pPr>
        <w:ind w:left="6480" w:hanging="360"/>
      </w:pPr>
      <w:rPr>
        <w:rFonts w:ascii="Wingdings" w:hAnsi="Wingdings" w:hint="default"/>
      </w:rPr>
    </w:lvl>
  </w:abstractNum>
  <w:abstractNum w:abstractNumId="18" w15:restartNumberingAfterBreak="0">
    <w:nsid w:val="6B4A320C"/>
    <w:multiLevelType w:val="hybridMultilevel"/>
    <w:tmpl w:val="4870496C"/>
    <w:lvl w:ilvl="0" w:tplc="49F23390">
      <w:start w:val="1"/>
      <w:numFmt w:val="bullet"/>
      <w:lvlText w:val=""/>
      <w:lvlJc w:val="left"/>
      <w:pPr>
        <w:tabs>
          <w:tab w:val="num" w:pos="360"/>
        </w:tabs>
        <w:ind w:left="360" w:hanging="360"/>
      </w:pPr>
      <w:rPr>
        <w:rFonts w:ascii="Symbol" w:hAnsi="Symbol" w:hint="default"/>
      </w:rPr>
    </w:lvl>
    <w:lvl w:ilvl="1" w:tplc="98B87ADC">
      <w:start w:val="1"/>
      <w:numFmt w:val="bullet"/>
      <w:lvlText w:val="o"/>
      <w:lvlJc w:val="left"/>
      <w:pPr>
        <w:tabs>
          <w:tab w:val="num" w:pos="1080"/>
        </w:tabs>
        <w:ind w:left="1080" w:hanging="360"/>
      </w:pPr>
      <w:rPr>
        <w:rFonts w:ascii="Courier New" w:hAnsi="Courier New" w:cs="Courier New" w:hint="default"/>
      </w:rPr>
    </w:lvl>
    <w:lvl w:ilvl="2" w:tplc="F01AB004">
      <w:start w:val="1"/>
      <w:numFmt w:val="bullet"/>
      <w:lvlText w:val=""/>
      <w:lvlJc w:val="left"/>
      <w:pPr>
        <w:tabs>
          <w:tab w:val="num" w:pos="1800"/>
        </w:tabs>
        <w:ind w:left="1800" w:hanging="360"/>
      </w:pPr>
      <w:rPr>
        <w:rFonts w:ascii="Wingdings" w:hAnsi="Wingdings" w:hint="default"/>
      </w:rPr>
    </w:lvl>
    <w:lvl w:ilvl="3" w:tplc="F7169856">
      <w:start w:val="1"/>
      <w:numFmt w:val="bullet"/>
      <w:lvlText w:val=""/>
      <w:lvlJc w:val="left"/>
      <w:pPr>
        <w:tabs>
          <w:tab w:val="num" w:pos="2520"/>
        </w:tabs>
        <w:ind w:left="2520" w:hanging="360"/>
      </w:pPr>
      <w:rPr>
        <w:rFonts w:ascii="Symbol" w:hAnsi="Symbol" w:hint="default"/>
      </w:rPr>
    </w:lvl>
    <w:lvl w:ilvl="4" w:tplc="AC4A2C32">
      <w:start w:val="1"/>
      <w:numFmt w:val="bullet"/>
      <w:lvlText w:val="o"/>
      <w:lvlJc w:val="left"/>
      <w:pPr>
        <w:tabs>
          <w:tab w:val="num" w:pos="3240"/>
        </w:tabs>
        <w:ind w:left="3240" w:hanging="360"/>
      </w:pPr>
      <w:rPr>
        <w:rFonts w:ascii="Courier New" w:hAnsi="Courier New" w:cs="Courier New" w:hint="default"/>
      </w:rPr>
    </w:lvl>
    <w:lvl w:ilvl="5" w:tplc="DBF4BC94">
      <w:start w:val="1"/>
      <w:numFmt w:val="bullet"/>
      <w:lvlText w:val=""/>
      <w:lvlJc w:val="left"/>
      <w:pPr>
        <w:tabs>
          <w:tab w:val="num" w:pos="3960"/>
        </w:tabs>
        <w:ind w:left="3960" w:hanging="360"/>
      </w:pPr>
      <w:rPr>
        <w:rFonts w:ascii="Wingdings" w:hAnsi="Wingdings" w:hint="default"/>
      </w:rPr>
    </w:lvl>
    <w:lvl w:ilvl="6" w:tplc="EBFA9A8C">
      <w:start w:val="1"/>
      <w:numFmt w:val="bullet"/>
      <w:lvlText w:val=""/>
      <w:lvlJc w:val="left"/>
      <w:pPr>
        <w:tabs>
          <w:tab w:val="num" w:pos="4680"/>
        </w:tabs>
        <w:ind w:left="4680" w:hanging="360"/>
      </w:pPr>
      <w:rPr>
        <w:rFonts w:ascii="Symbol" w:hAnsi="Symbol" w:hint="default"/>
      </w:rPr>
    </w:lvl>
    <w:lvl w:ilvl="7" w:tplc="9D6EF1C0">
      <w:start w:val="1"/>
      <w:numFmt w:val="bullet"/>
      <w:lvlText w:val="o"/>
      <w:lvlJc w:val="left"/>
      <w:pPr>
        <w:tabs>
          <w:tab w:val="num" w:pos="5400"/>
        </w:tabs>
        <w:ind w:left="5400" w:hanging="360"/>
      </w:pPr>
      <w:rPr>
        <w:rFonts w:ascii="Courier New" w:hAnsi="Courier New" w:cs="Courier New" w:hint="default"/>
      </w:rPr>
    </w:lvl>
    <w:lvl w:ilvl="8" w:tplc="E35E484E">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0500223"/>
    <w:multiLevelType w:val="hybridMultilevel"/>
    <w:tmpl w:val="0508558A"/>
    <w:lvl w:ilvl="0" w:tplc="AD9A6EDE">
      <w:start w:val="1"/>
      <w:numFmt w:val="decimal"/>
      <w:lvlText w:val="%1."/>
      <w:lvlJc w:val="left"/>
      <w:pPr>
        <w:ind w:left="360" w:hanging="360"/>
      </w:pPr>
      <w:rPr>
        <w:rFonts w:hint="default"/>
      </w:rPr>
    </w:lvl>
    <w:lvl w:ilvl="1" w:tplc="B824B42E">
      <w:start w:val="1"/>
      <w:numFmt w:val="lowerLetter"/>
      <w:lvlText w:val="%2."/>
      <w:lvlJc w:val="left"/>
      <w:pPr>
        <w:ind w:left="1080" w:hanging="360"/>
      </w:pPr>
    </w:lvl>
    <w:lvl w:ilvl="2" w:tplc="B8C28C3A" w:tentative="1">
      <w:start w:val="1"/>
      <w:numFmt w:val="lowerRoman"/>
      <w:lvlText w:val="%3."/>
      <w:lvlJc w:val="right"/>
      <w:pPr>
        <w:ind w:left="1800" w:hanging="180"/>
      </w:pPr>
    </w:lvl>
    <w:lvl w:ilvl="3" w:tplc="0EA8A358" w:tentative="1">
      <w:start w:val="1"/>
      <w:numFmt w:val="decimal"/>
      <w:lvlText w:val="%4."/>
      <w:lvlJc w:val="left"/>
      <w:pPr>
        <w:ind w:left="2520" w:hanging="360"/>
      </w:pPr>
    </w:lvl>
    <w:lvl w:ilvl="4" w:tplc="045EEF26" w:tentative="1">
      <w:start w:val="1"/>
      <w:numFmt w:val="lowerLetter"/>
      <w:lvlText w:val="%5."/>
      <w:lvlJc w:val="left"/>
      <w:pPr>
        <w:ind w:left="3240" w:hanging="360"/>
      </w:pPr>
    </w:lvl>
    <w:lvl w:ilvl="5" w:tplc="29F8726C" w:tentative="1">
      <w:start w:val="1"/>
      <w:numFmt w:val="lowerRoman"/>
      <w:lvlText w:val="%6."/>
      <w:lvlJc w:val="right"/>
      <w:pPr>
        <w:ind w:left="3960" w:hanging="180"/>
      </w:pPr>
    </w:lvl>
    <w:lvl w:ilvl="6" w:tplc="03F40F04" w:tentative="1">
      <w:start w:val="1"/>
      <w:numFmt w:val="decimal"/>
      <w:lvlText w:val="%7."/>
      <w:lvlJc w:val="left"/>
      <w:pPr>
        <w:ind w:left="4680" w:hanging="360"/>
      </w:pPr>
    </w:lvl>
    <w:lvl w:ilvl="7" w:tplc="6CD21552" w:tentative="1">
      <w:start w:val="1"/>
      <w:numFmt w:val="lowerLetter"/>
      <w:lvlText w:val="%8."/>
      <w:lvlJc w:val="left"/>
      <w:pPr>
        <w:ind w:left="5400" w:hanging="360"/>
      </w:pPr>
    </w:lvl>
    <w:lvl w:ilvl="8" w:tplc="4580D276" w:tentative="1">
      <w:start w:val="1"/>
      <w:numFmt w:val="lowerRoman"/>
      <w:lvlText w:val="%9."/>
      <w:lvlJc w:val="right"/>
      <w:pPr>
        <w:ind w:left="6120" w:hanging="180"/>
      </w:pPr>
    </w:lvl>
  </w:abstractNum>
  <w:abstractNum w:abstractNumId="20" w15:restartNumberingAfterBreak="0">
    <w:nsid w:val="70914DA9"/>
    <w:multiLevelType w:val="multilevel"/>
    <w:tmpl w:val="197AE0F0"/>
    <w:lvl w:ilvl="0">
      <w:start w:val="1"/>
      <w:numFmt w:val="decimal"/>
      <w:lvlText w:val="%1."/>
      <w:lvlJc w:val="left"/>
      <w:pPr>
        <w:tabs>
          <w:tab w:val="num" w:pos="360"/>
        </w:tabs>
        <w:ind w:left="360" w:hanging="360"/>
      </w:pPr>
      <w:rPr>
        <w:rFonts w:asciiTheme="minorHAnsi" w:eastAsia="Times New Roman" w:hAnsiTheme="minorHAnsi" w:cstheme="minorHAnsi"/>
      </w:rPr>
    </w:lvl>
    <w:lvl w:ilvl="1">
      <w:start w:val="1"/>
      <w:numFmt w:val="decimal"/>
      <w:lvlText w:val="%1.%2."/>
      <w:lvlJc w:val="left"/>
      <w:pPr>
        <w:tabs>
          <w:tab w:val="num" w:pos="972"/>
        </w:tabs>
        <w:ind w:left="97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9"/>
  </w:num>
  <w:num w:numId="2">
    <w:abstractNumId w:val="11"/>
  </w:num>
  <w:num w:numId="3">
    <w:abstractNumId w:val="9"/>
  </w:num>
  <w:num w:numId="4">
    <w:abstractNumId w:val="5"/>
  </w:num>
  <w:num w:numId="5">
    <w:abstractNumId w:val="0"/>
  </w:num>
  <w:num w:numId="6">
    <w:abstractNumId w:val="14"/>
  </w:num>
  <w:num w:numId="7">
    <w:abstractNumId w:val="1"/>
  </w:num>
  <w:num w:numId="8">
    <w:abstractNumId w:val="18"/>
  </w:num>
  <w:num w:numId="9">
    <w:abstractNumId w:val="6"/>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2"/>
  </w:num>
  <w:num w:numId="13">
    <w:abstractNumId w:val="4"/>
  </w:num>
  <w:num w:numId="14">
    <w:abstractNumId w:val="16"/>
  </w:num>
  <w:num w:numId="15">
    <w:abstractNumId w:val="3"/>
  </w:num>
  <w:num w:numId="16">
    <w:abstractNumId w:val="10"/>
  </w:num>
  <w:num w:numId="17">
    <w:abstractNumId w:val="17"/>
  </w:num>
  <w:num w:numId="18">
    <w:abstractNumId w:val="7"/>
  </w:num>
  <w:num w:numId="19">
    <w:abstractNumId w:val="8"/>
  </w:num>
  <w:num w:numId="20">
    <w:abstractNumId w:val="15"/>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593"/>
    <w:rsid w:val="000E73D3"/>
    <w:rsid w:val="00186A1A"/>
    <w:rsid w:val="00A40593"/>
    <w:rsid w:val="00BB1DB2"/>
    <w:rsid w:val="00DA694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6DC4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40593"/>
    <w:pPr>
      <w:spacing w:after="0" w:line="320" w:lineRule="exact"/>
    </w:pPr>
    <w:rPr>
      <w:rFonts w:ascii="Arial" w:eastAsia="Times New Roman" w:hAnsi="Arial" w:cs="Times New Roman"/>
      <w:sz w:val="24"/>
      <w:szCs w:val="20"/>
      <w:lang w:eastAsia="de-DE"/>
    </w:rPr>
  </w:style>
  <w:style w:type="paragraph" w:styleId="berschrift1">
    <w:name w:val="heading 1"/>
    <w:basedOn w:val="Standard"/>
    <w:next w:val="Standard"/>
    <w:link w:val="berschrift1Zchn"/>
    <w:uiPriority w:val="9"/>
    <w:qFormat/>
    <w:rsid w:val="00A4059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40593"/>
    <w:rPr>
      <w:rFonts w:asciiTheme="majorHAnsi" w:eastAsiaTheme="majorEastAsia" w:hAnsiTheme="majorHAnsi" w:cstheme="majorBidi"/>
      <w:color w:val="2F5496" w:themeColor="accent1" w:themeShade="BF"/>
      <w:sz w:val="32"/>
      <w:szCs w:val="32"/>
      <w:lang w:eastAsia="de-DE"/>
    </w:rPr>
  </w:style>
  <w:style w:type="paragraph" w:styleId="Listenabsatz">
    <w:name w:val="List Paragraph"/>
    <w:basedOn w:val="Standard"/>
    <w:uiPriority w:val="34"/>
    <w:qFormat/>
    <w:rsid w:val="00A40593"/>
    <w:pPr>
      <w:spacing w:after="200" w:line="276" w:lineRule="auto"/>
      <w:ind w:left="720"/>
      <w:contextualSpacing/>
    </w:pPr>
    <w:rPr>
      <w:rFonts w:ascii="Calibri" w:eastAsia="Calibri" w:hAnsi="Calibri"/>
      <w:sz w:val="22"/>
      <w:szCs w:val="22"/>
      <w:lang w:eastAsia="en-US"/>
    </w:rPr>
  </w:style>
  <w:style w:type="paragraph" w:styleId="Kopfzeile">
    <w:name w:val="header"/>
    <w:basedOn w:val="Standard"/>
    <w:link w:val="KopfzeileZchn"/>
    <w:uiPriority w:val="99"/>
    <w:unhideWhenUsed/>
    <w:rsid w:val="00A40593"/>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A40593"/>
    <w:rPr>
      <w:rFonts w:ascii="Arial" w:eastAsia="Times New Roman" w:hAnsi="Arial" w:cs="Times New Roman"/>
      <w:sz w:val="24"/>
      <w:szCs w:val="20"/>
      <w:lang w:eastAsia="de-DE"/>
    </w:rPr>
  </w:style>
  <w:style w:type="paragraph" w:styleId="Fuzeile">
    <w:name w:val="footer"/>
    <w:basedOn w:val="Standard"/>
    <w:link w:val="FuzeileZchn"/>
    <w:uiPriority w:val="99"/>
    <w:unhideWhenUsed/>
    <w:rsid w:val="00A40593"/>
    <w:pPr>
      <w:tabs>
        <w:tab w:val="center" w:pos="4536"/>
        <w:tab w:val="right" w:pos="9072"/>
      </w:tabs>
      <w:spacing w:line="240" w:lineRule="auto"/>
    </w:pPr>
  </w:style>
  <w:style w:type="character" w:customStyle="1" w:styleId="FuzeileZchn">
    <w:name w:val="Fußzeile Zchn"/>
    <w:basedOn w:val="Absatz-Standardschriftart"/>
    <w:link w:val="Fuzeile"/>
    <w:uiPriority w:val="99"/>
    <w:rsid w:val="00A40593"/>
    <w:rPr>
      <w:rFonts w:ascii="Arial" w:eastAsia="Times New Roman" w:hAnsi="Arial" w:cs="Times New Roman"/>
      <w:sz w:val="24"/>
      <w:szCs w:val="20"/>
      <w:lang w:eastAsia="de-DE"/>
    </w:rPr>
  </w:style>
  <w:style w:type="paragraph" w:styleId="StandardWeb">
    <w:name w:val="Normal (Web)"/>
    <w:basedOn w:val="Standard"/>
    <w:uiPriority w:val="99"/>
    <w:unhideWhenUsed/>
    <w:rsid w:val="00A40593"/>
    <w:pPr>
      <w:spacing w:before="100" w:beforeAutospacing="1" w:after="100" w:afterAutospacing="1" w:line="240" w:lineRule="auto"/>
    </w:pPr>
    <w:rPr>
      <w:rFonts w:ascii="Times New Roman" w:hAnsi="Times New Roman"/>
      <w:szCs w:val="24"/>
    </w:rPr>
  </w:style>
  <w:style w:type="table" w:styleId="Tabellenraster">
    <w:name w:val="Table Grid"/>
    <w:basedOn w:val="NormaleTabelle"/>
    <w:uiPriority w:val="39"/>
    <w:rsid w:val="00A40593"/>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rsid w:val="00A40593"/>
    <w:rPr>
      <w:rFonts w:ascii="Arial" w:hAnsi="Arial"/>
      <w:color w:val="0000FF"/>
      <w:u w:val="single"/>
    </w:rPr>
  </w:style>
  <w:style w:type="paragraph" w:styleId="Textkrper-Einzug2">
    <w:name w:val="Body Text Indent 2"/>
    <w:basedOn w:val="Standard"/>
    <w:link w:val="Textkrper-Einzug2Zchn"/>
    <w:semiHidden/>
    <w:unhideWhenUsed/>
    <w:rsid w:val="00A40593"/>
    <w:pPr>
      <w:widowControl w:val="0"/>
      <w:tabs>
        <w:tab w:val="left" w:pos="720"/>
      </w:tabs>
      <w:autoSpaceDE w:val="0"/>
      <w:autoSpaceDN w:val="0"/>
      <w:adjustRightInd w:val="0"/>
      <w:spacing w:line="240" w:lineRule="auto"/>
      <w:ind w:left="360"/>
    </w:pPr>
    <w:rPr>
      <w:rFonts w:cs="Arial"/>
      <w:sz w:val="22"/>
      <w:szCs w:val="22"/>
    </w:rPr>
  </w:style>
  <w:style w:type="character" w:customStyle="1" w:styleId="Textkrper-Einzug2Zchn">
    <w:name w:val="Textkörper-Einzug 2 Zchn"/>
    <w:basedOn w:val="Absatz-Standardschriftart"/>
    <w:link w:val="Textkrper-Einzug2"/>
    <w:semiHidden/>
    <w:rsid w:val="00A40593"/>
    <w:rPr>
      <w:rFonts w:ascii="Arial" w:eastAsia="Times New Roman" w:hAnsi="Arial" w:cs="Arial"/>
      <w:lang w:eastAsia="de-DE"/>
    </w:rPr>
  </w:style>
  <w:style w:type="character" w:styleId="Fett">
    <w:name w:val="Strong"/>
    <w:basedOn w:val="Absatz-Standardschriftart"/>
    <w:uiPriority w:val="22"/>
    <w:qFormat/>
    <w:rsid w:val="00A40593"/>
    <w:rPr>
      <w:rFonts w:cs="Times New Roman"/>
      <w:b/>
      <w:bCs/>
    </w:rPr>
  </w:style>
  <w:style w:type="paragraph" w:customStyle="1" w:styleId="AbsatzinTabelle">
    <w:name w:val="Absatz in Tabelle"/>
    <w:basedOn w:val="Standard"/>
    <w:link w:val="AbsatzinTabelleZchn"/>
    <w:rsid w:val="00A40593"/>
    <w:pPr>
      <w:tabs>
        <w:tab w:val="right" w:pos="8958"/>
      </w:tabs>
      <w:spacing w:after="120" w:line="240" w:lineRule="auto"/>
    </w:pPr>
    <w:rPr>
      <w:rFonts w:ascii="Times New Roman" w:hAnsi="Times New Roman"/>
      <w:sz w:val="22"/>
    </w:rPr>
  </w:style>
  <w:style w:type="character" w:customStyle="1" w:styleId="AbsatzinTabelleZchn">
    <w:name w:val="Absatz in Tabelle Zchn"/>
    <w:link w:val="AbsatzinTabelle"/>
    <w:locked/>
    <w:rsid w:val="00A40593"/>
    <w:rPr>
      <w:rFonts w:ascii="Times New Roman" w:eastAsia="Times New Roman" w:hAnsi="Times New Roman" w:cs="Times New Roman"/>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nder-malvorlage.com" TargetMode="External"/><Relationship Id="rId13" Type="http://schemas.openxmlformats.org/officeDocument/2006/relationships/hyperlink" Target="https://www.cornelsen.de/produkte/erzieherinnen-erzieher-sozialpaedagogisches-handeln-in-ganztagsschule-und-hort-schulbuch-zu-allen-baenden-9783064521926" TargetMode="External"/><Relationship Id="rId18" Type="http://schemas.openxmlformats.org/officeDocument/2006/relationships/hyperlink" Target="https://www.kmk.org/fileadmin/Dateien/veroeffentlichungen_beschluesse/2023/2023_10_12-Ganztag-Empfehlung.pdf" TargetMode="External"/><Relationship Id="rId26" Type="http://schemas.openxmlformats.org/officeDocument/2006/relationships/hyperlink" Target="https://www.sozialraum.de/die-offene-ganztagsschule-aus-sicht-der-kinder.php" TargetMode="External"/><Relationship Id="rId3" Type="http://schemas.openxmlformats.org/officeDocument/2006/relationships/settings" Target="settings.xml"/><Relationship Id="rId21" Type="http://schemas.openxmlformats.org/officeDocument/2006/relationships/hyperlink" Target="https://www.ganztagsschulen.org"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kindergesundheit-info.de/themen/krankes-kind/alltagstipps/krankheitszeichen/hygiene-empfehlungen/" TargetMode="External"/><Relationship Id="rId17" Type="http://schemas.openxmlformats.org/officeDocument/2006/relationships/hyperlink" Target="https://www.schulministerium.nrw/schule-bildung/schulorganisation/ganztag" TargetMode="External"/><Relationship Id="rId25" Type="http://schemas.openxmlformats.org/officeDocument/2006/relationships/hyperlink" Target="https://www.dkjs.de/fileadmin/Redaktion/user_upload/Themenheft6_WasisteigentlicheineGanztagsschule.pdf"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bass.schul-welt.de/11042.htm" TargetMode="External"/><Relationship Id="rId20" Type="http://schemas.openxmlformats.org/officeDocument/2006/relationships/hyperlink" Target="https://www.weiterbildungsinitiative.de/fileadmin/Redaktion/Publikationen/Wegweiser_Weiterbildung_16_Ganztag_WEB.pdf" TargetMode="External"/><Relationship Id="rId29" Type="http://schemas.openxmlformats.org/officeDocument/2006/relationships/hyperlink" Target="https://www.ganztag-nrw.de/information/themenauswahl/erzieherische-foerderung-und-inklus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fektionsschutz.de/mediathek/printmaterialien/detail.html?tx_bzgashop_fe6%5BarticleNumber%5D=1836&amp;tx_bzgashop_fe6%5BparentArticles%5D=0&amp;cHash=f002667dab938c02ccaf6cff09824e20" TargetMode="External"/><Relationship Id="rId24" Type="http://schemas.openxmlformats.org/officeDocument/2006/relationships/hyperlink" Target="https://www.gew.de/index.php?eID=dumpFile&amp;t=f&amp;f=24713&amp;token=61b52492da9c3894bdbb45ae491040262515c766&amp;sdownload=&amp;n=Ganztagsschule.pdf" TargetMode="External"/><Relationship Id="rId32" Type="http://schemas.openxmlformats.org/officeDocument/2006/relationships/hyperlink" Target="https://www.aktion-mensch.de/inklusion/bildung/inklusion-beispiele/awo-bielefeld/faktencheck" TargetMode="External"/><Relationship Id="rId5" Type="http://schemas.openxmlformats.org/officeDocument/2006/relationships/footnotes" Target="footnotes.xml"/><Relationship Id="rId15" Type="http://schemas.openxmlformats.org/officeDocument/2006/relationships/hyperlink" Target="https://www.klett-kita.de/shop/zeitschriften/tps-theorie-und-praxis-der-sozialpaedagogik/schulkinderhort" TargetMode="External"/><Relationship Id="rId23" Type="http://schemas.openxmlformats.org/officeDocument/2006/relationships/hyperlink" Target="http://www.ganztaegig-lernen.de" TargetMode="External"/><Relationship Id="rId28" Type="http://schemas.openxmlformats.org/officeDocument/2006/relationships/hyperlink" Target="https://www.ganztag-nrw.de/information/ganzrecht/inklusion/" TargetMode="External"/><Relationship Id="rId10" Type="http://schemas.openxmlformats.org/officeDocument/2006/relationships/hyperlink" Target="https://www.infektionsschutz.de/mediathek/printmaterialien/detail.html?tx_bzgashop_fe6%5BarticleNumber%5D=2745&amp;tx_bzgashop_fe6%5BparentArticles%5D=0&amp;cHash=643eb6857baf52a71b56b37d9a12c20b" TargetMode="External"/><Relationship Id="rId19" Type="http://schemas.openxmlformats.org/officeDocument/2006/relationships/hyperlink" Target="https://www.kita.nrw.de/system/files/media/document/file/Bildungsgrundsaetze_Stand_2018.pdf" TargetMode="External"/><Relationship Id="rId31" Type="http://schemas.openxmlformats.org/officeDocument/2006/relationships/hyperlink" Target="https://www.schulentwicklung.nrw.de/q/inklusive-schulische-bildung/ganztag/index.html" TargetMode="External"/><Relationship Id="rId4" Type="http://schemas.openxmlformats.org/officeDocument/2006/relationships/webSettings" Target="webSettings.xml"/><Relationship Id="rId9" Type="http://schemas.openxmlformats.org/officeDocument/2006/relationships/hyperlink" Target="https://www.infektionsschutz.de/mediathek/filme/filme-fuer-kinder/" TargetMode="External"/><Relationship Id="rId14" Type="http://schemas.openxmlformats.org/officeDocument/2006/relationships/hyperlink" Target="https://www.herder.de/kiga-heute/sonderhefte/praxis-kompakt/schulkindbetreuung-in-hort-und-ganztagsschule/" TargetMode="External"/><Relationship Id="rId22" Type="http://schemas.openxmlformats.org/officeDocument/2006/relationships/hyperlink" Target="https://www.ganztag-nrw.de" TargetMode="External"/><Relationship Id="rId27" Type="http://schemas.openxmlformats.org/officeDocument/2006/relationships/hyperlink" Target="https://lernen-im-ganztag.de/" TargetMode="External"/><Relationship Id="rId30" Type="http://schemas.openxmlformats.org/officeDocument/2006/relationships/hyperlink" Target="https://www.ganztaegig-lernen.de/thema-des-monats/inklusion-der-ganztagsschule" TargetMode="External"/><Relationship Id="rId35"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4319</Words>
  <Characters>31143</Characters>
  <Application>Microsoft Office Word</Application>
  <DocSecurity>0</DocSecurity>
  <Lines>1073</Lines>
  <Paragraphs>466</Paragraphs>
  <ScaleCrop>false</ScaleCrop>
  <Company/>
  <LinksUpToDate>false</LinksUpToDate>
  <CharactersWithSpaces>34996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2024-04-25T06:00:00Z</dcterms:created>
  <dcterms:modified xsi:type="dcterms:W3CDTF">2024-04-25T06:00:00Z</dcterms:modified>
</cp:coreProperties>
</file>