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513D2" w14:textId="76B1FA85" w:rsidR="008D7D62" w:rsidRPr="00AF56A3" w:rsidRDefault="008D7D62" w:rsidP="003522A3">
      <w:pPr>
        <w:tabs>
          <w:tab w:val="left" w:pos="5670"/>
        </w:tabs>
        <w:ind w:left="142" w:hanging="142"/>
        <w:rPr>
          <w:rFonts w:ascii="Arial" w:hAnsi="Arial" w:cs="Arial"/>
          <w:u w:val="single"/>
        </w:rPr>
      </w:pPr>
      <w:r w:rsidRPr="00AF56A3">
        <w:rPr>
          <w:rFonts w:ascii="Arial" w:hAnsi="Arial" w:cs="Arial"/>
          <w:b/>
          <w:u w:val="single"/>
        </w:rPr>
        <w:t xml:space="preserve">Beurteilung im </w:t>
      </w:r>
      <w:r w:rsidR="00885D53" w:rsidRPr="00AF56A3">
        <w:rPr>
          <w:rFonts w:ascii="Arial" w:hAnsi="Arial" w:cs="Arial"/>
          <w:b/>
          <w:u w:val="single"/>
        </w:rPr>
        <w:t>P</w:t>
      </w:r>
      <w:r w:rsidR="002823A8" w:rsidRPr="00AF56A3">
        <w:rPr>
          <w:rFonts w:ascii="Arial" w:hAnsi="Arial" w:cs="Arial"/>
          <w:b/>
          <w:u w:val="single"/>
        </w:rPr>
        <w:t>raktikum</w:t>
      </w:r>
      <w:r w:rsidR="003522A3" w:rsidRPr="00AF56A3">
        <w:rPr>
          <w:rFonts w:ascii="Arial" w:hAnsi="Arial" w:cs="Arial"/>
          <w:b/>
        </w:rPr>
        <w:t xml:space="preserve"> </w:t>
      </w:r>
      <w:r w:rsidR="003522A3" w:rsidRPr="00AF56A3">
        <w:rPr>
          <w:rFonts w:ascii="Arial" w:hAnsi="Arial" w:cs="Arial"/>
          <w:b/>
        </w:rPr>
        <w:tab/>
      </w:r>
      <w:r w:rsidRPr="00AF56A3">
        <w:rPr>
          <w:rFonts w:ascii="Arial" w:hAnsi="Arial" w:cs="Arial"/>
        </w:rPr>
        <w:t>Datum:</w:t>
      </w:r>
      <w:r w:rsidRPr="00AF56A3">
        <w:rPr>
          <w:rFonts w:ascii="Arial" w:hAnsi="Arial" w:cs="Arial"/>
          <w:u w:val="single"/>
        </w:rPr>
        <w:t>_______________</w:t>
      </w:r>
      <w:r w:rsidR="003522A3" w:rsidRPr="00AF56A3">
        <w:rPr>
          <w:rFonts w:ascii="Arial" w:hAnsi="Arial" w:cs="Arial"/>
          <w:u w:val="single"/>
        </w:rPr>
        <w:t>__</w:t>
      </w:r>
      <w:r w:rsidRPr="00AF56A3">
        <w:rPr>
          <w:rFonts w:ascii="Arial" w:hAnsi="Arial" w:cs="Arial"/>
          <w:u w:val="single"/>
        </w:rPr>
        <w:t>_____</w:t>
      </w:r>
    </w:p>
    <w:p w14:paraId="13C64FE9" w14:textId="77777777" w:rsidR="008D7D62" w:rsidRPr="00AF56A3" w:rsidRDefault="008D7D62" w:rsidP="008D7D62">
      <w:pPr>
        <w:rPr>
          <w:rFonts w:ascii="Arial" w:hAnsi="Arial" w:cs="Arial"/>
          <w:u w:val="single"/>
        </w:rPr>
      </w:pPr>
    </w:p>
    <w:p w14:paraId="39F45159" w14:textId="0CA71A51" w:rsidR="008D7D62" w:rsidRPr="00AF56A3" w:rsidRDefault="008D7D62" w:rsidP="008D7D62">
      <w:pPr>
        <w:rPr>
          <w:rFonts w:ascii="Arial" w:hAnsi="Arial" w:cs="Arial"/>
        </w:rPr>
      </w:pPr>
      <w:r w:rsidRPr="00AF56A3">
        <w:rPr>
          <w:rFonts w:ascii="Arial" w:hAnsi="Arial" w:cs="Arial"/>
        </w:rPr>
        <w:t>Einrichtung /P</w:t>
      </w:r>
      <w:r w:rsidR="00885D53" w:rsidRPr="00AF56A3">
        <w:rPr>
          <w:rFonts w:ascii="Arial" w:hAnsi="Arial" w:cs="Arial"/>
        </w:rPr>
        <w:t>raxisanleitung</w:t>
      </w:r>
      <w:r w:rsidRPr="00AF56A3">
        <w:rPr>
          <w:rFonts w:ascii="Arial" w:hAnsi="Arial" w:cs="Arial"/>
        </w:rPr>
        <w:t>: ________________________________________________</w:t>
      </w:r>
    </w:p>
    <w:p w14:paraId="6CE1838B" w14:textId="77777777" w:rsidR="008D7D62" w:rsidRPr="00AF56A3" w:rsidRDefault="008D7D62" w:rsidP="008D7D62">
      <w:pPr>
        <w:rPr>
          <w:rFonts w:ascii="Arial" w:hAnsi="Arial" w:cs="Arial"/>
        </w:rPr>
      </w:pPr>
    </w:p>
    <w:p w14:paraId="22805EE3" w14:textId="70A966F8" w:rsidR="008D7D62" w:rsidRPr="00AF56A3" w:rsidRDefault="00E20A2E" w:rsidP="008D7D62">
      <w:pPr>
        <w:rPr>
          <w:rFonts w:ascii="Arial" w:hAnsi="Arial" w:cs="Arial"/>
        </w:rPr>
      </w:pPr>
      <w:r w:rsidRPr="00AF56A3">
        <w:rPr>
          <w:rFonts w:ascii="Arial" w:hAnsi="Arial" w:cs="Arial"/>
        </w:rPr>
        <w:t>P</w:t>
      </w:r>
      <w:r w:rsidR="008D7D62" w:rsidRPr="00AF56A3">
        <w:rPr>
          <w:rFonts w:ascii="Arial" w:hAnsi="Arial" w:cs="Arial"/>
        </w:rPr>
        <w:t>raktikantin</w:t>
      </w:r>
      <w:r w:rsidR="00885D53" w:rsidRPr="00AF56A3">
        <w:rPr>
          <w:rFonts w:ascii="Arial" w:hAnsi="Arial" w:cs="Arial"/>
        </w:rPr>
        <w:t>/Praktikant</w:t>
      </w:r>
      <w:r w:rsidR="008D7D62" w:rsidRPr="00AF56A3">
        <w:rPr>
          <w:rFonts w:ascii="Arial" w:hAnsi="Arial" w:cs="Arial"/>
        </w:rPr>
        <w:t>:</w:t>
      </w:r>
      <w:r w:rsidR="002823A8" w:rsidRPr="00AF56A3">
        <w:rPr>
          <w:rFonts w:ascii="Arial" w:hAnsi="Arial" w:cs="Arial"/>
        </w:rPr>
        <w:t xml:space="preserve"> </w:t>
      </w:r>
      <w:r w:rsidR="008D7D62" w:rsidRPr="00AF56A3">
        <w:rPr>
          <w:rFonts w:ascii="Arial" w:hAnsi="Arial" w:cs="Arial"/>
        </w:rPr>
        <w:t>__________________________</w:t>
      </w:r>
    </w:p>
    <w:p w14:paraId="31C4F9D1" w14:textId="77777777" w:rsidR="002823A8" w:rsidRPr="00AF56A3" w:rsidRDefault="002823A8" w:rsidP="008D7D62">
      <w:pPr>
        <w:rPr>
          <w:rFonts w:ascii="Arial" w:hAnsi="Arial" w:cs="Arial"/>
        </w:rPr>
      </w:pPr>
    </w:p>
    <w:p w14:paraId="6CB0881C" w14:textId="77777777" w:rsidR="002823A8" w:rsidRPr="00AF56A3" w:rsidRDefault="002823A8" w:rsidP="008D7D62">
      <w:pPr>
        <w:rPr>
          <w:rFonts w:ascii="Arial" w:hAnsi="Arial" w:cs="Arial"/>
        </w:rPr>
      </w:pPr>
      <w:r w:rsidRPr="00AF56A3">
        <w:rPr>
          <w:rFonts w:ascii="Arial" w:hAnsi="Arial" w:cs="Arial"/>
        </w:rPr>
        <w:t>Rückgabe bis zum: _____________________</w:t>
      </w:r>
    </w:p>
    <w:p w14:paraId="4B629B6C" w14:textId="77777777" w:rsidR="004E7968" w:rsidRPr="00AF56A3" w:rsidRDefault="004E7968" w:rsidP="008D7D62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27"/>
        <w:gridCol w:w="616"/>
        <w:gridCol w:w="617"/>
        <w:gridCol w:w="694"/>
        <w:gridCol w:w="639"/>
      </w:tblGrid>
      <w:tr w:rsidR="003522A3" w:rsidRPr="00AF56A3" w14:paraId="1C9AAC5C" w14:textId="77777777" w:rsidTr="00672C5F">
        <w:tc>
          <w:tcPr>
            <w:tcW w:w="6927" w:type="dxa"/>
          </w:tcPr>
          <w:p w14:paraId="20F164D0" w14:textId="2A007E73" w:rsidR="003522A3" w:rsidRPr="00AF56A3" w:rsidRDefault="003522A3" w:rsidP="004E7968">
            <w:pPr>
              <w:rPr>
                <w:rFonts w:ascii="Arial" w:hAnsi="Arial" w:cs="Arial"/>
                <w:b/>
              </w:rPr>
            </w:pPr>
            <w:r w:rsidRPr="00AF56A3">
              <w:rPr>
                <w:rFonts w:ascii="Arial" w:hAnsi="Arial" w:cs="Arial"/>
                <w:b/>
                <w:bCs/>
              </w:rPr>
              <w:t xml:space="preserve">Fähigkeiten und Fertigkeiten, die durch das </w:t>
            </w:r>
            <w:r w:rsidR="00F37261" w:rsidRPr="00AF56A3">
              <w:rPr>
                <w:rFonts w:ascii="Arial" w:hAnsi="Arial" w:cs="Arial"/>
                <w:b/>
                <w:bCs/>
              </w:rPr>
              <w:t>Praktikum</w:t>
            </w:r>
            <w:r w:rsidRPr="00AF56A3">
              <w:rPr>
                <w:rFonts w:ascii="Arial" w:hAnsi="Arial" w:cs="Arial"/>
                <w:b/>
                <w:bCs/>
              </w:rPr>
              <w:t xml:space="preserve"> erworben werden sollten</w:t>
            </w:r>
          </w:p>
        </w:tc>
        <w:tc>
          <w:tcPr>
            <w:tcW w:w="616" w:type="dxa"/>
          </w:tcPr>
          <w:p w14:paraId="67B54C96" w14:textId="77777777" w:rsidR="003522A3" w:rsidRPr="00AF56A3" w:rsidRDefault="003522A3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voll </w:t>
            </w: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>zu</w:t>
            </w:r>
          </w:p>
        </w:tc>
        <w:tc>
          <w:tcPr>
            <w:tcW w:w="617" w:type="dxa"/>
          </w:tcPr>
          <w:p w14:paraId="31480C35" w14:textId="77777777" w:rsidR="00F96673" w:rsidRPr="00AF56A3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AF56A3">
              <w:rPr>
                <w:rFonts w:ascii="Arial" w:hAnsi="Arial" w:cs="Arial"/>
                <w:bCs/>
                <w:color w:val="000000"/>
                <w:sz w:val="20"/>
              </w:rPr>
              <w:t>zum Teil</w:t>
            </w:r>
          </w:p>
          <w:p w14:paraId="34090E71" w14:textId="77777777" w:rsidR="003522A3" w:rsidRPr="00AF56A3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>zu</w:t>
            </w:r>
          </w:p>
        </w:tc>
        <w:tc>
          <w:tcPr>
            <w:tcW w:w="694" w:type="dxa"/>
          </w:tcPr>
          <w:p w14:paraId="5A7BDFF0" w14:textId="77777777" w:rsidR="003522A3" w:rsidRPr="00AF56A3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AF56A3">
              <w:rPr>
                <w:rFonts w:ascii="Arial" w:hAnsi="Arial" w:cs="Arial"/>
                <w:bCs/>
                <w:color w:val="000000"/>
                <w:sz w:val="20"/>
              </w:rPr>
              <w:t>weni-ger</w:t>
            </w: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 zu</w:t>
            </w:r>
          </w:p>
        </w:tc>
        <w:tc>
          <w:tcPr>
            <w:tcW w:w="639" w:type="dxa"/>
          </w:tcPr>
          <w:p w14:paraId="5D4AE0B0" w14:textId="77777777" w:rsidR="003522A3" w:rsidRPr="00AF56A3" w:rsidRDefault="003522A3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AF56A3">
              <w:rPr>
                <w:rFonts w:ascii="Arial" w:hAnsi="Arial" w:cs="Arial"/>
                <w:bCs/>
                <w:color w:val="000000"/>
                <w:sz w:val="20"/>
              </w:rPr>
              <w:t xml:space="preserve">gar </w:t>
            </w:r>
            <w:r w:rsidRPr="00AF56A3">
              <w:rPr>
                <w:rFonts w:ascii="Arial" w:hAnsi="Arial" w:cs="Arial"/>
                <w:bCs/>
                <w:color w:val="000000"/>
                <w:sz w:val="20"/>
              </w:rPr>
              <w:t>nicht zu</w:t>
            </w:r>
          </w:p>
        </w:tc>
      </w:tr>
      <w:tr w:rsidR="00672C5F" w:rsidRPr="00AF56A3" w14:paraId="724866D8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74D318E4" w14:textId="10272BBB" w:rsidR="00672C5F" w:rsidRPr="00AF56A3" w:rsidRDefault="00672C5F" w:rsidP="00672C5F">
            <w:pPr>
              <w:rPr>
                <w:rFonts w:ascii="Arial" w:hAnsi="Arial" w:cs="Arial"/>
                <w:color w:val="FF0000"/>
              </w:rPr>
            </w:pPr>
            <w:r w:rsidRPr="00AF56A3">
              <w:rPr>
                <w:rFonts w:ascii="Arial" w:hAnsi="Arial" w:cs="Arial"/>
                <w:b/>
              </w:rPr>
              <w:t>Arbeitsorganisation und Recht</w:t>
            </w:r>
          </w:p>
          <w:p w14:paraId="616ECA01" w14:textId="77777777" w:rsidR="00672C5F" w:rsidRPr="00AF56A3" w:rsidRDefault="00672C5F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4E7968" w:rsidRPr="00AF56A3" w14:paraId="7F03B0EB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5E9E6E8B" w14:textId="2B2045EC" w:rsidR="00030DD4" w:rsidRPr="00AF56A3" w:rsidRDefault="00672C5F" w:rsidP="004E7968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>LF 1</w:t>
            </w:r>
            <w:r w:rsidR="00F37261" w:rsidRPr="00AF56A3">
              <w:rPr>
                <w:rFonts w:ascii="Arial" w:hAnsi="Arial" w:cs="Arial"/>
              </w:rPr>
              <w:t>0: Rechtliche und verwaltungstechnische Rahmenbedingungen in der Heilerziehungspflege berücksichtigen</w:t>
            </w:r>
          </w:p>
        </w:tc>
      </w:tr>
      <w:tr w:rsidR="004E7968" w:rsidRPr="00AF56A3" w14:paraId="4441BD55" w14:textId="77777777" w:rsidTr="00672C5F">
        <w:tc>
          <w:tcPr>
            <w:tcW w:w="6927" w:type="dxa"/>
          </w:tcPr>
          <w:p w14:paraId="4BA73330" w14:textId="68E43C5D" w:rsidR="004E7968" w:rsidRPr="00AF56A3" w:rsidRDefault="00885D53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Die Praktikantin/der Praktikant</w:t>
            </w:r>
            <w:r w:rsidR="00672C5F" w:rsidRPr="00AF56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>vergleicht ausgewählte Dokumentationsverfahren und wendet diese an.</w:t>
            </w:r>
          </w:p>
        </w:tc>
        <w:tc>
          <w:tcPr>
            <w:tcW w:w="616" w:type="dxa"/>
          </w:tcPr>
          <w:p w14:paraId="6863902D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E9F0316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45463CAE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292C94F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AF56A3" w14:paraId="02E0D2A9" w14:textId="77777777" w:rsidTr="00672C5F">
        <w:tc>
          <w:tcPr>
            <w:tcW w:w="6927" w:type="dxa"/>
          </w:tcPr>
          <w:p w14:paraId="2909335B" w14:textId="2AEA1915" w:rsidR="004E7968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>beschreibt verwaltungsspezifische Aspekte (z.B. Pflegedokumentationen, Organigramme, Klientinnen- und Klientenakten)</w:t>
            </w:r>
          </w:p>
        </w:tc>
        <w:tc>
          <w:tcPr>
            <w:tcW w:w="616" w:type="dxa"/>
          </w:tcPr>
          <w:p w14:paraId="6103FCDA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71082C61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19B88BC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6D98C1C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AF56A3" w14:paraId="3BDC34BA" w14:textId="77777777" w:rsidTr="00672C5F">
        <w:tc>
          <w:tcPr>
            <w:tcW w:w="6927" w:type="dxa"/>
          </w:tcPr>
          <w:p w14:paraId="05FE51A0" w14:textId="20EEF897" w:rsidR="004E7968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 xml:space="preserve">berücksichtigt die Vorgaben des Datenschutzes, insbesondere der Schweigepflicht. </w:t>
            </w:r>
          </w:p>
        </w:tc>
        <w:tc>
          <w:tcPr>
            <w:tcW w:w="616" w:type="dxa"/>
          </w:tcPr>
          <w:p w14:paraId="088E0B65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C57E8DD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38D464B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DCEA6A7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672C5F" w:rsidRPr="00AF56A3" w14:paraId="18589F4C" w14:textId="77777777" w:rsidTr="00672C5F">
        <w:trPr>
          <w:trHeight w:val="1286"/>
        </w:trPr>
        <w:tc>
          <w:tcPr>
            <w:tcW w:w="9493" w:type="dxa"/>
            <w:gridSpan w:val="5"/>
          </w:tcPr>
          <w:p w14:paraId="09DF982B" w14:textId="77777777" w:rsidR="00672C5F" w:rsidRPr="00AF56A3" w:rsidRDefault="00672C5F" w:rsidP="004E7968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61DD5FDE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3B4F9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26874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E2C98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617FD7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20C8F" w14:textId="77777777" w:rsidR="00E9460E" w:rsidRPr="00AF56A3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C5F" w:rsidRPr="00AF56A3" w14:paraId="41797261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1AE3D5D1" w14:textId="5F768523" w:rsidR="00672C5F" w:rsidRPr="00AF56A3" w:rsidRDefault="0097670F" w:rsidP="00672C5F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  <w:b/>
              </w:rPr>
              <w:t>Heilerziehung</w:t>
            </w:r>
            <w:r w:rsidR="00F37261" w:rsidRPr="00AF56A3">
              <w:rPr>
                <w:rFonts w:ascii="Arial" w:hAnsi="Arial" w:cs="Arial"/>
                <w:b/>
              </w:rPr>
              <w:t xml:space="preserve"> und Soziales</w:t>
            </w:r>
          </w:p>
          <w:p w14:paraId="318E7709" w14:textId="77777777" w:rsidR="00672C5F" w:rsidRPr="00AF56A3" w:rsidRDefault="00672C5F" w:rsidP="00672C5F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672C5F" w:rsidRPr="00AF56A3" w14:paraId="250840A1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6B25D278" w14:textId="324790E0" w:rsidR="00672C5F" w:rsidRPr="00AF56A3" w:rsidRDefault="00672C5F" w:rsidP="00672C5F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 xml:space="preserve">LF 1: </w:t>
            </w:r>
            <w:r w:rsidR="00F37261" w:rsidRPr="00AF56A3">
              <w:rPr>
                <w:rFonts w:ascii="Arial" w:hAnsi="Arial" w:cs="Arial"/>
              </w:rPr>
              <w:t xml:space="preserve">Pädagogische Handlungsprozesse planen, umsetzen, dokumentieren und evaluieren </w:t>
            </w:r>
          </w:p>
        </w:tc>
      </w:tr>
      <w:tr w:rsidR="004E7968" w:rsidRPr="00AF56A3" w14:paraId="39885453" w14:textId="77777777" w:rsidTr="00672C5F">
        <w:tc>
          <w:tcPr>
            <w:tcW w:w="6927" w:type="dxa"/>
          </w:tcPr>
          <w:p w14:paraId="48A41DDB" w14:textId="3BCD28D9" w:rsidR="004E7968" w:rsidRPr="00AF56A3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>kennt verschiedene Methoden der Beobachtung und wendet diese an.</w:t>
            </w:r>
          </w:p>
        </w:tc>
        <w:tc>
          <w:tcPr>
            <w:tcW w:w="616" w:type="dxa"/>
          </w:tcPr>
          <w:p w14:paraId="5B1A2B54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5FD2E61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CE8F231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FA0090E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AF56A3" w14:paraId="2A370EBE" w14:textId="77777777" w:rsidTr="00672C5F">
        <w:tc>
          <w:tcPr>
            <w:tcW w:w="6927" w:type="dxa"/>
          </w:tcPr>
          <w:p w14:paraId="3E17BFE8" w14:textId="3E98B31F" w:rsidR="004E7968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>beschreibt verschiedene Arten der Behinderung und deren Auswirkungen.</w:t>
            </w:r>
          </w:p>
        </w:tc>
        <w:tc>
          <w:tcPr>
            <w:tcW w:w="616" w:type="dxa"/>
          </w:tcPr>
          <w:p w14:paraId="3029F343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4660BDC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9E1CB70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64683B2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AF56A3" w14:paraId="7C3ADB69" w14:textId="77777777" w:rsidTr="00672C5F">
        <w:tc>
          <w:tcPr>
            <w:tcW w:w="6927" w:type="dxa"/>
          </w:tcPr>
          <w:p w14:paraId="1D3D6904" w14:textId="7B04392A" w:rsidR="004E7968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F37261" w:rsidRPr="00AF56A3">
              <w:rPr>
                <w:rFonts w:ascii="Arial" w:hAnsi="Arial" w:cs="Arial"/>
                <w:sz w:val="20"/>
                <w:szCs w:val="20"/>
              </w:rPr>
              <w:t>unterscheidet alters-, entwicklungs- und situationsabhängige Fähigkeiten und Bedürfnisse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16" w:type="dxa"/>
          </w:tcPr>
          <w:p w14:paraId="57F277B2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BE6DF2E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30C9053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040984DE" w14:textId="77777777" w:rsidR="004E7968" w:rsidRPr="00AF56A3" w:rsidRDefault="004E7968" w:rsidP="004E7968">
            <w:pPr>
              <w:rPr>
                <w:rFonts w:ascii="Arial" w:hAnsi="Arial" w:cs="Arial"/>
              </w:rPr>
            </w:pPr>
          </w:p>
        </w:tc>
      </w:tr>
      <w:tr w:rsidR="00B07D85" w:rsidRPr="00AF56A3" w14:paraId="2CE7DC93" w14:textId="77777777" w:rsidTr="00672C5F">
        <w:tc>
          <w:tcPr>
            <w:tcW w:w="6927" w:type="dxa"/>
          </w:tcPr>
          <w:p w14:paraId="79005622" w14:textId="151E56FC" w:rsidR="00B07D85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plant strukturiert in überschaubaren Teilbereichen ein ausgewähltes lebensweltbezogenes Förderangebot für einen Menschen mit Behinderung.</w:t>
            </w:r>
          </w:p>
        </w:tc>
        <w:tc>
          <w:tcPr>
            <w:tcW w:w="616" w:type="dxa"/>
          </w:tcPr>
          <w:p w14:paraId="1CF55475" w14:textId="77777777" w:rsidR="00B07D85" w:rsidRPr="00AF56A3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AB5DAF5" w14:textId="77777777" w:rsidR="00B07D85" w:rsidRPr="00AF56A3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D9DA34B" w14:textId="77777777" w:rsidR="00B07D85" w:rsidRPr="00AF56A3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38E8097" w14:textId="77777777" w:rsidR="00B07D85" w:rsidRPr="00AF56A3" w:rsidRDefault="00B07D85" w:rsidP="004E7968">
            <w:pPr>
              <w:rPr>
                <w:rFonts w:ascii="Arial" w:hAnsi="Arial" w:cs="Arial"/>
              </w:rPr>
            </w:pPr>
          </w:p>
        </w:tc>
      </w:tr>
      <w:tr w:rsidR="00B07D85" w:rsidRPr="00AF56A3" w14:paraId="5A0F6589" w14:textId="77777777" w:rsidTr="00672C5F">
        <w:tc>
          <w:tcPr>
            <w:tcW w:w="6927" w:type="dxa"/>
          </w:tcPr>
          <w:p w14:paraId="5605C453" w14:textId="7B92334F" w:rsidR="00B07D85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ist in der Lage Prinzipien methodisch-didaktischen Handelns anzuwenden.</w:t>
            </w:r>
          </w:p>
        </w:tc>
        <w:tc>
          <w:tcPr>
            <w:tcW w:w="616" w:type="dxa"/>
          </w:tcPr>
          <w:p w14:paraId="36498496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D703F91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164365AF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2A0B368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</w:tr>
      <w:tr w:rsidR="00672C5F" w:rsidRPr="00AF56A3" w14:paraId="3DD98A6E" w14:textId="77777777" w:rsidTr="00672C5F">
        <w:tc>
          <w:tcPr>
            <w:tcW w:w="6927" w:type="dxa"/>
          </w:tcPr>
          <w:p w14:paraId="1BB720EC" w14:textId="2693A4FA" w:rsidR="00672C5F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setzt unter Anleitung Angebote praktisch um.</w:t>
            </w:r>
          </w:p>
        </w:tc>
        <w:tc>
          <w:tcPr>
            <w:tcW w:w="616" w:type="dxa"/>
          </w:tcPr>
          <w:p w14:paraId="5B76C3A4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763C5679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3CE4F61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CC7F39D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</w:tc>
      </w:tr>
      <w:tr w:rsidR="00B07D85" w:rsidRPr="00AF56A3" w14:paraId="4145DA76" w14:textId="77777777" w:rsidTr="00672C5F">
        <w:tc>
          <w:tcPr>
            <w:tcW w:w="6927" w:type="dxa"/>
          </w:tcPr>
          <w:p w14:paraId="5DA060DF" w14:textId="21689B5B" w:rsidR="00B07D85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hält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bewerten strukturiert ihre durchgeführten Angebote.</w:t>
            </w:r>
          </w:p>
        </w:tc>
        <w:tc>
          <w:tcPr>
            <w:tcW w:w="616" w:type="dxa"/>
          </w:tcPr>
          <w:p w14:paraId="6CB12CB7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40D6349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0A6DCA1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C6B0905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</w:tr>
      <w:tr w:rsidR="00672C5F" w:rsidRPr="00AF56A3" w14:paraId="7A72FB3C" w14:textId="77777777" w:rsidTr="00672C5F">
        <w:tc>
          <w:tcPr>
            <w:tcW w:w="9493" w:type="dxa"/>
            <w:gridSpan w:val="5"/>
          </w:tcPr>
          <w:p w14:paraId="2D81E08A" w14:textId="77777777" w:rsidR="00672C5F" w:rsidRPr="00AF56A3" w:rsidRDefault="00672C5F" w:rsidP="00B07D85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6A8FE5DF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  <w:p w14:paraId="2D7290C0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  <w:p w14:paraId="1F27EF71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  <w:p w14:paraId="5A1985C9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  <w:p w14:paraId="202E51A7" w14:textId="77777777" w:rsidR="00672C5F" w:rsidRPr="00AF56A3" w:rsidRDefault="00672C5F" w:rsidP="00B07D85">
            <w:pPr>
              <w:rPr>
                <w:rFonts w:ascii="Arial" w:hAnsi="Arial" w:cs="Arial"/>
              </w:rPr>
            </w:pPr>
          </w:p>
          <w:p w14:paraId="2BFF4125" w14:textId="77777777" w:rsidR="00E9460E" w:rsidRPr="00AF56A3" w:rsidRDefault="00E9460E" w:rsidP="00B07D85">
            <w:pPr>
              <w:rPr>
                <w:rFonts w:ascii="Arial" w:hAnsi="Arial" w:cs="Arial"/>
              </w:rPr>
            </w:pPr>
          </w:p>
        </w:tc>
      </w:tr>
      <w:tr w:rsidR="00672C5F" w:rsidRPr="00AF56A3" w14:paraId="00AD9DB0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281D21FD" w14:textId="2149320E" w:rsidR="00672C5F" w:rsidRPr="00AF56A3" w:rsidRDefault="00672C5F" w:rsidP="00672C5F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>LF 2</w:t>
            </w:r>
            <w:r w:rsidR="00E9460E" w:rsidRPr="00AF56A3">
              <w:rPr>
                <w:rFonts w:ascii="Arial" w:hAnsi="Arial" w:cs="Arial"/>
              </w:rPr>
              <w:t xml:space="preserve">: </w:t>
            </w:r>
            <w:r w:rsidR="0097670F" w:rsidRPr="00AF56A3">
              <w:rPr>
                <w:rFonts w:ascii="Arial" w:hAnsi="Arial" w:cs="Arial"/>
              </w:rPr>
              <w:t xml:space="preserve">Mit Beteiligten am beruflichen Handlungsprozess kommunizieren und </w:t>
            </w:r>
            <w:r w:rsidR="0097670F" w:rsidRPr="00AF56A3">
              <w:rPr>
                <w:rFonts w:ascii="Arial" w:hAnsi="Arial" w:cs="Arial"/>
              </w:rPr>
              <w:lastRenderedPageBreak/>
              <w:t>kooperieren</w:t>
            </w:r>
          </w:p>
        </w:tc>
      </w:tr>
      <w:tr w:rsidR="00B07D85" w:rsidRPr="00AF56A3" w14:paraId="457DF9B7" w14:textId="77777777" w:rsidTr="00672C5F">
        <w:tc>
          <w:tcPr>
            <w:tcW w:w="6927" w:type="dxa"/>
          </w:tcPr>
          <w:p w14:paraId="1F8713F3" w14:textId="77D70EB0" w:rsidR="00B07D85" w:rsidRPr="00AF56A3" w:rsidRDefault="00885D53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lastRenderedPageBreak/>
              <w:t>Die Praktikantin/der Praktikant</w:t>
            </w:r>
            <w:r w:rsidR="00672C5F" w:rsidRPr="00AF56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nennt Kriterien für eine angemessene Gesprächsführung und wendet diese berufsbezogen an.</w:t>
            </w:r>
          </w:p>
        </w:tc>
        <w:tc>
          <w:tcPr>
            <w:tcW w:w="616" w:type="dxa"/>
          </w:tcPr>
          <w:p w14:paraId="1C150ECC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EE56BF4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26B6EE7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E8A94DF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</w:tr>
      <w:tr w:rsidR="00B07D85" w:rsidRPr="00AF56A3" w14:paraId="0F356656" w14:textId="77777777" w:rsidTr="00672C5F">
        <w:tc>
          <w:tcPr>
            <w:tcW w:w="6927" w:type="dxa"/>
          </w:tcPr>
          <w:p w14:paraId="0CE1BEFF" w14:textId="105B78C4" w:rsidR="00B07D85" w:rsidRPr="00AF56A3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führt situationsbegleitende Gespräche.</w:t>
            </w:r>
          </w:p>
        </w:tc>
        <w:tc>
          <w:tcPr>
            <w:tcW w:w="616" w:type="dxa"/>
          </w:tcPr>
          <w:p w14:paraId="4B68E420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2046EE7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4F1F4E23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F0573B8" w14:textId="77777777" w:rsidR="00B07D85" w:rsidRPr="00AF56A3" w:rsidRDefault="00B07D85" w:rsidP="00B07D85">
            <w:pPr>
              <w:rPr>
                <w:rFonts w:ascii="Arial" w:hAnsi="Arial" w:cs="Arial"/>
              </w:rPr>
            </w:pPr>
          </w:p>
        </w:tc>
      </w:tr>
      <w:tr w:rsidR="00E9460E" w:rsidRPr="00AF56A3" w14:paraId="7B1FEFA7" w14:textId="77777777" w:rsidTr="00672C5F">
        <w:tc>
          <w:tcPr>
            <w:tcW w:w="6927" w:type="dxa"/>
          </w:tcPr>
          <w:p w14:paraId="0EA3BAE6" w14:textId="09D934A1" w:rsidR="00E9460E" w:rsidRPr="00AF56A3" w:rsidRDefault="00E9460E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nutzt verbale Gesprächsstrategien als Mittel zur Verhaltenssteuerung</w:t>
            </w:r>
          </w:p>
        </w:tc>
        <w:tc>
          <w:tcPr>
            <w:tcW w:w="616" w:type="dxa"/>
          </w:tcPr>
          <w:p w14:paraId="3A45D23C" w14:textId="77777777" w:rsidR="00E9460E" w:rsidRPr="00AF56A3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239F28FB" w14:textId="77777777" w:rsidR="00E9460E" w:rsidRPr="00AF56A3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BF3EF37" w14:textId="77777777" w:rsidR="00E9460E" w:rsidRPr="00AF56A3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82CD624" w14:textId="77777777" w:rsidR="00E9460E" w:rsidRPr="00AF56A3" w:rsidRDefault="00E9460E" w:rsidP="00B07D85">
            <w:pPr>
              <w:rPr>
                <w:rFonts w:ascii="Arial" w:hAnsi="Arial" w:cs="Arial"/>
              </w:rPr>
            </w:pPr>
          </w:p>
        </w:tc>
      </w:tr>
      <w:tr w:rsidR="00E9460E" w:rsidRPr="00AF56A3" w14:paraId="46D3872C" w14:textId="77777777" w:rsidTr="00672C5F">
        <w:tc>
          <w:tcPr>
            <w:tcW w:w="6927" w:type="dxa"/>
          </w:tcPr>
          <w:p w14:paraId="1339CBF0" w14:textId="6C9E5068" w:rsidR="00E9460E" w:rsidRPr="00AF56A3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gestaltet die Beziehung zu den zu betreuenden Personen unter Wahrung von angemessener Nähe und Distanz.</w:t>
            </w:r>
          </w:p>
        </w:tc>
        <w:tc>
          <w:tcPr>
            <w:tcW w:w="616" w:type="dxa"/>
          </w:tcPr>
          <w:p w14:paraId="2B5169D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D55302B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825D92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F07BC66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3FCF1EA7" w14:textId="77777777" w:rsidTr="00672C5F">
        <w:tc>
          <w:tcPr>
            <w:tcW w:w="6927" w:type="dxa"/>
          </w:tcPr>
          <w:p w14:paraId="3BF56EF6" w14:textId="0A159D0F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wendet nonverbale Techniken der Kommunikation an.</w:t>
            </w:r>
          </w:p>
        </w:tc>
        <w:tc>
          <w:tcPr>
            <w:tcW w:w="616" w:type="dxa"/>
          </w:tcPr>
          <w:p w14:paraId="51AEB440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645CFC5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F408E36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A9C78B2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068F773E" w14:textId="77777777" w:rsidTr="00E9460E">
        <w:trPr>
          <w:trHeight w:val="1944"/>
        </w:trPr>
        <w:tc>
          <w:tcPr>
            <w:tcW w:w="9493" w:type="dxa"/>
            <w:gridSpan w:val="5"/>
          </w:tcPr>
          <w:p w14:paraId="07D7CC48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7CC490F0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93C87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3CBE7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233FD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126EF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60E" w:rsidRPr="00AF56A3" w14:paraId="122BF06E" w14:textId="77777777" w:rsidTr="00E9460E">
        <w:tc>
          <w:tcPr>
            <w:tcW w:w="9493" w:type="dxa"/>
            <w:gridSpan w:val="5"/>
            <w:shd w:val="clear" w:color="auto" w:fill="F2F2F2" w:themeFill="background1" w:themeFillShade="F2"/>
          </w:tcPr>
          <w:p w14:paraId="48DE45E3" w14:textId="757B9FFD" w:rsidR="00E9460E" w:rsidRPr="00AF56A3" w:rsidRDefault="00E9460E" w:rsidP="00E9460E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 xml:space="preserve">LF3: </w:t>
            </w:r>
            <w:r w:rsidR="0097670F" w:rsidRPr="00AF56A3">
              <w:rPr>
                <w:rFonts w:ascii="Arial" w:hAnsi="Arial" w:cs="Arial"/>
              </w:rPr>
              <w:t>Berufliche Identität entwickeln und Lebenswelten kennen</w:t>
            </w:r>
          </w:p>
        </w:tc>
      </w:tr>
      <w:tr w:rsidR="00E9460E" w:rsidRPr="00AF56A3" w14:paraId="564A092E" w14:textId="77777777" w:rsidTr="00672C5F">
        <w:tc>
          <w:tcPr>
            <w:tcW w:w="6927" w:type="dxa"/>
          </w:tcPr>
          <w:p w14:paraId="3AB37312" w14:textId="73B95BCC" w:rsidR="00E9460E" w:rsidRPr="00AF56A3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nennt Arbeitsfelder ihres Berufsbildes.</w:t>
            </w:r>
          </w:p>
        </w:tc>
        <w:tc>
          <w:tcPr>
            <w:tcW w:w="616" w:type="dxa"/>
          </w:tcPr>
          <w:p w14:paraId="11523B7B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AC08B2B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7A7ADE9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6C7B3D0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1107B1F6" w14:textId="77777777" w:rsidTr="00672C5F">
        <w:tc>
          <w:tcPr>
            <w:tcW w:w="6927" w:type="dxa"/>
          </w:tcPr>
          <w:p w14:paraId="714F02A6" w14:textId="36885FDA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 xml:space="preserve">stellt exemplarisch die eigene 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Institution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 xml:space="preserve"> dar.</w:t>
            </w:r>
            <w:r w:rsidRPr="00AF56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</w:tcPr>
          <w:p w14:paraId="7F258B7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E63790B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92772BD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69698B08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6A3F66C3" w14:textId="77777777" w:rsidTr="00672C5F">
        <w:tc>
          <w:tcPr>
            <w:tcW w:w="6927" w:type="dxa"/>
          </w:tcPr>
          <w:p w14:paraId="6F42EE1A" w14:textId="2D40EC6D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stellt die Aufgaben und Qualifikationen der Mitarbeiterinnen und Mitarbeiter einer heilerzie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h</w:t>
            </w:r>
            <w:r w:rsidR="0097670F" w:rsidRPr="00AF56A3">
              <w:rPr>
                <w:rFonts w:ascii="Arial" w:hAnsi="Arial" w:cs="Arial"/>
                <w:sz w:val="20"/>
                <w:szCs w:val="20"/>
              </w:rPr>
              <w:t>ungs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pflegerischen Einrichtung vor.</w:t>
            </w:r>
          </w:p>
        </w:tc>
        <w:tc>
          <w:tcPr>
            <w:tcW w:w="616" w:type="dxa"/>
          </w:tcPr>
          <w:p w14:paraId="75B53D13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4F4F5D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4872CC5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0CD2CE0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4A1F9061" w14:textId="77777777" w:rsidTr="00672C5F">
        <w:tc>
          <w:tcPr>
            <w:tcW w:w="6927" w:type="dxa"/>
          </w:tcPr>
          <w:p w14:paraId="1D563B6E" w14:textId="6A111AE0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überprüft die Motive der Berufswahl.</w:t>
            </w:r>
            <w:r w:rsidRPr="00AF56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32B6B7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04985676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339A762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5D7557C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0F74BB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4E11BF5C" w14:textId="77777777" w:rsidTr="00E9460E">
        <w:trPr>
          <w:trHeight w:val="1994"/>
        </w:trPr>
        <w:tc>
          <w:tcPr>
            <w:tcW w:w="9493" w:type="dxa"/>
            <w:gridSpan w:val="5"/>
          </w:tcPr>
          <w:p w14:paraId="37F2B33A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74D297AD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2F395E3A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19E6FB79" w14:textId="77777777" w:rsidR="00E9460E" w:rsidRPr="00AF56A3" w:rsidRDefault="00E9460E" w:rsidP="00E9460E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  <w:b/>
              </w:rPr>
              <w:t>Gesundheitsförderung und Pflege</w:t>
            </w:r>
          </w:p>
          <w:p w14:paraId="4D4A1CA2" w14:textId="77777777" w:rsidR="00E9460E" w:rsidRPr="00AF56A3" w:rsidRDefault="00E9460E" w:rsidP="00E9460E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E9460E" w:rsidRPr="00AF56A3" w14:paraId="30DC3B43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46E095B6" w14:textId="45863A6F" w:rsidR="00E9460E" w:rsidRPr="00AF56A3" w:rsidRDefault="00E9460E" w:rsidP="00E9460E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 xml:space="preserve">LF 6: </w:t>
            </w:r>
            <w:r w:rsidR="00F72BE1" w:rsidRPr="00AF56A3">
              <w:rPr>
                <w:rFonts w:ascii="Arial" w:hAnsi="Arial" w:cs="Arial"/>
              </w:rPr>
              <w:t>Pflegerische Handlungsprozesse planen, umsetzen, dokumentieren und evaluieren</w:t>
            </w:r>
          </w:p>
        </w:tc>
      </w:tr>
      <w:tr w:rsidR="00E9460E" w:rsidRPr="00AF56A3" w14:paraId="573C646E" w14:textId="77777777" w:rsidTr="00672C5F">
        <w:tc>
          <w:tcPr>
            <w:tcW w:w="6927" w:type="dxa"/>
          </w:tcPr>
          <w:p w14:paraId="0BDA5282" w14:textId="169B2DFB" w:rsidR="00E9460E" w:rsidRPr="00AF56A3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beschreibt ausgewählte Krankheitsbilder.</w:t>
            </w:r>
          </w:p>
        </w:tc>
        <w:tc>
          <w:tcPr>
            <w:tcW w:w="616" w:type="dxa"/>
          </w:tcPr>
          <w:p w14:paraId="519BFE8C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88118F9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BA7F9AD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62226EF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2B344725" w14:textId="77777777" w:rsidTr="00672C5F">
        <w:tc>
          <w:tcPr>
            <w:tcW w:w="6927" w:type="dxa"/>
          </w:tcPr>
          <w:p w14:paraId="42E5C659" w14:textId="32887EFF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</w:t>
            </w:r>
            <w:r w:rsidR="00885D53" w:rsidRPr="00AF56A3">
              <w:rPr>
                <w:rFonts w:ascii="Arial" w:hAnsi="Arial" w:cs="Arial"/>
                <w:sz w:val="20"/>
                <w:szCs w:val="20"/>
              </w:rPr>
              <w:t>e</w:t>
            </w:r>
            <w:r w:rsidRPr="00AF56A3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F72BE1" w:rsidRPr="00AF56A3">
              <w:rPr>
                <w:rFonts w:ascii="Arial" w:hAnsi="Arial" w:cs="Arial"/>
                <w:sz w:val="20"/>
                <w:szCs w:val="20"/>
              </w:rPr>
              <w:t>assistiert bei der Umsetzung geeigneter Maßnahmen zur Präventation.</w:t>
            </w:r>
          </w:p>
        </w:tc>
        <w:tc>
          <w:tcPr>
            <w:tcW w:w="616" w:type="dxa"/>
          </w:tcPr>
          <w:p w14:paraId="03F71DE0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A41D02D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9DC11DD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AA5F1A6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F72BE1" w:rsidRPr="00AF56A3" w14:paraId="15FEE661" w14:textId="77777777" w:rsidTr="00672C5F">
        <w:tc>
          <w:tcPr>
            <w:tcW w:w="6927" w:type="dxa"/>
          </w:tcPr>
          <w:p w14:paraId="03E7FBB1" w14:textId="79EBE7F0" w:rsidR="00F72BE1" w:rsidRPr="00AF56A3" w:rsidRDefault="00F72BE1" w:rsidP="00F72BE1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Sie/er setzt Maßnahmen der Unfallverhütung ein.</w:t>
            </w:r>
          </w:p>
        </w:tc>
        <w:tc>
          <w:tcPr>
            <w:tcW w:w="616" w:type="dxa"/>
          </w:tcPr>
          <w:p w14:paraId="75AF6973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56D4ACD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CDB7536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A2C712E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</w:tr>
      <w:tr w:rsidR="00F72BE1" w:rsidRPr="00AF56A3" w14:paraId="3D654D38" w14:textId="77777777" w:rsidTr="00672C5F">
        <w:tc>
          <w:tcPr>
            <w:tcW w:w="6927" w:type="dxa"/>
          </w:tcPr>
          <w:p w14:paraId="6B88873A" w14:textId="59E95246" w:rsidR="00F72BE1" w:rsidRPr="00AF56A3" w:rsidRDefault="00F72BE1" w:rsidP="00F72BE1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Sie/er beherrscht Erste-Hilfe-Maßnahmen und ist in der Lage, diese im Bedarfsfall anzuwenden.</w:t>
            </w:r>
          </w:p>
        </w:tc>
        <w:tc>
          <w:tcPr>
            <w:tcW w:w="616" w:type="dxa"/>
          </w:tcPr>
          <w:p w14:paraId="6FB8A1F8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92AA87F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148EDE4A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7F281AB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</w:tr>
      <w:tr w:rsidR="00F72BE1" w:rsidRPr="00AF56A3" w14:paraId="569A151C" w14:textId="77777777" w:rsidTr="00672C5F">
        <w:tc>
          <w:tcPr>
            <w:tcW w:w="6927" w:type="dxa"/>
          </w:tcPr>
          <w:p w14:paraId="39F12265" w14:textId="48901964" w:rsidR="00F72BE1" w:rsidRPr="00AF56A3" w:rsidRDefault="00F72BE1" w:rsidP="00F72BE1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Sie/er hat eine pflegerische, wertschätzende Grundhaltung.</w:t>
            </w:r>
          </w:p>
        </w:tc>
        <w:tc>
          <w:tcPr>
            <w:tcW w:w="616" w:type="dxa"/>
          </w:tcPr>
          <w:p w14:paraId="72C140F3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7AE59652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54C4C54B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BD1B1AE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</w:tr>
      <w:tr w:rsidR="00F72BE1" w:rsidRPr="00AF56A3" w14:paraId="0A18D506" w14:textId="77777777" w:rsidTr="00672C5F">
        <w:tc>
          <w:tcPr>
            <w:tcW w:w="6927" w:type="dxa"/>
          </w:tcPr>
          <w:p w14:paraId="6DD8375E" w14:textId="5B77E9ED" w:rsidR="00F72BE1" w:rsidRPr="00AF56A3" w:rsidRDefault="00F72BE1" w:rsidP="00F72BE1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 xml:space="preserve">Sie/er hilft Menschen mit Behinderung </w:t>
            </w:r>
            <w:r w:rsidR="00DA43C3" w:rsidRPr="00AF56A3">
              <w:rPr>
                <w:rFonts w:ascii="Arial" w:hAnsi="Arial" w:cs="Arial"/>
                <w:sz w:val="20"/>
                <w:szCs w:val="20"/>
              </w:rPr>
              <w:t>bei der Grundpflege.</w:t>
            </w:r>
          </w:p>
        </w:tc>
        <w:tc>
          <w:tcPr>
            <w:tcW w:w="616" w:type="dxa"/>
          </w:tcPr>
          <w:p w14:paraId="1AD0F063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CA2B458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8ED7E84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A1B7307" w14:textId="77777777" w:rsidR="00F72BE1" w:rsidRPr="00AF56A3" w:rsidRDefault="00F72BE1" w:rsidP="00F72BE1">
            <w:pPr>
              <w:rPr>
                <w:rFonts w:ascii="Arial" w:hAnsi="Arial" w:cs="Arial"/>
              </w:rPr>
            </w:pPr>
          </w:p>
        </w:tc>
      </w:tr>
      <w:tr w:rsidR="00E9460E" w:rsidRPr="00AF56A3" w14:paraId="2801B9ED" w14:textId="77777777" w:rsidTr="00E9460E">
        <w:trPr>
          <w:trHeight w:val="1790"/>
        </w:trPr>
        <w:tc>
          <w:tcPr>
            <w:tcW w:w="9493" w:type="dxa"/>
            <w:gridSpan w:val="5"/>
          </w:tcPr>
          <w:p w14:paraId="0F9A281E" w14:textId="77777777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</w:tc>
      </w:tr>
      <w:tr w:rsidR="00E9460E" w:rsidRPr="00AF56A3" w14:paraId="5DC246E7" w14:textId="77777777" w:rsidTr="00E9460E">
        <w:tc>
          <w:tcPr>
            <w:tcW w:w="9493" w:type="dxa"/>
            <w:gridSpan w:val="5"/>
            <w:shd w:val="clear" w:color="auto" w:fill="F2F2F2" w:themeFill="background1" w:themeFillShade="F2"/>
          </w:tcPr>
          <w:p w14:paraId="65468752" w14:textId="4E79A4D9" w:rsidR="00E9460E" w:rsidRPr="00AF56A3" w:rsidRDefault="00E9460E" w:rsidP="00E9460E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</w:rPr>
              <w:t xml:space="preserve">LF </w:t>
            </w:r>
            <w:r w:rsidR="00DA43C3" w:rsidRPr="00AF56A3">
              <w:rPr>
                <w:rFonts w:ascii="Arial" w:hAnsi="Arial" w:cs="Arial"/>
              </w:rPr>
              <w:t>7: Mit Pflege- und Handlungskonzepten in pflegerischen Einrichtungen arbeiten</w:t>
            </w:r>
          </w:p>
        </w:tc>
      </w:tr>
      <w:tr w:rsidR="00E9460E" w:rsidRPr="00AF56A3" w14:paraId="4DA9E15C" w14:textId="77777777" w:rsidTr="00672C5F">
        <w:tc>
          <w:tcPr>
            <w:tcW w:w="6927" w:type="dxa"/>
          </w:tcPr>
          <w:p w14:paraId="0126FE43" w14:textId="2DDF0658" w:rsidR="00E9460E" w:rsidRPr="00AF56A3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lastRenderedPageBreak/>
              <w:t xml:space="preserve">Die Praktikantin/der Praktikant </w:t>
            </w:r>
            <w:r w:rsidR="00DA43C3" w:rsidRPr="00AF56A3">
              <w:rPr>
                <w:rFonts w:ascii="Arial" w:hAnsi="Arial" w:cs="Arial"/>
                <w:sz w:val="20"/>
                <w:szCs w:val="20"/>
              </w:rPr>
              <w:t>benennt ausgewählte Pflegemodelle.</w:t>
            </w:r>
          </w:p>
        </w:tc>
        <w:tc>
          <w:tcPr>
            <w:tcW w:w="616" w:type="dxa"/>
          </w:tcPr>
          <w:p w14:paraId="4FF50ADC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6AE6E72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CCFC628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9F1D5F4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1DB44745" w14:textId="77777777" w:rsidTr="00672C5F">
        <w:tc>
          <w:tcPr>
            <w:tcW w:w="6927" w:type="dxa"/>
          </w:tcPr>
          <w:p w14:paraId="093759AC" w14:textId="29C6EEB8" w:rsidR="00E9460E" w:rsidRPr="00AF56A3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</w:t>
            </w:r>
            <w:r w:rsidR="00885D53" w:rsidRPr="00AF56A3">
              <w:rPr>
                <w:rFonts w:ascii="Arial" w:hAnsi="Arial" w:cs="Arial"/>
                <w:sz w:val="20"/>
                <w:szCs w:val="20"/>
              </w:rPr>
              <w:t>e</w:t>
            </w:r>
            <w:r w:rsidRPr="00AF56A3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DA43C3" w:rsidRPr="00AF56A3">
              <w:rPr>
                <w:rFonts w:ascii="Arial" w:hAnsi="Arial" w:cs="Arial"/>
                <w:sz w:val="20"/>
                <w:szCs w:val="20"/>
              </w:rPr>
              <w:t>unterscheidet Grundlagen therapeutischer Verfahren.</w:t>
            </w:r>
          </w:p>
        </w:tc>
        <w:tc>
          <w:tcPr>
            <w:tcW w:w="616" w:type="dxa"/>
          </w:tcPr>
          <w:p w14:paraId="2B77C765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2D29321A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073E311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8DAD1EE" w14:textId="77777777" w:rsidR="00E9460E" w:rsidRPr="00AF56A3" w:rsidRDefault="00E9460E" w:rsidP="00E9460E">
            <w:pPr>
              <w:rPr>
                <w:rFonts w:ascii="Arial" w:hAnsi="Arial" w:cs="Arial"/>
              </w:rPr>
            </w:pPr>
          </w:p>
        </w:tc>
      </w:tr>
      <w:tr w:rsidR="00DA43C3" w:rsidRPr="00AF56A3" w14:paraId="55DC29CF" w14:textId="77777777" w:rsidTr="00672C5F">
        <w:tc>
          <w:tcPr>
            <w:tcW w:w="6927" w:type="dxa"/>
          </w:tcPr>
          <w:p w14:paraId="35E77E86" w14:textId="0EA2CE8B" w:rsidR="00DA43C3" w:rsidRPr="00AF56A3" w:rsidRDefault="00DA43C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Sie/er assistiert Fachkräften bei der Pflege, Versorgung und Betreuung unterstützungsbedürftiger Menschen.</w:t>
            </w:r>
          </w:p>
        </w:tc>
        <w:tc>
          <w:tcPr>
            <w:tcW w:w="616" w:type="dxa"/>
          </w:tcPr>
          <w:p w14:paraId="0CEDADEE" w14:textId="77777777" w:rsidR="00DA43C3" w:rsidRPr="00AF56A3" w:rsidRDefault="00DA43C3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5362F5F" w14:textId="77777777" w:rsidR="00DA43C3" w:rsidRPr="00AF56A3" w:rsidRDefault="00DA43C3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5AC413EC" w14:textId="77777777" w:rsidR="00DA43C3" w:rsidRPr="00AF56A3" w:rsidRDefault="00DA43C3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F3D185B" w14:textId="77777777" w:rsidR="00DA43C3" w:rsidRPr="00AF56A3" w:rsidRDefault="00DA43C3" w:rsidP="00E9460E">
            <w:pPr>
              <w:rPr>
                <w:rFonts w:ascii="Arial" w:hAnsi="Arial" w:cs="Arial"/>
              </w:rPr>
            </w:pPr>
          </w:p>
        </w:tc>
      </w:tr>
      <w:tr w:rsidR="00E9460E" w:rsidRPr="00AF56A3" w14:paraId="414C4EAB" w14:textId="77777777" w:rsidTr="00E9460E">
        <w:trPr>
          <w:trHeight w:val="1616"/>
        </w:trPr>
        <w:tc>
          <w:tcPr>
            <w:tcW w:w="9493" w:type="dxa"/>
            <w:gridSpan w:val="5"/>
          </w:tcPr>
          <w:p w14:paraId="281ED133" w14:textId="77777777" w:rsidR="00E9460E" w:rsidRPr="00AF56A3" w:rsidRDefault="00E9460E" w:rsidP="00E9460E">
            <w:pPr>
              <w:rPr>
                <w:rFonts w:ascii="Arial" w:hAnsi="Arial" w:cs="Arial"/>
              </w:rPr>
            </w:pPr>
            <w:r w:rsidRPr="00AF56A3">
              <w:rPr>
                <w:rFonts w:ascii="Arial" w:hAnsi="Arial" w:cs="Arial"/>
                <w:sz w:val="20"/>
                <w:szCs w:val="20"/>
              </w:rPr>
              <w:t>Bemerkungen</w:t>
            </w:r>
          </w:p>
        </w:tc>
      </w:tr>
    </w:tbl>
    <w:p w14:paraId="2772D85B" w14:textId="77777777" w:rsidR="00E76F3C" w:rsidRPr="00AF56A3" w:rsidRDefault="00E76F3C" w:rsidP="005159DE">
      <w:pPr>
        <w:rPr>
          <w:rFonts w:ascii="Arial" w:hAnsi="Arial" w:cs="Arial"/>
          <w:b/>
          <w:u w:val="single"/>
        </w:rPr>
      </w:pPr>
    </w:p>
    <w:p w14:paraId="7BE2D38D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  <w:r w:rsidRPr="00AF56A3">
        <w:rPr>
          <w:rFonts w:ascii="Arial" w:hAnsi="Arial" w:cs="Arial"/>
          <w:b/>
          <w:u w:val="single"/>
        </w:rPr>
        <w:t>Allgemeine Bemerkungen;</w:t>
      </w:r>
    </w:p>
    <w:p w14:paraId="47DAC6C7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2F089231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76DD29BB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1D96D329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3E2F98D9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43078537" w14:textId="77777777" w:rsidR="00E9460E" w:rsidRPr="00AF56A3" w:rsidRDefault="00E9460E" w:rsidP="00135212">
      <w:pPr>
        <w:rPr>
          <w:rFonts w:ascii="Arial" w:hAnsi="Arial" w:cs="Arial"/>
          <w:b/>
          <w:u w:val="single"/>
        </w:rPr>
      </w:pPr>
    </w:p>
    <w:p w14:paraId="128E544B" w14:textId="77777777" w:rsidR="00E9460E" w:rsidRPr="00AF56A3" w:rsidRDefault="00E9460E" w:rsidP="00135212">
      <w:pPr>
        <w:rPr>
          <w:rFonts w:ascii="Arial" w:hAnsi="Arial" w:cs="Arial"/>
          <w:b/>
          <w:u w:val="single"/>
        </w:rPr>
      </w:pPr>
    </w:p>
    <w:p w14:paraId="79447565" w14:textId="77777777" w:rsidR="00E9460E" w:rsidRPr="00AF56A3" w:rsidRDefault="00E9460E" w:rsidP="00135212">
      <w:pPr>
        <w:rPr>
          <w:rFonts w:ascii="Arial" w:hAnsi="Arial" w:cs="Arial"/>
          <w:b/>
          <w:u w:val="single"/>
        </w:rPr>
      </w:pPr>
    </w:p>
    <w:p w14:paraId="52588DB7" w14:textId="77777777" w:rsidR="00E9460E" w:rsidRPr="00AF56A3" w:rsidRDefault="00E9460E" w:rsidP="00135212">
      <w:pPr>
        <w:rPr>
          <w:rFonts w:ascii="Arial" w:hAnsi="Arial" w:cs="Arial"/>
          <w:b/>
          <w:u w:val="single"/>
        </w:rPr>
      </w:pPr>
    </w:p>
    <w:p w14:paraId="2A418038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2DE0BCE9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21BC04F2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45168AA3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0CD15713" w14:textId="77777777" w:rsidR="00606ED1" w:rsidRPr="00AF56A3" w:rsidRDefault="00606ED1" w:rsidP="00135212">
      <w:pPr>
        <w:rPr>
          <w:rFonts w:ascii="Arial" w:hAnsi="Arial" w:cs="Arial"/>
          <w:b/>
          <w:u w:val="single"/>
        </w:rPr>
      </w:pPr>
    </w:p>
    <w:p w14:paraId="56062ECC" w14:textId="77777777" w:rsidR="00606ED1" w:rsidRPr="00AF56A3" w:rsidRDefault="00606ED1" w:rsidP="00135212">
      <w:pPr>
        <w:rPr>
          <w:rFonts w:ascii="Arial" w:hAnsi="Arial" w:cs="Arial"/>
          <w:b/>
          <w:sz w:val="20"/>
          <w:szCs w:val="20"/>
        </w:rPr>
      </w:pPr>
      <w:r w:rsidRPr="00AF56A3">
        <w:rPr>
          <w:rFonts w:ascii="Arial" w:hAnsi="Arial" w:cs="Arial"/>
          <w:b/>
          <w:sz w:val="20"/>
          <w:szCs w:val="20"/>
        </w:rPr>
        <w:t>_________________________</w:t>
      </w:r>
      <w:r w:rsidRPr="00AF56A3">
        <w:rPr>
          <w:rFonts w:ascii="Arial" w:hAnsi="Arial" w:cs="Arial"/>
          <w:b/>
          <w:sz w:val="20"/>
          <w:szCs w:val="20"/>
        </w:rPr>
        <w:tab/>
      </w:r>
      <w:r w:rsidRPr="00AF56A3">
        <w:rPr>
          <w:rFonts w:ascii="Arial" w:hAnsi="Arial" w:cs="Arial"/>
          <w:b/>
          <w:sz w:val="20"/>
          <w:szCs w:val="20"/>
        </w:rPr>
        <w:tab/>
      </w:r>
      <w:r w:rsidRPr="00AF56A3">
        <w:rPr>
          <w:rFonts w:ascii="Arial" w:hAnsi="Arial" w:cs="Arial"/>
          <w:b/>
          <w:sz w:val="20"/>
          <w:szCs w:val="20"/>
        </w:rPr>
        <w:tab/>
      </w:r>
      <w:r w:rsidRPr="00AF56A3">
        <w:rPr>
          <w:rFonts w:ascii="Arial" w:hAnsi="Arial" w:cs="Arial"/>
          <w:b/>
          <w:sz w:val="20"/>
          <w:szCs w:val="20"/>
        </w:rPr>
        <w:tab/>
      </w:r>
      <w:r w:rsidRPr="00AF56A3">
        <w:rPr>
          <w:rFonts w:ascii="Arial" w:hAnsi="Arial" w:cs="Arial"/>
          <w:b/>
          <w:sz w:val="20"/>
          <w:szCs w:val="20"/>
        </w:rPr>
        <w:tab/>
      </w:r>
      <w:r w:rsidRPr="00AF56A3">
        <w:rPr>
          <w:rFonts w:ascii="Arial" w:hAnsi="Arial" w:cs="Arial"/>
          <w:b/>
          <w:sz w:val="20"/>
          <w:szCs w:val="20"/>
        </w:rPr>
        <w:tab/>
        <w:t>_____________________________</w:t>
      </w:r>
    </w:p>
    <w:p w14:paraId="463E191B" w14:textId="5A807630" w:rsidR="00606ED1" w:rsidRPr="00AF56A3" w:rsidRDefault="00606ED1" w:rsidP="00135212">
      <w:pPr>
        <w:rPr>
          <w:rFonts w:ascii="Arial" w:hAnsi="Arial" w:cs="Arial"/>
          <w:i/>
          <w:sz w:val="20"/>
          <w:szCs w:val="20"/>
        </w:rPr>
      </w:pPr>
      <w:r w:rsidRPr="00AF56A3">
        <w:rPr>
          <w:rFonts w:ascii="Arial" w:hAnsi="Arial" w:cs="Arial"/>
          <w:i/>
          <w:sz w:val="20"/>
          <w:szCs w:val="20"/>
        </w:rPr>
        <w:t>Ort, Datum</w:t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</w:r>
      <w:r w:rsidRPr="00AF56A3">
        <w:rPr>
          <w:rFonts w:ascii="Arial" w:hAnsi="Arial" w:cs="Arial"/>
          <w:i/>
          <w:sz w:val="20"/>
          <w:szCs w:val="20"/>
        </w:rPr>
        <w:tab/>
        <w:t>Unterschrift P</w:t>
      </w:r>
      <w:r w:rsidR="00885D53" w:rsidRPr="00AF56A3">
        <w:rPr>
          <w:rFonts w:ascii="Arial" w:hAnsi="Arial" w:cs="Arial"/>
          <w:i/>
          <w:sz w:val="20"/>
          <w:szCs w:val="20"/>
        </w:rPr>
        <w:t>raxisanleitung</w:t>
      </w:r>
    </w:p>
    <w:sectPr w:rsidR="00606ED1" w:rsidRPr="00AF56A3" w:rsidSect="00826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5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D20AB" w14:textId="77777777" w:rsidR="0030682C" w:rsidRDefault="0030682C" w:rsidP="00826BAA">
      <w:r>
        <w:separator/>
      </w:r>
    </w:p>
  </w:endnote>
  <w:endnote w:type="continuationSeparator" w:id="0">
    <w:p w14:paraId="1ECB1E2A" w14:textId="77777777" w:rsidR="0030682C" w:rsidRDefault="0030682C" w:rsidP="0082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00146" w14:textId="77777777" w:rsidR="00DA43C3" w:rsidRDefault="00DA43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B5043" w14:textId="77777777" w:rsidR="00672C5F" w:rsidRDefault="00672C5F" w:rsidP="00826BAA">
    <w:pPr>
      <w:pStyle w:val="Fuzeile"/>
    </w:pPr>
  </w:p>
  <w:p w14:paraId="006A1DB1" w14:textId="652E549B" w:rsidR="00DD1635" w:rsidRDefault="00672C5F" w:rsidP="00DD1635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 w:rsidRPr="00826BAA">
      <w:rPr>
        <w:rFonts w:ascii="Calibri" w:eastAsia="Calibri" w:hAnsi="Calibri"/>
        <w:sz w:val="22"/>
        <w:szCs w:val="22"/>
      </w:rPr>
      <w:t>QM-Ha</w:t>
    </w:r>
    <w:r>
      <w:rPr>
        <w:rFonts w:ascii="Calibri" w:eastAsia="Calibri" w:hAnsi="Calibri"/>
        <w:sz w:val="22"/>
        <w:szCs w:val="22"/>
      </w:rPr>
      <w:t>ndbuch  AZAV NRW</w:t>
    </w: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</w:rPr>
      <w:tab/>
    </w:r>
    <w:r w:rsidR="00DA43C3">
      <w:rPr>
        <w:rFonts w:ascii="Calibri" w:eastAsia="Calibri" w:hAnsi="Calibri"/>
        <w:sz w:val="22"/>
        <w:szCs w:val="22"/>
      </w:rPr>
      <w:t xml:space="preserve">    </w:t>
    </w:r>
    <w:r w:rsidR="00DD1635">
      <w:rPr>
        <w:rFonts w:ascii="Calibri" w:eastAsia="Calibri" w:hAnsi="Calibri"/>
        <w:sz w:val="22"/>
        <w:szCs w:val="22"/>
      </w:rPr>
      <w:t>Stand: 08.10.</w:t>
    </w:r>
    <w:r w:rsidR="00D61374">
      <w:rPr>
        <w:rFonts w:ascii="Calibri" w:eastAsia="Calibri" w:hAnsi="Calibri"/>
        <w:sz w:val="22"/>
        <w:szCs w:val="22"/>
      </w:rPr>
      <w:t>2024</w:t>
    </w:r>
  </w:p>
  <w:p w14:paraId="03810FF2" w14:textId="1E2967E0" w:rsidR="00672C5F" w:rsidRPr="00B12207" w:rsidRDefault="003F1C59" w:rsidP="00B12207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sz w:val="22"/>
        <w:szCs w:val="22"/>
      </w:rPr>
      <w:fldChar w:fldCharType="begin"/>
    </w:r>
    <w:r>
      <w:rPr>
        <w:rFonts w:ascii="Calibri" w:eastAsia="Calibri" w:hAnsi="Calibri"/>
        <w:sz w:val="22"/>
        <w:szCs w:val="22"/>
      </w:rPr>
      <w:instrText xml:space="preserve"> FILENAME \* MERGEFORMAT </w:instrText>
    </w:r>
    <w:r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11.4.1 NRW Beispiel Beurteilungsbogen im Praktikum Soz.docx</w:t>
    </w:r>
    <w:r>
      <w:rPr>
        <w:rFonts w:ascii="Calibri" w:eastAsia="Calibri" w:hAnsi="Calibri"/>
        <w:sz w:val="22"/>
        <w:szCs w:val="22"/>
      </w:rPr>
      <w:fldChar w:fldCharType="end"/>
    </w:r>
    <w:r w:rsidR="00672C5F">
      <w:rPr>
        <w:rFonts w:ascii="Calibri" w:eastAsia="Calibri" w:hAnsi="Calibri"/>
        <w:sz w:val="22"/>
        <w:szCs w:val="22"/>
      </w:rPr>
      <w:tab/>
    </w:r>
    <w:r w:rsidR="00672C5F" w:rsidRPr="00826BAA">
      <w:rPr>
        <w:rFonts w:ascii="Calibri" w:eastAsia="Calibri" w:hAnsi="Calibri"/>
        <w:sz w:val="22"/>
        <w:szCs w:val="22"/>
      </w:rPr>
      <w:t xml:space="preserve">Seite </w:t>
    </w:r>
    <w:r w:rsidR="00672C5F" w:rsidRPr="00826BAA">
      <w:rPr>
        <w:rFonts w:ascii="Calibri" w:eastAsia="Calibri" w:hAnsi="Calibri"/>
        <w:sz w:val="22"/>
        <w:szCs w:val="22"/>
      </w:rPr>
      <w:fldChar w:fldCharType="begin"/>
    </w:r>
    <w:r w:rsidR="00672C5F" w:rsidRPr="00826BAA">
      <w:rPr>
        <w:rFonts w:ascii="Calibri" w:eastAsia="Calibri" w:hAnsi="Calibri"/>
        <w:sz w:val="22"/>
        <w:szCs w:val="22"/>
      </w:rPr>
      <w:instrText>PAGE   \* MERGEFORMAT</w:instrText>
    </w:r>
    <w:r w:rsidR="00672C5F" w:rsidRPr="00826BAA">
      <w:rPr>
        <w:rFonts w:ascii="Calibri" w:eastAsia="Calibri" w:hAnsi="Calibri"/>
        <w:sz w:val="22"/>
        <w:szCs w:val="22"/>
      </w:rPr>
      <w:fldChar w:fldCharType="separate"/>
    </w:r>
    <w:r w:rsidR="00B12207">
      <w:rPr>
        <w:rFonts w:ascii="Calibri" w:eastAsia="Calibri" w:hAnsi="Calibri"/>
        <w:noProof/>
        <w:sz w:val="22"/>
        <w:szCs w:val="22"/>
      </w:rPr>
      <w:t>1</w:t>
    </w:r>
    <w:r w:rsidR="00672C5F" w:rsidRPr="00826BAA">
      <w:rPr>
        <w:rFonts w:ascii="Calibri" w:eastAsia="Calibri" w:hAnsi="Calibri"/>
        <w:sz w:val="22"/>
        <w:szCs w:val="22"/>
      </w:rPr>
      <w:fldChar w:fldCharType="end"/>
    </w:r>
    <w:r w:rsidR="00672C5F">
      <w:rPr>
        <w:rFonts w:ascii="Calibri" w:eastAsia="Calibri" w:hAnsi="Calibri"/>
        <w:sz w:val="22"/>
        <w:szCs w:val="22"/>
      </w:rPr>
      <w:t xml:space="preserve"> von</w:t>
    </w:r>
    <w:r w:rsidR="00606ED1">
      <w:rPr>
        <w:rFonts w:ascii="Calibri" w:eastAsia="Calibri" w:hAnsi="Calibri"/>
        <w:sz w:val="22"/>
        <w:szCs w:val="22"/>
      </w:rPr>
      <w:t xml:space="preserve"> </w:t>
    </w:r>
    <w:bookmarkStart w:id="0" w:name="_GoBack"/>
    <w:r w:rsidR="00AF56A3">
      <w:rPr>
        <w:rFonts w:ascii="Calibri" w:eastAsia="Calibri" w:hAnsi="Calibri"/>
        <w:sz w:val="22"/>
        <w:szCs w:val="22"/>
      </w:rPr>
      <w:fldChar w:fldCharType="begin"/>
    </w:r>
    <w:r w:rsidR="00AF56A3">
      <w:rPr>
        <w:rFonts w:ascii="Calibri" w:eastAsia="Calibri" w:hAnsi="Calibri"/>
        <w:sz w:val="22"/>
        <w:szCs w:val="22"/>
      </w:rPr>
      <w:instrText xml:space="preserve"> NUMPAGES  \* Arabic  \* MERGEFORMAT </w:instrText>
    </w:r>
    <w:r w:rsidR="00AF56A3">
      <w:rPr>
        <w:rFonts w:ascii="Calibri" w:eastAsia="Calibri" w:hAnsi="Calibri"/>
        <w:sz w:val="22"/>
        <w:szCs w:val="22"/>
      </w:rPr>
      <w:fldChar w:fldCharType="separate"/>
    </w:r>
    <w:r w:rsidR="00B12207">
      <w:rPr>
        <w:rFonts w:ascii="Calibri" w:eastAsia="Calibri" w:hAnsi="Calibri"/>
        <w:noProof/>
        <w:sz w:val="22"/>
        <w:szCs w:val="22"/>
      </w:rPr>
      <w:t>3</w:t>
    </w:r>
    <w:r w:rsidR="00AF56A3">
      <w:rPr>
        <w:rFonts w:ascii="Calibri" w:eastAsia="Calibri" w:hAnsi="Calibri"/>
        <w:sz w:val="22"/>
        <w:szCs w:val="22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B5317" w14:textId="77777777" w:rsidR="00DA43C3" w:rsidRDefault="00DA43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F0C46" w14:textId="77777777" w:rsidR="0030682C" w:rsidRDefault="0030682C" w:rsidP="00826BAA">
      <w:r>
        <w:separator/>
      </w:r>
    </w:p>
  </w:footnote>
  <w:footnote w:type="continuationSeparator" w:id="0">
    <w:p w14:paraId="4A54063E" w14:textId="77777777" w:rsidR="0030682C" w:rsidRDefault="0030682C" w:rsidP="0082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378C" w14:textId="77777777" w:rsidR="00DA43C3" w:rsidRDefault="00DA43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3EC8C" w14:textId="2DC82988" w:rsidR="00D61374" w:rsidRPr="00D61374" w:rsidRDefault="00D61374" w:rsidP="00D6137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hAnsi="Arial"/>
        <w:noProof/>
        <w:sz w:val="16"/>
        <w:szCs w:val="16"/>
      </w:rPr>
    </w:pPr>
    <w:r w:rsidRPr="00D61374">
      <w:rPr>
        <w:rFonts w:ascii="Arial" w:hAnsi="Arial"/>
        <w:noProof/>
        <w:szCs w:val="20"/>
      </w:rPr>
      <w:drawing>
        <wp:anchor distT="0" distB="0" distL="114300" distR="114300" simplePos="0" relativeHeight="251657216" behindDoc="1" locked="0" layoutInCell="1" allowOverlap="1" wp14:anchorId="67E448F8" wp14:editId="30ED5E67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0" b="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2" name="Grafik 2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1374">
      <w:rPr>
        <w:rFonts w:ascii="Arial" w:hAnsi="Arial"/>
        <w:noProof/>
        <w:szCs w:val="20"/>
      </w:rPr>
      <w:drawing>
        <wp:anchor distT="0" distB="0" distL="114300" distR="114300" simplePos="0" relativeHeight="251658240" behindDoc="0" locked="0" layoutInCell="1" allowOverlap="1" wp14:anchorId="3BD03812" wp14:editId="52EB58DA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0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" name="Grafik 1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374">
      <w:rPr>
        <w:rFonts w:ascii="Arial" w:hAnsi="Arial"/>
        <w:noProof/>
        <w:sz w:val="16"/>
        <w:szCs w:val="16"/>
      </w:rPr>
      <w:t>Schullogo</w:t>
    </w:r>
    <w:r w:rsidRPr="00D61374">
      <w:rPr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7D5200BF" w14:textId="77777777" w:rsidR="00672C5F" w:rsidRDefault="00672C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CEF23" w14:textId="77777777" w:rsidR="00DA43C3" w:rsidRDefault="00DA43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380"/>
    <w:multiLevelType w:val="hybridMultilevel"/>
    <w:tmpl w:val="6CCC5F88"/>
    <w:lvl w:ilvl="0" w:tplc="18B66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3034"/>
    <w:multiLevelType w:val="hybridMultilevel"/>
    <w:tmpl w:val="05F6109C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34F11"/>
    <w:multiLevelType w:val="hybridMultilevel"/>
    <w:tmpl w:val="67A24E72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6239E"/>
    <w:multiLevelType w:val="hybridMultilevel"/>
    <w:tmpl w:val="4934DD8E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BE"/>
    <w:rsid w:val="00030DD4"/>
    <w:rsid w:val="00050368"/>
    <w:rsid w:val="00054076"/>
    <w:rsid w:val="00062DDB"/>
    <w:rsid w:val="00063FCD"/>
    <w:rsid w:val="000868A0"/>
    <w:rsid w:val="000C5DB1"/>
    <w:rsid w:val="000E442B"/>
    <w:rsid w:val="000E4A6A"/>
    <w:rsid w:val="00115C2B"/>
    <w:rsid w:val="00135212"/>
    <w:rsid w:val="00144BEF"/>
    <w:rsid w:val="001A70C6"/>
    <w:rsid w:val="00205671"/>
    <w:rsid w:val="002823A8"/>
    <w:rsid w:val="002A4461"/>
    <w:rsid w:val="0030682C"/>
    <w:rsid w:val="00316554"/>
    <w:rsid w:val="003522A3"/>
    <w:rsid w:val="003A6083"/>
    <w:rsid w:val="003F1C59"/>
    <w:rsid w:val="00426AAA"/>
    <w:rsid w:val="004A7B05"/>
    <w:rsid w:val="004C75C3"/>
    <w:rsid w:val="004D04A8"/>
    <w:rsid w:val="004E0C45"/>
    <w:rsid w:val="004E7968"/>
    <w:rsid w:val="00501A2B"/>
    <w:rsid w:val="005159DE"/>
    <w:rsid w:val="005640C5"/>
    <w:rsid w:val="005F0ED7"/>
    <w:rsid w:val="00606ED1"/>
    <w:rsid w:val="00620580"/>
    <w:rsid w:val="00672C5F"/>
    <w:rsid w:val="006A78B8"/>
    <w:rsid w:val="007049BA"/>
    <w:rsid w:val="007353AF"/>
    <w:rsid w:val="0077244B"/>
    <w:rsid w:val="007F416A"/>
    <w:rsid w:val="007F6FEF"/>
    <w:rsid w:val="008172D6"/>
    <w:rsid w:val="00826BAA"/>
    <w:rsid w:val="00843039"/>
    <w:rsid w:val="0087027F"/>
    <w:rsid w:val="008814C0"/>
    <w:rsid w:val="00885D53"/>
    <w:rsid w:val="008B2EE8"/>
    <w:rsid w:val="008D7D62"/>
    <w:rsid w:val="0097670F"/>
    <w:rsid w:val="00976F7C"/>
    <w:rsid w:val="00993B51"/>
    <w:rsid w:val="0099692D"/>
    <w:rsid w:val="00A71BEA"/>
    <w:rsid w:val="00A86566"/>
    <w:rsid w:val="00AF56A3"/>
    <w:rsid w:val="00B07D85"/>
    <w:rsid w:val="00B12207"/>
    <w:rsid w:val="00B12694"/>
    <w:rsid w:val="00B456BE"/>
    <w:rsid w:val="00BA3836"/>
    <w:rsid w:val="00C06DF3"/>
    <w:rsid w:val="00C105AA"/>
    <w:rsid w:val="00C320CA"/>
    <w:rsid w:val="00C84283"/>
    <w:rsid w:val="00CD4BA3"/>
    <w:rsid w:val="00D61374"/>
    <w:rsid w:val="00DA43C3"/>
    <w:rsid w:val="00DD1635"/>
    <w:rsid w:val="00DF7230"/>
    <w:rsid w:val="00E20A2E"/>
    <w:rsid w:val="00E76F3C"/>
    <w:rsid w:val="00E779E1"/>
    <w:rsid w:val="00E9460E"/>
    <w:rsid w:val="00F267EE"/>
    <w:rsid w:val="00F37261"/>
    <w:rsid w:val="00F72BE1"/>
    <w:rsid w:val="00F87937"/>
    <w:rsid w:val="00F9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F0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2EE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9692D"/>
    <w:pPr>
      <w:keepNext/>
      <w:outlineLvl w:val="0"/>
    </w:pPr>
    <w:rPr>
      <w:b/>
      <w:bCs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99692D"/>
    <w:pPr>
      <w:keepNext/>
      <w:tabs>
        <w:tab w:val="left" w:pos="0"/>
        <w:tab w:val="left" w:pos="567"/>
        <w:tab w:val="left" w:pos="2835"/>
      </w:tabs>
      <w:jc w:val="center"/>
      <w:outlineLvl w:val="1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76EA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4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6BA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6BAA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9692D"/>
    <w:rPr>
      <w:b/>
      <w:bCs/>
      <w:sz w:val="28"/>
    </w:rPr>
  </w:style>
  <w:style w:type="character" w:customStyle="1" w:styleId="berschrift2Zchn">
    <w:name w:val="Überschrift 2 Zchn"/>
    <w:basedOn w:val="Absatz-Standardschriftart"/>
    <w:link w:val="berschrift2"/>
    <w:rsid w:val="0099692D"/>
    <w:rPr>
      <w:b/>
      <w:bCs/>
      <w:sz w:val="24"/>
      <w:szCs w:val="24"/>
      <w:u w:val="single"/>
    </w:rPr>
  </w:style>
  <w:style w:type="paragraph" w:styleId="Listenabsatz">
    <w:name w:val="List Paragraph"/>
    <w:basedOn w:val="Standard"/>
    <w:uiPriority w:val="34"/>
    <w:qFormat/>
    <w:rsid w:val="004E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2024-03-12T15:04:00Z</dcterms:created>
  <dcterms:modified xsi:type="dcterms:W3CDTF">2024-12-18T10:29:00Z</dcterms:modified>
</cp:coreProperties>
</file>