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CB9F" w14:textId="77777777" w:rsidR="002E0D37" w:rsidRPr="00562F03" w:rsidRDefault="001B4065" w:rsidP="005E5F4B">
      <w:pPr>
        <w:spacing w:after="60"/>
        <w:rPr>
          <w:rFonts w:asciiTheme="minorHAnsi" w:hAnsiTheme="minorHAnsi" w:cstheme="minorHAnsi"/>
          <w:i/>
        </w:rPr>
      </w:pPr>
      <w:r w:rsidRPr="00562F03">
        <w:rPr>
          <w:rFonts w:asciiTheme="minorHAnsi" w:hAnsiTheme="minorHAnsi" w:cstheme="minorHAnsi"/>
          <w:b/>
          <w:sz w:val="28"/>
        </w:rPr>
        <w:t>Lernsituation:</w:t>
      </w:r>
      <w:r w:rsidR="00C124FA" w:rsidRPr="00562F03">
        <w:rPr>
          <w:rFonts w:asciiTheme="minorHAnsi" w:hAnsiTheme="minorHAnsi" w:cstheme="minorHAnsi"/>
          <w:sz w:val="28"/>
        </w:rPr>
        <w:t xml:space="preserve"> </w:t>
      </w:r>
    </w:p>
    <w:tbl>
      <w:tblPr>
        <w:tblStyle w:val="Tabellenraster"/>
        <w:tblW w:w="14454" w:type="dxa"/>
        <w:tblInd w:w="0" w:type="dxa"/>
        <w:tblLook w:val="04A0" w:firstRow="1" w:lastRow="0" w:firstColumn="1" w:lastColumn="0" w:noHBand="0" w:noVBand="1"/>
      </w:tblPr>
      <w:tblGrid>
        <w:gridCol w:w="10201"/>
        <w:gridCol w:w="4253"/>
      </w:tblGrid>
      <w:tr w:rsidR="002E0D37" w:rsidRPr="00562F03" w14:paraId="299471DA"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0633CDA6" w14:textId="70DE7D1A" w:rsidR="0075552B" w:rsidRPr="00562F03" w:rsidRDefault="0075552B" w:rsidP="0075552B">
            <w:pPr>
              <w:autoSpaceDE w:val="0"/>
              <w:autoSpaceDN w:val="0"/>
              <w:adjustRightInd w:val="0"/>
              <w:ind w:left="1723" w:hanging="1701"/>
              <w:rPr>
                <w:rFonts w:asciiTheme="minorHAnsi" w:hAnsiTheme="minorHAnsi" w:cstheme="minorHAnsi"/>
                <w:color w:val="000000"/>
                <w:sz w:val="20"/>
                <w:szCs w:val="18"/>
              </w:rPr>
            </w:pPr>
            <w:r w:rsidRPr="00562F03">
              <w:rPr>
                <w:rFonts w:asciiTheme="minorHAnsi" w:hAnsiTheme="minorHAnsi" w:cstheme="minorHAnsi"/>
                <w:b/>
                <w:bCs/>
                <w:color w:val="000000"/>
                <w:sz w:val="20"/>
                <w:szCs w:val="18"/>
              </w:rPr>
              <w:t>Bildungsgang:</w:t>
            </w:r>
            <w:r w:rsidRPr="00562F03">
              <w:rPr>
                <w:rFonts w:asciiTheme="minorHAnsi" w:hAnsiTheme="minorHAnsi" w:cstheme="minorHAnsi"/>
                <w:color w:val="000000"/>
                <w:sz w:val="20"/>
                <w:szCs w:val="18"/>
              </w:rPr>
              <w:tab/>
              <w:t>Berufliches Gymnasium</w:t>
            </w:r>
            <w:r w:rsidR="00E3534C" w:rsidRPr="00562F03">
              <w:rPr>
                <w:rFonts w:asciiTheme="minorHAnsi" w:hAnsiTheme="minorHAnsi" w:cstheme="minorHAnsi"/>
                <w:color w:val="000000"/>
                <w:sz w:val="20"/>
                <w:szCs w:val="18"/>
              </w:rPr>
              <w:t xml:space="preserve"> (D27)</w:t>
            </w:r>
          </w:p>
          <w:p w14:paraId="0C650FDB" w14:textId="77777777" w:rsidR="0075552B" w:rsidRPr="00562F03" w:rsidRDefault="0075552B" w:rsidP="0075552B">
            <w:pPr>
              <w:autoSpaceDE w:val="0"/>
              <w:autoSpaceDN w:val="0"/>
              <w:adjustRightInd w:val="0"/>
              <w:ind w:left="1723" w:hanging="1701"/>
              <w:rPr>
                <w:rFonts w:asciiTheme="minorHAnsi" w:hAnsiTheme="minorHAnsi" w:cstheme="minorHAnsi"/>
                <w:color w:val="000000"/>
                <w:sz w:val="20"/>
                <w:szCs w:val="18"/>
              </w:rPr>
            </w:pPr>
            <w:r w:rsidRPr="00562F03">
              <w:rPr>
                <w:rFonts w:asciiTheme="minorHAnsi" w:hAnsiTheme="minorHAnsi" w:cstheme="minorHAnsi"/>
                <w:b/>
                <w:bCs/>
                <w:color w:val="000000"/>
                <w:sz w:val="20"/>
                <w:szCs w:val="18"/>
              </w:rPr>
              <w:t>Fachbereich:</w:t>
            </w:r>
            <w:r w:rsidRPr="00562F03">
              <w:rPr>
                <w:rFonts w:asciiTheme="minorHAnsi" w:hAnsiTheme="minorHAnsi" w:cstheme="minorHAnsi"/>
                <w:color w:val="000000"/>
                <w:sz w:val="20"/>
                <w:szCs w:val="18"/>
              </w:rPr>
              <w:tab/>
              <w:t>Wirtschaft und Verwaltung</w:t>
            </w:r>
          </w:p>
          <w:p w14:paraId="1C1E0107" w14:textId="77777777" w:rsidR="0075552B" w:rsidRPr="00562F03" w:rsidRDefault="0075552B" w:rsidP="0075552B">
            <w:pPr>
              <w:ind w:left="1723" w:hanging="1701"/>
              <w:rPr>
                <w:rFonts w:asciiTheme="minorHAnsi" w:hAnsiTheme="minorHAnsi" w:cstheme="minorHAnsi"/>
                <w:sz w:val="20"/>
                <w:szCs w:val="18"/>
              </w:rPr>
            </w:pPr>
            <w:r w:rsidRPr="00562F03">
              <w:rPr>
                <w:rFonts w:asciiTheme="minorHAnsi" w:hAnsiTheme="minorHAnsi" w:cstheme="minorHAnsi"/>
                <w:b/>
                <w:bCs/>
                <w:sz w:val="20"/>
                <w:szCs w:val="18"/>
              </w:rPr>
              <w:t>Fach:</w:t>
            </w:r>
            <w:r w:rsidRPr="00562F03">
              <w:rPr>
                <w:rFonts w:asciiTheme="minorHAnsi" w:hAnsiTheme="minorHAnsi" w:cstheme="minorHAnsi"/>
                <w:sz w:val="20"/>
                <w:szCs w:val="18"/>
              </w:rPr>
              <w:tab/>
              <w:t>Betriebswirtschaftslehre – Kurshalbjahr 11.2</w:t>
            </w:r>
          </w:p>
          <w:p w14:paraId="461A336C" w14:textId="7B48A9C6" w:rsidR="0075552B" w:rsidRPr="00562F03" w:rsidRDefault="0075552B" w:rsidP="0075552B">
            <w:pPr>
              <w:ind w:left="1723" w:hanging="1701"/>
              <w:rPr>
                <w:rFonts w:asciiTheme="minorHAnsi" w:hAnsiTheme="minorHAnsi" w:cstheme="minorHAnsi"/>
                <w:sz w:val="20"/>
                <w:szCs w:val="18"/>
              </w:rPr>
            </w:pPr>
            <w:r w:rsidRPr="00562F03">
              <w:rPr>
                <w:rFonts w:asciiTheme="minorHAnsi" w:hAnsiTheme="minorHAnsi" w:cstheme="minorHAnsi"/>
                <w:b/>
                <w:bCs/>
                <w:sz w:val="20"/>
                <w:szCs w:val="18"/>
              </w:rPr>
              <w:t>Kursthema:</w:t>
            </w:r>
            <w:r w:rsidRPr="00562F03">
              <w:rPr>
                <w:rFonts w:asciiTheme="minorHAnsi" w:hAnsiTheme="minorHAnsi" w:cstheme="minorHAnsi"/>
                <w:sz w:val="20"/>
                <w:szCs w:val="18"/>
              </w:rPr>
              <w:t xml:space="preserve"> </w:t>
            </w:r>
            <w:r w:rsidRPr="00562F03">
              <w:rPr>
                <w:rFonts w:asciiTheme="minorHAnsi" w:hAnsiTheme="minorHAnsi" w:cstheme="minorHAnsi"/>
                <w:sz w:val="20"/>
                <w:szCs w:val="18"/>
              </w:rPr>
              <w:tab/>
              <w:t xml:space="preserve">Abwicklung eines Kundenauftrags – Kurshalbjahr 11.2 </w:t>
            </w:r>
            <w:r w:rsidR="00216A5F" w:rsidRPr="00562F03">
              <w:rPr>
                <w:rFonts w:asciiTheme="minorHAnsi" w:hAnsiTheme="minorHAnsi" w:cstheme="minorHAnsi"/>
                <w:sz w:val="20"/>
                <w:szCs w:val="18"/>
              </w:rPr>
              <w:t>(100</w:t>
            </w:r>
            <w:r w:rsidRPr="00562F03">
              <w:rPr>
                <w:rFonts w:asciiTheme="minorHAnsi" w:hAnsiTheme="minorHAnsi" w:cstheme="minorHAnsi"/>
                <w:sz w:val="20"/>
                <w:szCs w:val="18"/>
              </w:rPr>
              <w:t xml:space="preserve"> Std.) / integrativ Anforderungssituation 1 aus ZQ (Grundlagen und Entwicklung Künstlicher Intelligenz) (</w:t>
            </w:r>
            <w:r w:rsidR="004E79F0" w:rsidRPr="00562F03">
              <w:rPr>
                <w:rFonts w:asciiTheme="minorHAnsi" w:hAnsiTheme="minorHAnsi" w:cstheme="minorHAnsi"/>
                <w:sz w:val="20"/>
                <w:szCs w:val="18"/>
              </w:rPr>
              <w:t>20</w:t>
            </w:r>
            <w:r w:rsidRPr="00562F03">
              <w:rPr>
                <w:rFonts w:asciiTheme="minorHAnsi" w:hAnsiTheme="minorHAnsi" w:cstheme="minorHAnsi"/>
                <w:sz w:val="20"/>
                <w:szCs w:val="18"/>
              </w:rPr>
              <w:t xml:space="preserve"> </w:t>
            </w:r>
            <w:proofErr w:type="spellStart"/>
            <w:r w:rsidRPr="00562F03">
              <w:rPr>
                <w:rFonts w:asciiTheme="minorHAnsi" w:hAnsiTheme="minorHAnsi" w:cstheme="minorHAnsi"/>
                <w:sz w:val="20"/>
                <w:szCs w:val="18"/>
              </w:rPr>
              <w:t>UStd</w:t>
            </w:r>
            <w:proofErr w:type="spellEnd"/>
            <w:r w:rsidRPr="00562F03">
              <w:rPr>
                <w:rFonts w:asciiTheme="minorHAnsi" w:hAnsiTheme="minorHAnsi" w:cstheme="minorHAnsi"/>
                <w:sz w:val="20"/>
                <w:szCs w:val="18"/>
              </w:rPr>
              <w:t>.)</w:t>
            </w:r>
          </w:p>
          <w:p w14:paraId="0F6B7C83" w14:textId="2A6DF793" w:rsidR="002E0D37" w:rsidRPr="00562F03" w:rsidRDefault="0075552B" w:rsidP="0075552B">
            <w:pPr>
              <w:ind w:left="1723" w:hanging="1701"/>
              <w:rPr>
                <w:rFonts w:asciiTheme="minorHAnsi" w:hAnsiTheme="minorHAnsi" w:cstheme="minorHAnsi"/>
                <w:sz w:val="20"/>
                <w:szCs w:val="18"/>
              </w:rPr>
            </w:pPr>
            <w:r w:rsidRPr="00562F03">
              <w:rPr>
                <w:rFonts w:asciiTheme="minorHAnsi" w:hAnsiTheme="minorHAnsi" w:cstheme="minorHAnsi"/>
                <w:b/>
                <w:bCs/>
                <w:color w:val="000000"/>
                <w:sz w:val="20"/>
                <w:szCs w:val="18"/>
              </w:rPr>
              <w:t>Lernsituation 1:</w:t>
            </w:r>
            <w:r w:rsidRPr="00562F03">
              <w:rPr>
                <w:rFonts w:asciiTheme="minorHAnsi" w:hAnsiTheme="minorHAnsi" w:cstheme="minorHAnsi"/>
                <w:color w:val="000000"/>
                <w:sz w:val="20"/>
                <w:szCs w:val="18"/>
              </w:rPr>
              <w:tab/>
            </w:r>
            <w:r w:rsidR="004E79F0" w:rsidRPr="005D723E">
              <w:rPr>
                <w:rFonts w:asciiTheme="minorHAnsi" w:hAnsiTheme="minorHAnsi" w:cstheme="minorHAnsi"/>
                <w:color w:val="000000"/>
                <w:sz w:val="20"/>
                <w:szCs w:val="20"/>
              </w:rPr>
              <w:t>Den Beschaffungsprozess mit Kü</w:t>
            </w:r>
            <w:r w:rsidR="004E79F0" w:rsidRPr="005D723E">
              <w:rPr>
                <w:rFonts w:asciiTheme="minorHAnsi" w:hAnsiTheme="minorHAnsi" w:cstheme="minorHAnsi"/>
                <w:sz w:val="20"/>
                <w:szCs w:val="20"/>
              </w:rPr>
              <w:t>nstlicher Intelligenz unterstützen</w:t>
            </w:r>
          </w:p>
        </w:tc>
      </w:tr>
      <w:tr w:rsidR="002E0D37" w:rsidRPr="00562F03" w14:paraId="254B064F" w14:textId="77777777" w:rsidTr="001E349F">
        <w:tc>
          <w:tcPr>
            <w:tcW w:w="10201" w:type="dxa"/>
            <w:tcBorders>
              <w:top w:val="single" w:sz="4" w:space="0" w:color="auto"/>
              <w:left w:val="single" w:sz="4" w:space="0" w:color="auto"/>
              <w:bottom w:val="single" w:sz="4" w:space="0" w:color="auto"/>
              <w:right w:val="single" w:sz="4" w:space="0" w:color="auto"/>
            </w:tcBorders>
          </w:tcPr>
          <w:p w14:paraId="3EE07DE1" w14:textId="44786424" w:rsidR="002E0D37" w:rsidRPr="00562F03" w:rsidRDefault="002E0D37">
            <w:pPr>
              <w:autoSpaceDE w:val="0"/>
              <w:autoSpaceDN w:val="0"/>
              <w:adjustRightInd w:val="0"/>
              <w:rPr>
                <w:rFonts w:asciiTheme="minorHAnsi" w:hAnsiTheme="minorHAnsi" w:cstheme="minorHAnsi"/>
                <w:b/>
                <w:bCs/>
                <w:color w:val="000000"/>
                <w:sz w:val="20"/>
                <w:szCs w:val="18"/>
              </w:rPr>
            </w:pPr>
            <w:r w:rsidRPr="00562F03">
              <w:rPr>
                <w:rFonts w:asciiTheme="minorHAnsi" w:hAnsiTheme="minorHAnsi" w:cstheme="minorHAnsi"/>
                <w:b/>
                <w:bCs/>
                <w:color w:val="000000"/>
                <w:sz w:val="20"/>
                <w:szCs w:val="18"/>
              </w:rPr>
              <w:t>Einstiegsszenario</w:t>
            </w:r>
          </w:p>
          <w:p w14:paraId="3B4796FE" w14:textId="77777777" w:rsidR="00A76E3E" w:rsidRPr="00562F03" w:rsidRDefault="00A76E3E">
            <w:pPr>
              <w:autoSpaceDE w:val="0"/>
              <w:autoSpaceDN w:val="0"/>
              <w:adjustRightInd w:val="0"/>
              <w:rPr>
                <w:rFonts w:asciiTheme="minorHAnsi" w:hAnsiTheme="minorHAnsi" w:cstheme="minorHAnsi"/>
                <w:b/>
                <w:bCs/>
                <w:color w:val="000000"/>
                <w:sz w:val="20"/>
                <w:szCs w:val="18"/>
              </w:rPr>
            </w:pPr>
          </w:p>
          <w:p w14:paraId="40732BA0" w14:textId="5F7FE766" w:rsidR="008C7EC9" w:rsidRPr="00562F03" w:rsidRDefault="000F43F8">
            <w:pPr>
              <w:autoSpaceDE w:val="0"/>
              <w:autoSpaceDN w:val="0"/>
              <w:adjustRightInd w:val="0"/>
              <w:rPr>
                <w:rFonts w:asciiTheme="minorHAnsi" w:hAnsiTheme="minorHAnsi" w:cstheme="minorHAnsi"/>
                <w:color w:val="000000"/>
                <w:sz w:val="20"/>
                <w:szCs w:val="18"/>
              </w:rPr>
            </w:pPr>
            <w:r w:rsidRPr="00562F03">
              <w:rPr>
                <w:rFonts w:asciiTheme="minorHAnsi" w:hAnsiTheme="minorHAnsi" w:cstheme="minorHAnsi"/>
                <w:color w:val="000000"/>
                <w:sz w:val="20"/>
                <w:szCs w:val="18"/>
              </w:rPr>
              <w:t xml:space="preserve">Die Anfrage eines langjährigen Kunden nach einer speziellen, bisher noch nicht angebotenen, Produktausgestaltung stößt den Beschaffungsprozess im Unternehmen an. </w:t>
            </w:r>
          </w:p>
          <w:p w14:paraId="48DD1C95" w14:textId="4BCD99AB" w:rsidR="00A974A5" w:rsidRPr="00562F03" w:rsidRDefault="00A974A5">
            <w:pPr>
              <w:autoSpaceDE w:val="0"/>
              <w:autoSpaceDN w:val="0"/>
              <w:adjustRightInd w:val="0"/>
              <w:rPr>
                <w:rFonts w:asciiTheme="minorHAnsi" w:hAnsiTheme="minorHAnsi" w:cstheme="minorHAnsi"/>
                <w:color w:val="000000"/>
                <w:sz w:val="20"/>
                <w:szCs w:val="18"/>
              </w:rPr>
            </w:pPr>
            <w:r w:rsidRPr="00562F03">
              <w:rPr>
                <w:rFonts w:asciiTheme="minorHAnsi" w:hAnsiTheme="minorHAnsi" w:cstheme="minorHAnsi"/>
                <w:color w:val="000000"/>
                <w:sz w:val="20"/>
                <w:szCs w:val="18"/>
              </w:rPr>
              <w:t xml:space="preserve">Hierbei soll das </w:t>
            </w:r>
            <w:r w:rsidR="00DE6FFC">
              <w:rPr>
                <w:rFonts w:asciiTheme="minorHAnsi" w:hAnsiTheme="minorHAnsi" w:cstheme="minorHAnsi"/>
                <w:color w:val="000000"/>
                <w:sz w:val="20"/>
                <w:szCs w:val="18"/>
              </w:rPr>
              <w:t>Potenzial</w:t>
            </w:r>
            <w:r w:rsidRPr="00562F03">
              <w:rPr>
                <w:rFonts w:asciiTheme="minorHAnsi" w:hAnsiTheme="minorHAnsi" w:cstheme="minorHAnsi"/>
                <w:color w:val="000000"/>
                <w:sz w:val="20"/>
                <w:szCs w:val="18"/>
              </w:rPr>
              <w:t xml:space="preserve"> von verschiedenen Arten und Kategorien von KI zur Unterstützung des betrieblichen Prozesses unter Bezugnahme auf die kundenspezifischen </w:t>
            </w:r>
            <w:r w:rsidR="00E92A40" w:rsidRPr="00562F03">
              <w:rPr>
                <w:rFonts w:asciiTheme="minorHAnsi" w:hAnsiTheme="minorHAnsi" w:cstheme="minorHAnsi"/>
                <w:color w:val="000000"/>
                <w:sz w:val="20"/>
                <w:szCs w:val="18"/>
              </w:rPr>
              <w:t xml:space="preserve">Anforderungen </w:t>
            </w:r>
            <w:r w:rsidRPr="00562F03">
              <w:rPr>
                <w:rFonts w:asciiTheme="minorHAnsi" w:hAnsiTheme="minorHAnsi" w:cstheme="minorHAnsi"/>
                <w:color w:val="000000"/>
                <w:sz w:val="20"/>
                <w:szCs w:val="18"/>
              </w:rPr>
              <w:t xml:space="preserve">und betrieblichen </w:t>
            </w:r>
            <w:r w:rsidR="00E92A40" w:rsidRPr="00562F03">
              <w:rPr>
                <w:rFonts w:asciiTheme="minorHAnsi" w:hAnsiTheme="minorHAnsi" w:cstheme="minorHAnsi"/>
                <w:color w:val="000000"/>
                <w:sz w:val="20"/>
                <w:szCs w:val="18"/>
              </w:rPr>
              <w:t>Voraussetzungen</w:t>
            </w:r>
            <w:r w:rsidRPr="00562F03">
              <w:rPr>
                <w:rFonts w:asciiTheme="minorHAnsi" w:hAnsiTheme="minorHAnsi" w:cstheme="minorHAnsi"/>
                <w:color w:val="000000"/>
                <w:sz w:val="20"/>
                <w:szCs w:val="18"/>
              </w:rPr>
              <w:t xml:space="preserve">, analysiert und geprüft werden.  </w:t>
            </w:r>
          </w:p>
          <w:p w14:paraId="762B7580" w14:textId="2DAC7EB5" w:rsidR="00F427C0" w:rsidRPr="00562F03" w:rsidRDefault="00A974A5" w:rsidP="00A34FE4">
            <w:pPr>
              <w:autoSpaceDE w:val="0"/>
              <w:autoSpaceDN w:val="0"/>
              <w:adjustRightInd w:val="0"/>
              <w:rPr>
                <w:rFonts w:asciiTheme="minorHAnsi" w:hAnsiTheme="minorHAnsi" w:cstheme="minorHAnsi"/>
                <w:color w:val="000000"/>
                <w:sz w:val="20"/>
                <w:szCs w:val="18"/>
              </w:rPr>
            </w:pPr>
            <w:r w:rsidRPr="00562F03">
              <w:rPr>
                <w:rFonts w:asciiTheme="minorHAnsi" w:hAnsiTheme="minorHAnsi" w:cstheme="minorHAnsi"/>
                <w:color w:val="000000"/>
                <w:sz w:val="20"/>
                <w:szCs w:val="18"/>
              </w:rPr>
              <w:t>Eine</w:t>
            </w:r>
            <w:r w:rsidR="0024223A" w:rsidRPr="00562F03">
              <w:rPr>
                <w:rFonts w:asciiTheme="minorHAnsi" w:hAnsiTheme="minorHAnsi" w:cstheme="minorHAnsi"/>
                <w:color w:val="000000"/>
                <w:sz w:val="20"/>
                <w:szCs w:val="18"/>
              </w:rPr>
              <w:t xml:space="preserve"> Lösung </w:t>
            </w:r>
            <w:r w:rsidRPr="00562F03">
              <w:rPr>
                <w:rFonts w:asciiTheme="minorHAnsi" w:hAnsiTheme="minorHAnsi" w:cstheme="minorHAnsi"/>
                <w:color w:val="000000"/>
                <w:sz w:val="20"/>
                <w:szCs w:val="18"/>
              </w:rPr>
              <w:t xml:space="preserve">soll </w:t>
            </w:r>
            <w:r w:rsidR="0024223A" w:rsidRPr="00562F03">
              <w:rPr>
                <w:rFonts w:asciiTheme="minorHAnsi" w:hAnsiTheme="minorHAnsi" w:cstheme="minorHAnsi"/>
                <w:color w:val="000000"/>
                <w:sz w:val="20"/>
                <w:szCs w:val="18"/>
              </w:rPr>
              <w:t xml:space="preserve">in einem umsetzbaren Konzept mittels </w:t>
            </w:r>
            <w:r w:rsidR="009C0930" w:rsidRPr="00562F03">
              <w:rPr>
                <w:rFonts w:asciiTheme="minorHAnsi" w:hAnsiTheme="minorHAnsi" w:cstheme="minorHAnsi"/>
                <w:color w:val="000000"/>
                <w:sz w:val="20"/>
                <w:szCs w:val="18"/>
              </w:rPr>
              <w:t>Präsentation</w:t>
            </w:r>
            <w:r w:rsidR="00AD0C65" w:rsidRPr="00562F03">
              <w:rPr>
                <w:rFonts w:asciiTheme="minorHAnsi" w:hAnsiTheme="minorHAnsi" w:cstheme="minorHAnsi"/>
                <w:color w:val="000000"/>
                <w:sz w:val="20"/>
                <w:szCs w:val="18"/>
              </w:rPr>
              <w:t xml:space="preserve"> erstellt und </w:t>
            </w:r>
            <w:r w:rsidR="0024223A" w:rsidRPr="00562F03">
              <w:rPr>
                <w:rFonts w:asciiTheme="minorHAnsi" w:hAnsiTheme="minorHAnsi" w:cstheme="minorHAnsi"/>
                <w:color w:val="000000"/>
                <w:sz w:val="20"/>
                <w:szCs w:val="18"/>
              </w:rPr>
              <w:t>vorgestellt werden.</w:t>
            </w:r>
          </w:p>
        </w:tc>
        <w:tc>
          <w:tcPr>
            <w:tcW w:w="4253" w:type="dxa"/>
            <w:tcBorders>
              <w:top w:val="single" w:sz="4" w:space="0" w:color="auto"/>
              <w:left w:val="single" w:sz="4" w:space="0" w:color="auto"/>
              <w:bottom w:val="single" w:sz="4" w:space="0" w:color="auto"/>
              <w:right w:val="single" w:sz="4" w:space="0" w:color="auto"/>
            </w:tcBorders>
          </w:tcPr>
          <w:p w14:paraId="7C47B1A6" w14:textId="77777777" w:rsidR="002E0D37" w:rsidRPr="00562F03" w:rsidRDefault="002E0D37">
            <w:pPr>
              <w:autoSpaceDE w:val="0"/>
              <w:autoSpaceDN w:val="0"/>
              <w:adjustRightInd w:val="0"/>
              <w:rPr>
                <w:rFonts w:asciiTheme="minorHAnsi" w:hAnsiTheme="minorHAnsi" w:cstheme="minorHAnsi"/>
                <w:b/>
                <w:bCs/>
                <w:sz w:val="20"/>
                <w:szCs w:val="18"/>
              </w:rPr>
            </w:pPr>
            <w:r w:rsidRPr="00562F03">
              <w:rPr>
                <w:rFonts w:asciiTheme="minorHAnsi" w:hAnsiTheme="minorHAnsi" w:cstheme="minorHAnsi"/>
                <w:b/>
                <w:bCs/>
                <w:sz w:val="20"/>
                <w:szCs w:val="18"/>
              </w:rPr>
              <w:t>Handlungsprodukt/Lernergebnis:</w:t>
            </w:r>
          </w:p>
          <w:p w14:paraId="73A7858E" w14:textId="21CBF8D4" w:rsidR="009512DA" w:rsidRPr="00562F03" w:rsidRDefault="00D62D0D" w:rsidP="00343F06">
            <w:pPr>
              <w:pStyle w:val="Listenabsatz"/>
              <w:numPr>
                <w:ilvl w:val="0"/>
                <w:numId w:val="6"/>
              </w:numPr>
              <w:ind w:left="596"/>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Ablaufdiagramm</w:t>
            </w:r>
            <w:r w:rsidR="0024223A" w:rsidRPr="00562F03">
              <w:rPr>
                <w:rFonts w:asciiTheme="minorHAnsi" w:hAnsiTheme="minorHAnsi" w:cstheme="minorHAnsi"/>
                <w:color w:val="000000"/>
                <w:sz w:val="20"/>
                <w:szCs w:val="18"/>
              </w:rPr>
              <w:t xml:space="preserve"> (Darstellung des Prozesses „Abwicklung eines Kundenauftrags“</w:t>
            </w:r>
            <w:r w:rsidR="008628EA" w:rsidRPr="00562F03">
              <w:rPr>
                <w:rFonts w:asciiTheme="minorHAnsi" w:hAnsiTheme="minorHAnsi" w:cstheme="minorHAnsi"/>
                <w:color w:val="000000"/>
                <w:sz w:val="20"/>
                <w:szCs w:val="18"/>
              </w:rPr>
              <w:t xml:space="preserve"> und </w:t>
            </w:r>
            <w:r w:rsidR="007A198A" w:rsidRPr="00562F03">
              <w:rPr>
                <w:rFonts w:asciiTheme="minorHAnsi" w:hAnsiTheme="minorHAnsi" w:cstheme="minorHAnsi"/>
                <w:color w:val="000000"/>
                <w:sz w:val="20"/>
                <w:szCs w:val="18"/>
              </w:rPr>
              <w:t xml:space="preserve">Kenntlichmachung </w:t>
            </w:r>
            <w:r w:rsidR="008628EA" w:rsidRPr="00562F03">
              <w:rPr>
                <w:rFonts w:asciiTheme="minorHAnsi" w:hAnsiTheme="minorHAnsi" w:cstheme="minorHAnsi"/>
                <w:color w:val="000000"/>
                <w:sz w:val="20"/>
                <w:szCs w:val="18"/>
              </w:rPr>
              <w:t xml:space="preserve">des </w:t>
            </w:r>
            <w:r w:rsidR="00DE6FFC">
              <w:rPr>
                <w:rFonts w:asciiTheme="minorHAnsi" w:hAnsiTheme="minorHAnsi" w:cstheme="minorHAnsi"/>
                <w:color w:val="000000"/>
                <w:sz w:val="20"/>
                <w:szCs w:val="18"/>
              </w:rPr>
              <w:t>Potenzial</w:t>
            </w:r>
            <w:r w:rsidR="008628EA" w:rsidRPr="00562F03">
              <w:rPr>
                <w:rFonts w:asciiTheme="minorHAnsi" w:hAnsiTheme="minorHAnsi" w:cstheme="minorHAnsi"/>
                <w:color w:val="000000"/>
                <w:sz w:val="20"/>
                <w:szCs w:val="18"/>
              </w:rPr>
              <w:t>s eines KI-Einsatzes)</w:t>
            </w:r>
          </w:p>
          <w:p w14:paraId="2D1F8931" w14:textId="55F3CBB8" w:rsidR="008628EA" w:rsidRPr="00562F03" w:rsidRDefault="008628EA" w:rsidP="00343F06">
            <w:pPr>
              <w:pStyle w:val="Listenabsatz"/>
              <w:numPr>
                <w:ilvl w:val="0"/>
                <w:numId w:val="6"/>
              </w:numPr>
              <w:ind w:left="596"/>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Übersicht „Voraussetzungen für den Einsatz von KI im Beschaffungsprozess</w:t>
            </w:r>
            <w:r w:rsidR="00AD5165" w:rsidRPr="00562F03">
              <w:rPr>
                <w:rFonts w:asciiTheme="minorHAnsi" w:hAnsiTheme="minorHAnsi" w:cstheme="minorHAnsi"/>
                <w:color w:val="000000"/>
                <w:sz w:val="20"/>
                <w:szCs w:val="18"/>
              </w:rPr>
              <w:t>“</w:t>
            </w:r>
          </w:p>
          <w:p w14:paraId="1E93474D" w14:textId="3ABEDDA0" w:rsidR="00DE3F4D" w:rsidRPr="00562F03" w:rsidRDefault="00E629C8" w:rsidP="00343F06">
            <w:pPr>
              <w:pStyle w:val="Listenabsatz"/>
              <w:numPr>
                <w:ilvl w:val="0"/>
                <w:numId w:val="6"/>
              </w:numPr>
              <w:ind w:left="596"/>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 xml:space="preserve">Vorstellung eines Konzepts </w:t>
            </w:r>
            <w:r w:rsidR="00B902BA" w:rsidRPr="00562F03">
              <w:rPr>
                <w:rFonts w:asciiTheme="minorHAnsi" w:hAnsiTheme="minorHAnsi" w:cstheme="minorHAnsi"/>
                <w:color w:val="000000"/>
                <w:sz w:val="20"/>
                <w:szCs w:val="18"/>
              </w:rPr>
              <w:t xml:space="preserve">zum Einsatz von KI im Beschaffungsprozess </w:t>
            </w:r>
            <w:r w:rsidRPr="00562F03">
              <w:rPr>
                <w:rFonts w:asciiTheme="minorHAnsi" w:hAnsiTheme="minorHAnsi" w:cstheme="minorHAnsi"/>
                <w:color w:val="000000"/>
                <w:sz w:val="20"/>
                <w:szCs w:val="18"/>
              </w:rPr>
              <w:t xml:space="preserve">z. B. mittels </w:t>
            </w:r>
            <w:r w:rsidR="00276500" w:rsidRPr="00562F03">
              <w:rPr>
                <w:rFonts w:asciiTheme="minorHAnsi" w:hAnsiTheme="minorHAnsi" w:cstheme="minorHAnsi"/>
                <w:color w:val="000000"/>
                <w:sz w:val="20"/>
                <w:szCs w:val="18"/>
              </w:rPr>
              <w:t>Präsentation</w:t>
            </w:r>
            <w:r w:rsidR="00EE089E" w:rsidRPr="00562F03">
              <w:rPr>
                <w:rFonts w:asciiTheme="minorHAnsi" w:hAnsiTheme="minorHAnsi" w:cstheme="minorHAnsi"/>
                <w:color w:val="000000"/>
                <w:sz w:val="20"/>
                <w:szCs w:val="18"/>
              </w:rPr>
              <w:t xml:space="preserve"> mit PowerPoint, Erklärvideo</w:t>
            </w:r>
          </w:p>
          <w:p w14:paraId="65771AC6" w14:textId="2D29DE40" w:rsidR="00567D2B" w:rsidRPr="00562F03" w:rsidRDefault="00567D2B" w:rsidP="00343F06">
            <w:pPr>
              <w:pStyle w:val="Listenabsatz"/>
              <w:numPr>
                <w:ilvl w:val="0"/>
                <w:numId w:val="6"/>
              </w:numPr>
              <w:ind w:left="596"/>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Reflexionsbogen für eine zielgerichtete Rückmeldung zur Präsentation</w:t>
            </w:r>
          </w:p>
        </w:tc>
      </w:tr>
      <w:tr w:rsidR="002E0D37" w:rsidRPr="00562F03" w14:paraId="699E3C18" w14:textId="77777777" w:rsidTr="001E349F">
        <w:tc>
          <w:tcPr>
            <w:tcW w:w="10201" w:type="dxa"/>
            <w:tcBorders>
              <w:top w:val="single" w:sz="4" w:space="0" w:color="auto"/>
              <w:left w:val="single" w:sz="4" w:space="0" w:color="auto"/>
              <w:bottom w:val="single" w:sz="4" w:space="0" w:color="auto"/>
              <w:right w:val="single" w:sz="4" w:space="0" w:color="auto"/>
            </w:tcBorders>
          </w:tcPr>
          <w:p w14:paraId="7B93820E" w14:textId="49EE833A" w:rsidR="00BE6DD5" w:rsidRPr="00562F03" w:rsidRDefault="00BE6DD5" w:rsidP="00BE6DD5">
            <w:pPr>
              <w:rPr>
                <w:rFonts w:asciiTheme="minorHAnsi" w:hAnsiTheme="minorHAnsi" w:cstheme="minorHAnsi"/>
                <w:b/>
                <w:bCs/>
                <w:sz w:val="20"/>
                <w:szCs w:val="20"/>
              </w:rPr>
            </w:pPr>
            <w:r w:rsidRPr="00562F03">
              <w:rPr>
                <w:rFonts w:asciiTheme="minorHAnsi" w:hAnsiTheme="minorHAnsi" w:cstheme="minorHAnsi"/>
                <w:b/>
                <w:bCs/>
                <w:sz w:val="20"/>
                <w:szCs w:val="20"/>
              </w:rPr>
              <w:t>Wesentliche Kompetenzen:</w:t>
            </w:r>
          </w:p>
          <w:p w14:paraId="2448407E" w14:textId="7A0DC977" w:rsidR="00D62D0D" w:rsidRPr="00562F03" w:rsidRDefault="00BE6DD5" w:rsidP="00BE6DD5">
            <w:pPr>
              <w:rPr>
                <w:rFonts w:asciiTheme="minorHAnsi" w:hAnsiTheme="minorHAnsi" w:cstheme="minorHAnsi"/>
                <w:sz w:val="20"/>
                <w:szCs w:val="20"/>
              </w:rPr>
            </w:pPr>
            <w:r w:rsidRPr="00562F03">
              <w:rPr>
                <w:rFonts w:asciiTheme="minorHAnsi" w:hAnsiTheme="minorHAnsi" w:cstheme="minorHAnsi"/>
                <w:sz w:val="20"/>
                <w:szCs w:val="20"/>
              </w:rPr>
              <w:t xml:space="preserve">Die </w:t>
            </w:r>
            <w:r w:rsidR="00176DBD" w:rsidRPr="00562F03">
              <w:rPr>
                <w:rFonts w:asciiTheme="minorHAnsi" w:hAnsiTheme="minorHAnsi" w:cstheme="minorHAnsi"/>
                <w:sz w:val="20"/>
                <w:szCs w:val="20"/>
              </w:rPr>
              <w:t>Lernenden</w:t>
            </w:r>
            <w:r w:rsidR="00DE3F4D" w:rsidRPr="00562F03">
              <w:rPr>
                <w:rFonts w:asciiTheme="minorHAnsi" w:hAnsiTheme="minorHAnsi" w:cstheme="minorHAnsi"/>
                <w:sz w:val="20"/>
                <w:szCs w:val="20"/>
              </w:rPr>
              <w:t>…</w:t>
            </w:r>
          </w:p>
          <w:p w14:paraId="2F47D448" w14:textId="77777777" w:rsidR="00B902BA" w:rsidRPr="00562F03" w:rsidRDefault="007B427C" w:rsidP="00F02832">
            <w:pPr>
              <w:pStyle w:val="Listenabsatz"/>
              <w:numPr>
                <w:ilvl w:val="0"/>
                <w:numId w:val="8"/>
              </w:numPr>
              <w:ind w:left="589"/>
              <w:rPr>
                <w:rFonts w:asciiTheme="minorHAnsi" w:hAnsiTheme="minorHAnsi" w:cstheme="minorHAnsi"/>
                <w:sz w:val="20"/>
                <w:szCs w:val="20"/>
              </w:rPr>
            </w:pPr>
            <w:r w:rsidRPr="00562F03">
              <w:rPr>
                <w:rFonts w:asciiTheme="minorHAnsi" w:hAnsiTheme="minorHAnsi" w:cstheme="minorHAnsi"/>
                <w:sz w:val="20"/>
                <w:szCs w:val="20"/>
              </w:rPr>
              <w:t xml:space="preserve">planen ihre Arbeitsschritte </w:t>
            </w:r>
            <w:r w:rsidR="00D62D0D" w:rsidRPr="00562F03">
              <w:rPr>
                <w:rFonts w:asciiTheme="minorHAnsi" w:hAnsiTheme="minorHAnsi" w:cstheme="minorHAnsi"/>
                <w:sz w:val="20"/>
                <w:szCs w:val="20"/>
              </w:rPr>
              <w:t xml:space="preserve">beim </w:t>
            </w:r>
            <w:r w:rsidR="005E5F4B" w:rsidRPr="00562F03">
              <w:rPr>
                <w:rFonts w:asciiTheme="minorHAnsi" w:hAnsiTheme="minorHAnsi" w:cstheme="minorHAnsi"/>
                <w:sz w:val="20"/>
                <w:szCs w:val="20"/>
              </w:rPr>
              <w:t>Beschaffungs</w:t>
            </w:r>
            <w:r w:rsidR="00D62D0D" w:rsidRPr="00562F03">
              <w:rPr>
                <w:rFonts w:asciiTheme="minorHAnsi" w:hAnsiTheme="minorHAnsi" w:cstheme="minorHAnsi"/>
                <w:sz w:val="20"/>
                <w:szCs w:val="20"/>
              </w:rPr>
              <w:t>prozess</w:t>
            </w:r>
            <w:r w:rsidR="005E5F4B" w:rsidRPr="00562F03">
              <w:rPr>
                <w:rFonts w:asciiTheme="minorHAnsi" w:hAnsiTheme="minorHAnsi" w:cstheme="minorHAnsi"/>
                <w:sz w:val="20"/>
                <w:szCs w:val="20"/>
              </w:rPr>
              <w:t xml:space="preserve"> ausgehend von der Kundenanfrage</w:t>
            </w:r>
            <w:r w:rsidRPr="00562F03">
              <w:rPr>
                <w:rFonts w:asciiTheme="minorHAnsi" w:hAnsiTheme="minorHAnsi" w:cstheme="minorHAnsi"/>
                <w:sz w:val="20"/>
                <w:szCs w:val="20"/>
              </w:rPr>
              <w:t>, indem sie diese</w:t>
            </w:r>
            <w:r w:rsidR="005E5F4B" w:rsidRPr="00562F03">
              <w:rPr>
                <w:rFonts w:asciiTheme="minorHAnsi" w:hAnsiTheme="minorHAnsi" w:cstheme="minorHAnsi"/>
                <w:sz w:val="20"/>
                <w:szCs w:val="20"/>
              </w:rPr>
              <w:t>n</w:t>
            </w:r>
            <w:r w:rsidRPr="00562F03">
              <w:rPr>
                <w:rFonts w:asciiTheme="minorHAnsi" w:hAnsiTheme="minorHAnsi" w:cstheme="minorHAnsi"/>
                <w:sz w:val="20"/>
                <w:szCs w:val="20"/>
              </w:rPr>
              <w:t xml:space="preserve"> </w:t>
            </w:r>
            <w:r w:rsidR="00D62D0D" w:rsidRPr="00562F03">
              <w:rPr>
                <w:rFonts w:asciiTheme="minorHAnsi" w:hAnsiTheme="minorHAnsi" w:cstheme="minorHAnsi"/>
                <w:sz w:val="20"/>
                <w:szCs w:val="20"/>
              </w:rPr>
              <w:t>mit Hilfe eines Ablaufdiagramms</w:t>
            </w:r>
            <w:r w:rsidRPr="00562F03">
              <w:rPr>
                <w:rFonts w:asciiTheme="minorHAnsi" w:hAnsiTheme="minorHAnsi" w:cstheme="minorHAnsi"/>
                <w:sz w:val="20"/>
                <w:szCs w:val="20"/>
              </w:rPr>
              <w:t xml:space="preserve"> visualisiere</w:t>
            </w:r>
            <w:r w:rsidR="00B902BA" w:rsidRPr="00562F03">
              <w:rPr>
                <w:rFonts w:asciiTheme="minorHAnsi" w:hAnsiTheme="minorHAnsi" w:cstheme="minorHAnsi"/>
                <w:sz w:val="20"/>
                <w:szCs w:val="20"/>
              </w:rPr>
              <w:t>n.</w:t>
            </w:r>
          </w:p>
          <w:p w14:paraId="77A0135E" w14:textId="3DC4C762" w:rsidR="005E5F4B" w:rsidRPr="00562F03" w:rsidRDefault="005E5F4B" w:rsidP="00F02832">
            <w:pPr>
              <w:pStyle w:val="Listenabsatz"/>
              <w:numPr>
                <w:ilvl w:val="0"/>
                <w:numId w:val="8"/>
              </w:numPr>
              <w:ind w:left="589"/>
              <w:rPr>
                <w:rFonts w:asciiTheme="minorHAnsi" w:hAnsiTheme="minorHAnsi" w:cstheme="minorHAnsi"/>
                <w:sz w:val="20"/>
                <w:szCs w:val="20"/>
              </w:rPr>
            </w:pPr>
            <w:r w:rsidRPr="00562F03">
              <w:rPr>
                <w:rFonts w:asciiTheme="minorHAnsi" w:hAnsiTheme="minorHAnsi" w:cstheme="minorHAnsi"/>
                <w:sz w:val="20"/>
                <w:szCs w:val="20"/>
                <w:lang w:eastAsia="en-US"/>
              </w:rPr>
              <w:t xml:space="preserve">analysieren wie im Rahmen des </w:t>
            </w:r>
            <w:r w:rsidR="00B902BA" w:rsidRPr="00562F03">
              <w:rPr>
                <w:rFonts w:asciiTheme="minorHAnsi" w:hAnsiTheme="minorHAnsi" w:cstheme="minorHAnsi"/>
                <w:sz w:val="20"/>
                <w:szCs w:val="20"/>
                <w:lang w:eastAsia="en-US"/>
              </w:rPr>
              <w:t>Beschaffungsprozesses</w:t>
            </w:r>
            <w:r w:rsidRPr="00562F03">
              <w:rPr>
                <w:rFonts w:asciiTheme="minorHAnsi" w:hAnsiTheme="minorHAnsi" w:cstheme="minorHAnsi"/>
                <w:sz w:val="20"/>
                <w:szCs w:val="20"/>
                <w:lang w:eastAsia="en-US"/>
              </w:rPr>
              <w:t xml:space="preserve"> das </w:t>
            </w:r>
            <w:r w:rsidR="00DE6FFC">
              <w:rPr>
                <w:rFonts w:asciiTheme="minorHAnsi" w:hAnsiTheme="minorHAnsi" w:cstheme="minorHAnsi"/>
                <w:sz w:val="20"/>
                <w:szCs w:val="20"/>
                <w:lang w:eastAsia="en-US"/>
              </w:rPr>
              <w:t>Potenzial</w:t>
            </w:r>
            <w:r w:rsidRPr="00562F03">
              <w:rPr>
                <w:rFonts w:asciiTheme="minorHAnsi" w:hAnsiTheme="minorHAnsi" w:cstheme="minorHAnsi"/>
                <w:sz w:val="20"/>
                <w:szCs w:val="20"/>
                <w:lang w:eastAsia="en-US"/>
              </w:rPr>
              <w:t xml:space="preserve"> einer KI zur Lösung genutzt werden kann </w:t>
            </w:r>
            <w:r w:rsidR="005E2C54" w:rsidRPr="00562F03">
              <w:rPr>
                <w:rFonts w:asciiTheme="minorHAnsi" w:hAnsiTheme="minorHAnsi" w:cstheme="minorHAnsi"/>
                <w:sz w:val="20"/>
                <w:szCs w:val="20"/>
                <w:lang w:eastAsia="en-US"/>
              </w:rPr>
              <w:t xml:space="preserve">(Z 1) </w:t>
            </w:r>
            <w:r w:rsidRPr="00562F03">
              <w:rPr>
                <w:rFonts w:asciiTheme="minorHAnsi" w:hAnsiTheme="minorHAnsi" w:cstheme="minorHAnsi"/>
                <w:sz w:val="20"/>
                <w:szCs w:val="20"/>
                <w:lang w:eastAsia="en-US"/>
              </w:rPr>
              <w:t>und beachten hierbei die technologischen Fortschritte von KI, die den heutigen Entwicklungsstand ermöglicht haben (Z 2).</w:t>
            </w:r>
          </w:p>
          <w:p w14:paraId="1B318A8F" w14:textId="65AFDF66" w:rsidR="00EE089E" w:rsidRPr="00562F03" w:rsidRDefault="005E5F4B" w:rsidP="00F02832">
            <w:pPr>
              <w:pStyle w:val="Listenabsatz"/>
              <w:numPr>
                <w:ilvl w:val="0"/>
                <w:numId w:val="8"/>
              </w:numPr>
              <w:ind w:left="589"/>
              <w:rPr>
                <w:rFonts w:asciiTheme="minorHAnsi" w:hAnsiTheme="minorHAnsi" w:cstheme="minorHAnsi"/>
                <w:sz w:val="20"/>
                <w:szCs w:val="20"/>
              </w:rPr>
            </w:pPr>
            <w:r w:rsidRPr="00562F03">
              <w:rPr>
                <w:rFonts w:asciiTheme="minorHAnsi" w:hAnsiTheme="minorHAnsi" w:cstheme="minorHAnsi"/>
                <w:sz w:val="20"/>
                <w:szCs w:val="20"/>
                <w:lang w:eastAsia="en-US"/>
              </w:rPr>
              <w:t>stellen ihre Ergebnisse einem betrieblichen Ansprechpartner (z. B. Vorgesetzte/r) adressatengerecht vor (Z 1).</w:t>
            </w:r>
          </w:p>
          <w:p w14:paraId="2ACE469A" w14:textId="70092D07" w:rsidR="00F47B33" w:rsidRPr="00562F03" w:rsidRDefault="005E5F4B" w:rsidP="00F02832">
            <w:pPr>
              <w:pStyle w:val="Listenabsatz"/>
              <w:numPr>
                <w:ilvl w:val="0"/>
                <w:numId w:val="8"/>
              </w:numPr>
              <w:ind w:left="589"/>
              <w:rPr>
                <w:rFonts w:asciiTheme="minorHAnsi" w:hAnsiTheme="minorHAnsi" w:cstheme="minorHAnsi"/>
                <w:sz w:val="20"/>
                <w:szCs w:val="20"/>
              </w:rPr>
            </w:pPr>
            <w:r w:rsidRPr="00DE4B64">
              <w:rPr>
                <w:rFonts w:asciiTheme="minorHAnsi" w:hAnsiTheme="minorHAnsi" w:cstheme="minorHAnsi"/>
                <w:color w:val="00A0EB"/>
                <w:sz w:val="20"/>
                <w:szCs w:val="20"/>
                <w:lang w:eastAsia="en-US"/>
              </w:rPr>
              <w:t>recherchieren</w:t>
            </w:r>
            <w:r w:rsidRPr="00562F03">
              <w:rPr>
                <w:rFonts w:asciiTheme="minorHAnsi" w:hAnsiTheme="minorHAnsi" w:cstheme="minorHAnsi"/>
                <w:sz w:val="20"/>
                <w:szCs w:val="20"/>
                <w:lang w:eastAsia="en-US"/>
              </w:rPr>
              <w:t xml:space="preserve"> </w:t>
            </w:r>
            <w:r w:rsidR="00B902BA" w:rsidRPr="00562F03">
              <w:rPr>
                <w:rFonts w:asciiTheme="minorHAnsi" w:hAnsiTheme="minorHAnsi" w:cstheme="minorHAnsi"/>
                <w:sz w:val="20"/>
                <w:szCs w:val="20"/>
                <w:lang w:eastAsia="en-US"/>
              </w:rPr>
              <w:t xml:space="preserve">und </w:t>
            </w:r>
            <w:r w:rsidR="00B902BA" w:rsidRPr="00DE4B64">
              <w:rPr>
                <w:rFonts w:asciiTheme="minorHAnsi" w:hAnsiTheme="minorHAnsi" w:cstheme="minorHAnsi"/>
                <w:color w:val="F59600"/>
                <w:sz w:val="20"/>
                <w:szCs w:val="20"/>
                <w:lang w:eastAsia="en-US"/>
              </w:rPr>
              <w:t xml:space="preserve">visualisieren </w:t>
            </w:r>
            <w:r w:rsidRPr="00DE4B64">
              <w:rPr>
                <w:rFonts w:asciiTheme="minorHAnsi" w:hAnsiTheme="minorHAnsi" w:cstheme="minorHAnsi"/>
                <w:color w:val="F59600"/>
                <w:sz w:val="20"/>
                <w:szCs w:val="20"/>
                <w:lang w:eastAsia="en-US"/>
              </w:rPr>
              <w:t>die gesellschaftlichen, betrieblichen und privaten Voraussetzungen für den Einsatz von KI</w:t>
            </w:r>
            <w:r w:rsidRPr="00562F03">
              <w:rPr>
                <w:rFonts w:asciiTheme="minorHAnsi" w:hAnsiTheme="minorHAnsi" w:cstheme="minorHAnsi"/>
                <w:sz w:val="20"/>
                <w:szCs w:val="20"/>
                <w:lang w:eastAsia="en-US"/>
              </w:rPr>
              <w:t>, testen verschiedene Varianten und erarbeiten ein Konzept für den Einsatz dieser Technologie im Betrieb (Z 3).</w:t>
            </w:r>
          </w:p>
          <w:p w14:paraId="07563D4F" w14:textId="4EA8EF8F" w:rsidR="005E5F4B" w:rsidRPr="00562F03" w:rsidRDefault="005E5F4B" w:rsidP="00F02832">
            <w:pPr>
              <w:pStyle w:val="Listenabsatz"/>
              <w:numPr>
                <w:ilvl w:val="0"/>
                <w:numId w:val="12"/>
              </w:numPr>
              <w:spacing w:after="160" w:line="259" w:lineRule="auto"/>
              <w:ind w:left="589"/>
              <w:rPr>
                <w:rFonts w:asciiTheme="minorHAnsi" w:hAnsiTheme="minorHAnsi" w:cstheme="minorHAnsi"/>
                <w:sz w:val="20"/>
                <w:szCs w:val="20"/>
                <w:lang w:eastAsia="en-US"/>
              </w:rPr>
            </w:pPr>
            <w:r w:rsidRPr="00562F03">
              <w:rPr>
                <w:rFonts w:asciiTheme="minorHAnsi" w:hAnsiTheme="minorHAnsi" w:cstheme="minorHAnsi"/>
                <w:sz w:val="20"/>
                <w:szCs w:val="20"/>
                <w:lang w:eastAsia="en-US"/>
              </w:rPr>
              <w:t xml:space="preserve">untersuchen verschiedene Arten und Kategorien von KI </w:t>
            </w:r>
            <w:r w:rsidR="009F02A4" w:rsidRPr="00562F03">
              <w:rPr>
                <w:rFonts w:asciiTheme="minorHAnsi" w:hAnsiTheme="minorHAnsi" w:cstheme="minorHAnsi"/>
                <w:sz w:val="20"/>
                <w:szCs w:val="20"/>
                <w:lang w:eastAsia="en-US"/>
              </w:rPr>
              <w:t>auf Grundlage der Einsatzbarkeit und des Nutzens für den Prozess</w:t>
            </w:r>
            <w:r w:rsidRPr="00562F03">
              <w:rPr>
                <w:rFonts w:asciiTheme="minorHAnsi" w:hAnsiTheme="minorHAnsi" w:cstheme="minorHAnsi"/>
                <w:sz w:val="20"/>
                <w:szCs w:val="20"/>
                <w:lang w:eastAsia="en-US"/>
              </w:rPr>
              <w:t xml:space="preserve"> (Z 5) und entscheiden sich für eine Lösung (Z 6). </w:t>
            </w:r>
          </w:p>
          <w:p w14:paraId="461151E0" w14:textId="3559B323" w:rsidR="005E5F4B" w:rsidRPr="00562F03" w:rsidRDefault="005E5F4B" w:rsidP="00F02832">
            <w:pPr>
              <w:pStyle w:val="Listenabsatz"/>
              <w:numPr>
                <w:ilvl w:val="0"/>
                <w:numId w:val="12"/>
              </w:numPr>
              <w:spacing w:after="160" w:line="259" w:lineRule="auto"/>
              <w:ind w:left="589"/>
              <w:rPr>
                <w:rFonts w:asciiTheme="minorHAnsi" w:hAnsiTheme="minorHAnsi" w:cstheme="minorHAnsi"/>
                <w:sz w:val="20"/>
                <w:szCs w:val="20"/>
                <w:lang w:eastAsia="en-US"/>
              </w:rPr>
            </w:pPr>
            <w:r w:rsidRPr="00DE4B64">
              <w:rPr>
                <w:rFonts w:asciiTheme="minorHAnsi" w:hAnsiTheme="minorHAnsi" w:cstheme="minorHAnsi"/>
                <w:color w:val="00A0EB"/>
                <w:sz w:val="20"/>
                <w:szCs w:val="20"/>
                <w:lang w:eastAsia="en-US"/>
              </w:rPr>
              <w:t>bereiten eine Präsentation vor</w:t>
            </w:r>
            <w:r w:rsidRPr="00562F03">
              <w:rPr>
                <w:rFonts w:asciiTheme="minorHAnsi" w:hAnsiTheme="minorHAnsi" w:cstheme="minorHAnsi"/>
                <w:color w:val="0070C0"/>
                <w:sz w:val="20"/>
                <w:szCs w:val="20"/>
                <w:lang w:eastAsia="en-US"/>
              </w:rPr>
              <w:t xml:space="preserve"> </w:t>
            </w:r>
            <w:r w:rsidRPr="00562F03">
              <w:rPr>
                <w:rFonts w:asciiTheme="minorHAnsi" w:hAnsiTheme="minorHAnsi" w:cstheme="minorHAnsi"/>
                <w:sz w:val="20"/>
                <w:szCs w:val="20"/>
                <w:lang w:eastAsia="en-US"/>
              </w:rPr>
              <w:t xml:space="preserve">(Z 7) und </w:t>
            </w:r>
            <w:r w:rsidRPr="00DE4B64">
              <w:rPr>
                <w:rFonts w:asciiTheme="minorHAnsi" w:hAnsiTheme="minorHAnsi" w:cstheme="minorHAnsi"/>
                <w:color w:val="F59600"/>
                <w:sz w:val="20"/>
                <w:szCs w:val="20"/>
                <w:lang w:eastAsia="en-US"/>
              </w:rPr>
              <w:t>präsentieren ihre Ergebnisse in geeigneter Form</w:t>
            </w:r>
            <w:r w:rsidRPr="00562F03">
              <w:rPr>
                <w:rFonts w:asciiTheme="minorHAnsi" w:hAnsiTheme="minorHAnsi" w:cstheme="minorHAnsi"/>
                <w:color w:val="FFC000"/>
                <w:sz w:val="20"/>
                <w:szCs w:val="20"/>
                <w:lang w:eastAsia="en-US"/>
              </w:rPr>
              <w:t xml:space="preserve"> </w:t>
            </w:r>
            <w:r w:rsidRPr="00562F03">
              <w:rPr>
                <w:rFonts w:asciiTheme="minorHAnsi" w:hAnsiTheme="minorHAnsi" w:cstheme="minorHAnsi"/>
                <w:sz w:val="20"/>
                <w:szCs w:val="20"/>
                <w:lang w:eastAsia="en-US"/>
              </w:rPr>
              <w:t>d</w:t>
            </w:r>
            <w:r w:rsidR="004852BC" w:rsidRPr="00562F03">
              <w:rPr>
                <w:rFonts w:asciiTheme="minorHAnsi" w:hAnsiTheme="minorHAnsi" w:cstheme="minorHAnsi"/>
                <w:sz w:val="20"/>
                <w:szCs w:val="20"/>
                <w:lang w:eastAsia="en-US"/>
              </w:rPr>
              <w:t xml:space="preserve">er Geschäftsführung des Kunden. </w:t>
            </w:r>
            <w:r w:rsidRPr="00562F03">
              <w:rPr>
                <w:rFonts w:asciiTheme="minorHAnsi" w:hAnsiTheme="minorHAnsi" w:cstheme="minorHAnsi"/>
                <w:sz w:val="20"/>
                <w:szCs w:val="20"/>
                <w:lang w:eastAsia="en-US"/>
              </w:rPr>
              <w:t xml:space="preserve">(Z 8). </w:t>
            </w:r>
          </w:p>
          <w:p w14:paraId="3487E873" w14:textId="48057A10" w:rsidR="00222F72" w:rsidRPr="00562F03" w:rsidRDefault="005E5F4B" w:rsidP="00021BC1">
            <w:pPr>
              <w:pStyle w:val="Listenabsatz"/>
              <w:numPr>
                <w:ilvl w:val="0"/>
                <w:numId w:val="8"/>
              </w:numPr>
              <w:ind w:left="589"/>
              <w:rPr>
                <w:rFonts w:asciiTheme="minorHAnsi" w:hAnsiTheme="minorHAnsi" w:cstheme="minorHAnsi"/>
                <w:sz w:val="20"/>
                <w:szCs w:val="20"/>
              </w:rPr>
            </w:pPr>
            <w:r w:rsidRPr="00562F03">
              <w:rPr>
                <w:rFonts w:asciiTheme="minorHAnsi" w:hAnsiTheme="minorHAnsi" w:cstheme="minorHAnsi"/>
                <w:sz w:val="20"/>
                <w:szCs w:val="20"/>
                <w:lang w:eastAsia="en-US"/>
              </w:rPr>
              <w:t xml:space="preserve">reflektieren das </w:t>
            </w:r>
            <w:r w:rsidR="00DE6FFC">
              <w:rPr>
                <w:rFonts w:asciiTheme="minorHAnsi" w:hAnsiTheme="minorHAnsi" w:cstheme="minorHAnsi"/>
                <w:sz w:val="20"/>
                <w:szCs w:val="20"/>
                <w:lang w:eastAsia="en-US"/>
              </w:rPr>
              <w:t>Potenzial</w:t>
            </w:r>
            <w:r w:rsidRPr="00562F03">
              <w:rPr>
                <w:rFonts w:asciiTheme="minorHAnsi" w:hAnsiTheme="minorHAnsi" w:cstheme="minorHAnsi"/>
                <w:sz w:val="20"/>
                <w:szCs w:val="20"/>
                <w:lang w:eastAsia="en-US"/>
              </w:rPr>
              <w:t xml:space="preserve"> der ausgewählten KI und deren Unterstützung (Z 9) und bewerten die adressatengerechte Gestaltung der Präsentation (Z 10).</w:t>
            </w:r>
          </w:p>
        </w:tc>
        <w:tc>
          <w:tcPr>
            <w:tcW w:w="4253" w:type="dxa"/>
            <w:tcBorders>
              <w:top w:val="single" w:sz="4" w:space="0" w:color="auto"/>
              <w:left w:val="single" w:sz="4" w:space="0" w:color="auto"/>
              <w:bottom w:val="single" w:sz="4" w:space="0" w:color="auto"/>
              <w:right w:val="single" w:sz="4" w:space="0" w:color="auto"/>
            </w:tcBorders>
          </w:tcPr>
          <w:p w14:paraId="5CED56A6" w14:textId="77777777" w:rsidR="002E0D37" w:rsidRPr="00562F03" w:rsidRDefault="002E0D37">
            <w:pPr>
              <w:autoSpaceDE w:val="0"/>
              <w:autoSpaceDN w:val="0"/>
              <w:adjustRightInd w:val="0"/>
              <w:rPr>
                <w:rFonts w:asciiTheme="minorHAnsi" w:hAnsiTheme="minorHAnsi" w:cstheme="minorHAnsi"/>
                <w:b/>
                <w:bCs/>
                <w:color w:val="000000"/>
                <w:sz w:val="20"/>
                <w:szCs w:val="18"/>
              </w:rPr>
            </w:pPr>
            <w:r w:rsidRPr="00562F03">
              <w:rPr>
                <w:rFonts w:asciiTheme="minorHAnsi" w:hAnsiTheme="minorHAnsi" w:cstheme="minorHAnsi"/>
                <w:b/>
                <w:bCs/>
                <w:color w:val="000000"/>
                <w:sz w:val="20"/>
                <w:szCs w:val="18"/>
              </w:rPr>
              <w:t>Konkretisierung der Inhalte:</w:t>
            </w:r>
          </w:p>
          <w:p w14:paraId="620F2EFF" w14:textId="4EC1F85A" w:rsidR="00F56B44" w:rsidRPr="00562F03" w:rsidRDefault="00F56B44" w:rsidP="00343F06">
            <w:pPr>
              <w:pStyle w:val="StandardWeb"/>
              <w:numPr>
                <w:ilvl w:val="0"/>
                <w:numId w:val="5"/>
              </w:numPr>
              <w:spacing w:before="0" w:beforeAutospacing="0" w:after="0" w:afterAutospacing="0"/>
              <w:ind w:left="596" w:hanging="357"/>
              <w:rPr>
                <w:rFonts w:asciiTheme="minorHAnsi" w:hAnsiTheme="minorHAnsi" w:cstheme="minorHAnsi"/>
                <w:sz w:val="20"/>
                <w:szCs w:val="20"/>
              </w:rPr>
            </w:pPr>
            <w:r w:rsidRPr="00562F03">
              <w:rPr>
                <w:rFonts w:asciiTheme="minorHAnsi" w:hAnsiTheme="minorHAnsi" w:cstheme="minorHAnsi"/>
                <w:color w:val="000000"/>
                <w:sz w:val="20"/>
                <w:szCs w:val="20"/>
              </w:rPr>
              <w:t xml:space="preserve">Teilprozesse eines Beschaffungsprozesses und Darstellung des </w:t>
            </w:r>
            <w:r w:rsidR="00DE6FFC">
              <w:rPr>
                <w:rFonts w:asciiTheme="minorHAnsi" w:hAnsiTheme="minorHAnsi" w:cstheme="minorHAnsi"/>
                <w:color w:val="000000"/>
                <w:sz w:val="20"/>
                <w:szCs w:val="20"/>
              </w:rPr>
              <w:t>Potenzial</w:t>
            </w:r>
            <w:r w:rsidRPr="00562F03">
              <w:rPr>
                <w:rFonts w:asciiTheme="minorHAnsi" w:hAnsiTheme="minorHAnsi" w:cstheme="minorHAnsi"/>
                <w:color w:val="000000"/>
                <w:sz w:val="20"/>
                <w:szCs w:val="20"/>
              </w:rPr>
              <w:t>s der KI-Nutzung</w:t>
            </w:r>
            <w:r w:rsidR="00EC51B1" w:rsidRPr="00562F03">
              <w:rPr>
                <w:rFonts w:asciiTheme="minorHAnsi" w:hAnsiTheme="minorHAnsi" w:cstheme="minorHAnsi"/>
                <w:color w:val="000000"/>
                <w:sz w:val="20"/>
                <w:szCs w:val="20"/>
              </w:rPr>
              <w:t>.</w:t>
            </w:r>
          </w:p>
          <w:p w14:paraId="7B8ACABE" w14:textId="2CA628E4" w:rsidR="00F56B44" w:rsidRPr="00562F03" w:rsidRDefault="00F56B44" w:rsidP="00343F06">
            <w:pPr>
              <w:pStyle w:val="StandardWeb"/>
              <w:numPr>
                <w:ilvl w:val="0"/>
                <w:numId w:val="5"/>
              </w:numPr>
              <w:ind w:left="596"/>
              <w:rPr>
                <w:rFonts w:asciiTheme="minorHAnsi" w:hAnsiTheme="minorHAnsi" w:cstheme="minorHAnsi"/>
                <w:sz w:val="20"/>
                <w:szCs w:val="20"/>
              </w:rPr>
            </w:pPr>
            <w:r w:rsidRPr="00562F03">
              <w:rPr>
                <w:rFonts w:asciiTheme="minorHAnsi" w:hAnsiTheme="minorHAnsi" w:cstheme="minorHAnsi"/>
                <w:color w:val="000000"/>
                <w:sz w:val="20"/>
                <w:szCs w:val="20"/>
              </w:rPr>
              <w:t>gesellschaftlichen, betrieblichen und privaten Voraussetzungen für den Einsatz von KI</w:t>
            </w:r>
            <w:r w:rsidR="00EC51B1" w:rsidRPr="00562F03">
              <w:rPr>
                <w:rFonts w:asciiTheme="minorHAnsi" w:hAnsiTheme="minorHAnsi" w:cstheme="minorHAnsi"/>
                <w:color w:val="000000"/>
                <w:sz w:val="20"/>
                <w:szCs w:val="20"/>
              </w:rPr>
              <w:t>.</w:t>
            </w:r>
          </w:p>
          <w:p w14:paraId="1821F41A" w14:textId="7D7B8120" w:rsidR="00EE089E" w:rsidRPr="00562F03" w:rsidRDefault="00F56B44" w:rsidP="00343F06">
            <w:pPr>
              <w:pStyle w:val="StandardWeb"/>
              <w:numPr>
                <w:ilvl w:val="0"/>
                <w:numId w:val="5"/>
              </w:numPr>
              <w:ind w:left="596"/>
              <w:rPr>
                <w:rFonts w:asciiTheme="minorHAnsi" w:hAnsiTheme="minorHAnsi" w:cstheme="minorHAnsi"/>
              </w:rPr>
            </w:pPr>
            <w:r w:rsidRPr="00562F03">
              <w:rPr>
                <w:rFonts w:asciiTheme="minorHAnsi" w:hAnsiTheme="minorHAnsi" w:cstheme="minorHAnsi"/>
                <w:color w:val="000000"/>
                <w:sz w:val="20"/>
                <w:szCs w:val="20"/>
              </w:rPr>
              <w:t>Arten und Kategorien von KI</w:t>
            </w:r>
            <w:r w:rsidR="00EC51B1" w:rsidRPr="00562F03">
              <w:rPr>
                <w:rFonts w:asciiTheme="minorHAnsi" w:hAnsiTheme="minorHAnsi" w:cstheme="minorHAnsi"/>
                <w:color w:val="000000"/>
                <w:sz w:val="20"/>
                <w:szCs w:val="20"/>
              </w:rPr>
              <w:t>.</w:t>
            </w:r>
          </w:p>
        </w:tc>
      </w:tr>
      <w:tr w:rsidR="002E0D37" w:rsidRPr="00562F03" w14:paraId="6E50214B" w14:textId="77777777" w:rsidTr="00020163">
        <w:tc>
          <w:tcPr>
            <w:tcW w:w="14454" w:type="dxa"/>
            <w:gridSpan w:val="2"/>
            <w:tcBorders>
              <w:top w:val="single" w:sz="4" w:space="0" w:color="auto"/>
              <w:left w:val="single" w:sz="4" w:space="0" w:color="auto"/>
              <w:bottom w:val="single" w:sz="4" w:space="0" w:color="auto"/>
              <w:right w:val="single" w:sz="4" w:space="0" w:color="auto"/>
            </w:tcBorders>
            <w:hideMark/>
          </w:tcPr>
          <w:p w14:paraId="76745CD3" w14:textId="77777777" w:rsidR="002E0D37" w:rsidRPr="00562F03" w:rsidRDefault="002E0D37">
            <w:pPr>
              <w:autoSpaceDE w:val="0"/>
              <w:autoSpaceDN w:val="0"/>
              <w:adjustRightInd w:val="0"/>
              <w:rPr>
                <w:rFonts w:asciiTheme="minorHAnsi" w:eastAsiaTheme="minorHAnsi" w:hAnsiTheme="minorHAnsi" w:cstheme="minorHAnsi"/>
                <w:b/>
                <w:bCs/>
                <w:color w:val="000000"/>
                <w:sz w:val="20"/>
                <w:szCs w:val="18"/>
              </w:rPr>
            </w:pPr>
            <w:r w:rsidRPr="00562F03">
              <w:rPr>
                <w:rFonts w:asciiTheme="minorHAnsi" w:eastAsiaTheme="minorHAnsi" w:hAnsiTheme="minorHAnsi" w:cstheme="minorHAnsi"/>
                <w:b/>
                <w:bCs/>
                <w:color w:val="000000"/>
                <w:sz w:val="20"/>
                <w:szCs w:val="18"/>
              </w:rPr>
              <w:lastRenderedPageBreak/>
              <w:t xml:space="preserve">Lern- und Arbeitstechniken </w:t>
            </w:r>
          </w:p>
          <w:p w14:paraId="73D57FCB" w14:textId="48ED9395" w:rsidR="002E0D37" w:rsidRPr="00562F03" w:rsidRDefault="00E9726A" w:rsidP="00021BC1">
            <w:pPr>
              <w:pStyle w:val="Listenabsatz"/>
              <w:numPr>
                <w:ilvl w:val="0"/>
                <w:numId w:val="22"/>
              </w:numPr>
              <w:autoSpaceDE w:val="0"/>
              <w:autoSpaceDN w:val="0"/>
              <w:adjustRightInd w:val="0"/>
              <w:ind w:left="589"/>
              <w:rPr>
                <w:rFonts w:asciiTheme="minorHAnsi" w:eastAsiaTheme="minorHAnsi" w:hAnsiTheme="minorHAnsi" w:cstheme="minorHAnsi"/>
                <w:sz w:val="20"/>
                <w:szCs w:val="18"/>
              </w:rPr>
            </w:pPr>
            <w:r w:rsidRPr="00562F03">
              <w:rPr>
                <w:rFonts w:asciiTheme="minorHAnsi" w:eastAsiaTheme="minorHAnsi" w:hAnsiTheme="minorHAnsi" w:cstheme="minorHAnsi"/>
                <w:sz w:val="20"/>
                <w:szCs w:val="18"/>
              </w:rPr>
              <w:t>Partner-/</w:t>
            </w:r>
            <w:r w:rsidR="004B5F37" w:rsidRPr="00562F03">
              <w:rPr>
                <w:rFonts w:asciiTheme="minorHAnsi" w:eastAsiaTheme="minorHAnsi" w:hAnsiTheme="minorHAnsi" w:cstheme="minorHAnsi"/>
                <w:sz w:val="20"/>
                <w:szCs w:val="18"/>
              </w:rPr>
              <w:t>Gruppenarbeit</w:t>
            </w:r>
          </w:p>
          <w:p w14:paraId="45AADB86" w14:textId="77777777" w:rsidR="002B68EE" w:rsidRPr="00562F03" w:rsidRDefault="004B5F37" w:rsidP="00021BC1">
            <w:pPr>
              <w:pStyle w:val="Listenabsatz"/>
              <w:numPr>
                <w:ilvl w:val="0"/>
                <w:numId w:val="22"/>
              </w:numPr>
              <w:autoSpaceDE w:val="0"/>
              <w:autoSpaceDN w:val="0"/>
              <w:adjustRightInd w:val="0"/>
              <w:ind w:left="589"/>
              <w:rPr>
                <w:rFonts w:asciiTheme="minorHAnsi" w:eastAsiaTheme="minorHAnsi" w:hAnsiTheme="minorHAnsi" w:cstheme="minorHAnsi"/>
                <w:color w:val="000000"/>
                <w:sz w:val="20"/>
                <w:szCs w:val="18"/>
              </w:rPr>
            </w:pPr>
            <w:r w:rsidRPr="00562F03">
              <w:rPr>
                <w:rFonts w:asciiTheme="minorHAnsi" w:eastAsiaTheme="minorHAnsi" w:hAnsiTheme="minorHAnsi" w:cstheme="minorHAnsi"/>
                <w:sz w:val="20"/>
                <w:szCs w:val="18"/>
              </w:rPr>
              <w:t>Internetrecherche</w:t>
            </w:r>
          </w:p>
          <w:p w14:paraId="01171A14" w14:textId="59A1C480" w:rsidR="00F56B44" w:rsidRPr="00562F03" w:rsidRDefault="0000737D" w:rsidP="00021BC1">
            <w:pPr>
              <w:pStyle w:val="Listenabsatz"/>
              <w:numPr>
                <w:ilvl w:val="0"/>
                <w:numId w:val="22"/>
              </w:numPr>
              <w:autoSpaceDE w:val="0"/>
              <w:autoSpaceDN w:val="0"/>
              <w:adjustRightInd w:val="0"/>
              <w:ind w:left="589"/>
              <w:rPr>
                <w:rFonts w:asciiTheme="minorHAnsi" w:eastAsiaTheme="minorHAnsi" w:hAnsiTheme="minorHAnsi" w:cstheme="minorHAnsi"/>
                <w:color w:val="000000"/>
                <w:sz w:val="20"/>
                <w:szCs w:val="18"/>
              </w:rPr>
            </w:pPr>
            <w:r w:rsidRPr="00562F03">
              <w:rPr>
                <w:rFonts w:asciiTheme="minorHAnsi" w:eastAsiaTheme="minorHAnsi" w:hAnsiTheme="minorHAnsi" w:cstheme="minorHAnsi"/>
                <w:color w:val="000000"/>
                <w:sz w:val="20"/>
                <w:szCs w:val="18"/>
              </w:rPr>
              <w:t>Künstliche Intelligenz als didaktisches Werkzeug</w:t>
            </w:r>
          </w:p>
        </w:tc>
      </w:tr>
      <w:tr w:rsidR="002E0D37" w:rsidRPr="00562F03" w14:paraId="7F8D001E"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131A24A6" w14:textId="77777777" w:rsidR="002E0D37" w:rsidRPr="00562F03" w:rsidRDefault="002E0D37">
            <w:pPr>
              <w:autoSpaceDE w:val="0"/>
              <w:autoSpaceDN w:val="0"/>
              <w:adjustRightInd w:val="0"/>
              <w:rPr>
                <w:rFonts w:asciiTheme="minorHAnsi" w:eastAsiaTheme="minorHAnsi" w:hAnsiTheme="minorHAnsi" w:cstheme="minorHAnsi"/>
                <w:b/>
                <w:bCs/>
                <w:color w:val="000000"/>
                <w:sz w:val="20"/>
                <w:szCs w:val="18"/>
              </w:rPr>
            </w:pPr>
            <w:r w:rsidRPr="00562F03">
              <w:rPr>
                <w:rFonts w:asciiTheme="minorHAnsi" w:eastAsiaTheme="minorHAnsi" w:hAnsiTheme="minorHAnsi" w:cstheme="minorHAnsi"/>
                <w:b/>
                <w:bCs/>
                <w:color w:val="000000"/>
                <w:sz w:val="20"/>
                <w:szCs w:val="18"/>
              </w:rPr>
              <w:t>Unterrichtsmaterialien/Fundstelle</w:t>
            </w:r>
          </w:p>
          <w:p w14:paraId="6D3E0685" w14:textId="535F3B29" w:rsidR="002E0D37" w:rsidRPr="00562F03" w:rsidRDefault="002E0D37" w:rsidP="00021BC1">
            <w:pPr>
              <w:pStyle w:val="Listenabsatz"/>
              <w:numPr>
                <w:ilvl w:val="0"/>
                <w:numId w:val="7"/>
              </w:numPr>
              <w:autoSpaceDE w:val="0"/>
              <w:autoSpaceDN w:val="0"/>
              <w:adjustRightInd w:val="0"/>
              <w:ind w:left="589"/>
              <w:rPr>
                <w:rFonts w:asciiTheme="minorHAnsi" w:eastAsiaTheme="minorHAnsi" w:hAnsiTheme="minorHAnsi" w:cstheme="minorHAnsi"/>
                <w:color w:val="000000"/>
                <w:sz w:val="20"/>
                <w:szCs w:val="18"/>
              </w:rPr>
            </w:pPr>
          </w:p>
        </w:tc>
      </w:tr>
      <w:tr w:rsidR="002E0D37" w:rsidRPr="00562F03" w14:paraId="7249AB52" w14:textId="77777777" w:rsidTr="00276500">
        <w:trPr>
          <w:trHeight w:val="800"/>
        </w:trPr>
        <w:tc>
          <w:tcPr>
            <w:tcW w:w="14454" w:type="dxa"/>
            <w:gridSpan w:val="2"/>
            <w:tcBorders>
              <w:top w:val="single" w:sz="4" w:space="0" w:color="auto"/>
              <w:left w:val="single" w:sz="4" w:space="0" w:color="auto"/>
              <w:bottom w:val="single" w:sz="4" w:space="0" w:color="auto"/>
              <w:right w:val="single" w:sz="4" w:space="0" w:color="auto"/>
            </w:tcBorders>
          </w:tcPr>
          <w:p w14:paraId="11F9259C" w14:textId="055109F8" w:rsidR="008341DA" w:rsidRPr="00562F03" w:rsidRDefault="002E0D37" w:rsidP="008341DA">
            <w:pPr>
              <w:autoSpaceDE w:val="0"/>
              <w:autoSpaceDN w:val="0"/>
              <w:adjustRightInd w:val="0"/>
              <w:rPr>
                <w:rFonts w:asciiTheme="minorHAnsi" w:hAnsiTheme="minorHAnsi" w:cstheme="minorHAnsi"/>
                <w:b/>
                <w:bCs/>
                <w:color w:val="000000"/>
                <w:sz w:val="20"/>
                <w:szCs w:val="18"/>
              </w:rPr>
            </w:pPr>
            <w:r w:rsidRPr="00562F03">
              <w:rPr>
                <w:rFonts w:asciiTheme="minorHAnsi" w:hAnsiTheme="minorHAnsi" w:cstheme="minorHAnsi"/>
                <w:b/>
                <w:bCs/>
                <w:color w:val="000000"/>
                <w:sz w:val="20"/>
                <w:szCs w:val="18"/>
              </w:rPr>
              <w:t>Organisatorische Hinweise:</w:t>
            </w:r>
          </w:p>
          <w:p w14:paraId="79810586" w14:textId="5BD3BD43" w:rsidR="008341DA" w:rsidRPr="00562F03" w:rsidRDefault="00DD4604" w:rsidP="00021BC1">
            <w:pPr>
              <w:pStyle w:val="Listenabsatz"/>
              <w:numPr>
                <w:ilvl w:val="0"/>
                <w:numId w:val="21"/>
              </w:numPr>
              <w:autoSpaceDE w:val="0"/>
              <w:autoSpaceDN w:val="0"/>
              <w:adjustRightInd w:val="0"/>
              <w:ind w:left="589"/>
              <w:rPr>
                <w:rFonts w:asciiTheme="minorHAnsi" w:hAnsiTheme="minorHAnsi" w:cstheme="minorHAnsi"/>
                <w:sz w:val="20"/>
                <w:szCs w:val="18"/>
              </w:rPr>
            </w:pPr>
            <w:r w:rsidRPr="00562F03">
              <w:rPr>
                <w:rFonts w:asciiTheme="minorHAnsi" w:hAnsiTheme="minorHAnsi" w:cstheme="minorHAnsi"/>
                <w:sz w:val="20"/>
                <w:szCs w:val="18"/>
              </w:rPr>
              <w:t>Diese L</w:t>
            </w:r>
            <w:r w:rsidR="009C6DEA" w:rsidRPr="00562F03">
              <w:rPr>
                <w:rFonts w:asciiTheme="minorHAnsi" w:hAnsiTheme="minorHAnsi" w:cstheme="minorHAnsi"/>
                <w:sz w:val="20"/>
                <w:szCs w:val="18"/>
              </w:rPr>
              <w:t>ernsituation</w:t>
            </w:r>
            <w:r w:rsidRPr="00562F03">
              <w:rPr>
                <w:rFonts w:asciiTheme="minorHAnsi" w:hAnsiTheme="minorHAnsi" w:cstheme="minorHAnsi"/>
                <w:sz w:val="20"/>
                <w:szCs w:val="18"/>
              </w:rPr>
              <w:t xml:space="preserve"> kann im Rahmen des </w:t>
            </w:r>
            <w:r w:rsidR="002373CE" w:rsidRPr="00562F03">
              <w:rPr>
                <w:rFonts w:asciiTheme="minorHAnsi" w:hAnsiTheme="minorHAnsi" w:cstheme="minorHAnsi"/>
                <w:sz w:val="20"/>
                <w:szCs w:val="18"/>
              </w:rPr>
              <w:t>Fachs Betriebswirtschaftslehr</w:t>
            </w:r>
            <w:r w:rsidR="00B84BB5" w:rsidRPr="00562F03">
              <w:rPr>
                <w:rFonts w:asciiTheme="minorHAnsi" w:hAnsiTheme="minorHAnsi" w:cstheme="minorHAnsi"/>
                <w:sz w:val="20"/>
                <w:szCs w:val="18"/>
              </w:rPr>
              <w:t>e</w:t>
            </w:r>
            <w:r w:rsidR="002373CE" w:rsidRPr="00562F03">
              <w:rPr>
                <w:rFonts w:asciiTheme="minorHAnsi" w:hAnsiTheme="minorHAnsi" w:cstheme="minorHAnsi"/>
                <w:sz w:val="20"/>
                <w:szCs w:val="18"/>
              </w:rPr>
              <w:t xml:space="preserve"> im Kurshalbjahr 11.2</w:t>
            </w:r>
            <w:r w:rsidRPr="00562F03">
              <w:rPr>
                <w:rFonts w:asciiTheme="minorHAnsi" w:hAnsiTheme="minorHAnsi" w:cstheme="minorHAnsi"/>
                <w:sz w:val="20"/>
                <w:szCs w:val="18"/>
              </w:rPr>
              <w:t xml:space="preserve"> umgesetzt werden.</w:t>
            </w:r>
          </w:p>
          <w:p w14:paraId="592918BE" w14:textId="522EFD27" w:rsidR="009D4091" w:rsidRPr="00562F03" w:rsidRDefault="008341DA" w:rsidP="00021BC1">
            <w:pPr>
              <w:pStyle w:val="Listenabsatz"/>
              <w:numPr>
                <w:ilvl w:val="0"/>
                <w:numId w:val="21"/>
              </w:numPr>
              <w:autoSpaceDE w:val="0"/>
              <w:autoSpaceDN w:val="0"/>
              <w:adjustRightInd w:val="0"/>
              <w:ind w:left="589"/>
              <w:rPr>
                <w:rFonts w:asciiTheme="minorHAnsi" w:hAnsiTheme="minorHAnsi" w:cstheme="minorHAnsi"/>
                <w:sz w:val="20"/>
                <w:szCs w:val="18"/>
              </w:rPr>
            </w:pPr>
            <w:r w:rsidRPr="00562F03">
              <w:rPr>
                <w:rFonts w:asciiTheme="minorHAnsi" w:hAnsiTheme="minorHAnsi" w:cstheme="minorHAnsi"/>
                <w:sz w:val="20"/>
                <w:szCs w:val="18"/>
              </w:rPr>
              <w:t xml:space="preserve">Der Unterricht kann durch den Einsatz </w:t>
            </w:r>
            <w:r w:rsidR="00771C34" w:rsidRPr="00562F03">
              <w:rPr>
                <w:rFonts w:asciiTheme="minorHAnsi" w:hAnsiTheme="minorHAnsi" w:cstheme="minorHAnsi"/>
                <w:sz w:val="20"/>
                <w:szCs w:val="18"/>
              </w:rPr>
              <w:t xml:space="preserve">digitaler, </w:t>
            </w:r>
            <w:r w:rsidRPr="00562F03">
              <w:rPr>
                <w:rFonts w:asciiTheme="minorHAnsi" w:hAnsiTheme="minorHAnsi" w:cstheme="minorHAnsi"/>
                <w:sz w:val="20"/>
                <w:szCs w:val="18"/>
              </w:rPr>
              <w:t>kollaborativer Tools auch in Distanz durchgeführt werden.</w:t>
            </w:r>
          </w:p>
          <w:p w14:paraId="6DDDD538" w14:textId="6FB2954F" w:rsidR="00C12EC1" w:rsidRPr="00562F03" w:rsidRDefault="009D4091" w:rsidP="00021BC1">
            <w:pPr>
              <w:pStyle w:val="Listenabsatz"/>
              <w:numPr>
                <w:ilvl w:val="0"/>
                <w:numId w:val="21"/>
              </w:numPr>
              <w:autoSpaceDE w:val="0"/>
              <w:autoSpaceDN w:val="0"/>
              <w:adjustRightInd w:val="0"/>
              <w:ind w:left="589"/>
              <w:rPr>
                <w:rFonts w:asciiTheme="minorHAnsi" w:hAnsiTheme="minorHAnsi" w:cstheme="minorHAnsi"/>
                <w:color w:val="000000"/>
                <w:sz w:val="20"/>
                <w:szCs w:val="18"/>
              </w:rPr>
            </w:pPr>
            <w:r w:rsidRPr="00562F03">
              <w:rPr>
                <w:rFonts w:asciiTheme="minorHAnsi" w:hAnsiTheme="minorHAnsi" w:cstheme="minorHAnsi"/>
                <w:sz w:val="20"/>
                <w:szCs w:val="18"/>
              </w:rPr>
              <w:t>Die Ziele 1</w:t>
            </w:r>
            <w:r w:rsidR="00C12EC1" w:rsidRPr="00562F03">
              <w:rPr>
                <w:rFonts w:asciiTheme="minorHAnsi" w:hAnsiTheme="minorHAnsi" w:cstheme="minorHAnsi"/>
                <w:sz w:val="20"/>
                <w:szCs w:val="18"/>
              </w:rPr>
              <w:t xml:space="preserve"> bis</w:t>
            </w:r>
            <w:r w:rsidRPr="00562F03">
              <w:rPr>
                <w:rFonts w:asciiTheme="minorHAnsi" w:hAnsiTheme="minorHAnsi" w:cstheme="minorHAnsi"/>
                <w:sz w:val="20"/>
                <w:szCs w:val="18"/>
              </w:rPr>
              <w:t xml:space="preserve"> 3</w:t>
            </w:r>
            <w:r w:rsidR="00C12EC1" w:rsidRPr="00562F03">
              <w:rPr>
                <w:rFonts w:asciiTheme="minorHAnsi" w:hAnsiTheme="minorHAnsi" w:cstheme="minorHAnsi"/>
                <w:sz w:val="20"/>
                <w:szCs w:val="18"/>
              </w:rPr>
              <w:t xml:space="preserve"> </w:t>
            </w:r>
            <w:r w:rsidRPr="00562F03">
              <w:rPr>
                <w:rFonts w:asciiTheme="minorHAnsi" w:hAnsiTheme="minorHAnsi" w:cstheme="minorHAnsi"/>
                <w:sz w:val="20"/>
                <w:szCs w:val="18"/>
              </w:rPr>
              <w:t xml:space="preserve">aus der Zusatzqualifikation „KI in der beruflichen Bildung“ </w:t>
            </w:r>
            <w:r w:rsidR="00B902BA" w:rsidRPr="00562F03">
              <w:rPr>
                <w:rFonts w:asciiTheme="minorHAnsi" w:hAnsiTheme="minorHAnsi" w:cstheme="minorHAnsi"/>
                <w:sz w:val="20"/>
                <w:szCs w:val="18"/>
              </w:rPr>
              <w:t>werden im Fach Betriebswirtschaftslehr</w:t>
            </w:r>
            <w:r w:rsidR="00771C34" w:rsidRPr="00562F03">
              <w:rPr>
                <w:rFonts w:asciiTheme="minorHAnsi" w:hAnsiTheme="minorHAnsi" w:cstheme="minorHAnsi"/>
                <w:sz w:val="20"/>
                <w:szCs w:val="18"/>
              </w:rPr>
              <w:t>e</w:t>
            </w:r>
            <w:r w:rsidR="00B902BA" w:rsidRPr="00562F03">
              <w:rPr>
                <w:rFonts w:asciiTheme="minorHAnsi" w:hAnsiTheme="minorHAnsi" w:cstheme="minorHAnsi"/>
                <w:sz w:val="20"/>
                <w:szCs w:val="18"/>
              </w:rPr>
              <w:t xml:space="preserve"> im Kurshalbjahr 11.2</w:t>
            </w:r>
            <w:r w:rsidR="00C12EC1" w:rsidRPr="00562F03">
              <w:rPr>
                <w:rFonts w:asciiTheme="minorHAnsi" w:hAnsiTheme="minorHAnsi" w:cstheme="minorHAnsi"/>
                <w:sz w:val="20"/>
                <w:szCs w:val="18"/>
              </w:rPr>
              <w:t>, d</w:t>
            </w:r>
            <w:r w:rsidR="00C12EC1" w:rsidRPr="00562F03">
              <w:rPr>
                <w:rFonts w:asciiTheme="minorHAnsi" w:hAnsiTheme="minorHAnsi" w:cstheme="minorHAnsi"/>
                <w:color w:val="000000"/>
                <w:sz w:val="20"/>
                <w:szCs w:val="18"/>
              </w:rPr>
              <w:t xml:space="preserve">ie Ziele 4 bis 10 werden z. B. </w:t>
            </w:r>
            <w:r w:rsidR="005E2C54" w:rsidRPr="00562F03">
              <w:rPr>
                <w:rFonts w:asciiTheme="minorHAnsi" w:hAnsiTheme="minorHAnsi" w:cstheme="minorHAnsi"/>
                <w:color w:val="000000"/>
                <w:sz w:val="20"/>
                <w:szCs w:val="18"/>
              </w:rPr>
              <w:t xml:space="preserve">im Fach Wirtschaftsinformatik oder </w:t>
            </w:r>
            <w:r w:rsidR="00C12EC1" w:rsidRPr="00562F03">
              <w:rPr>
                <w:rFonts w:asciiTheme="minorHAnsi" w:hAnsiTheme="minorHAnsi" w:cstheme="minorHAnsi"/>
                <w:color w:val="000000"/>
                <w:sz w:val="20"/>
                <w:szCs w:val="18"/>
              </w:rPr>
              <w:t>in einem Differenzierungskurs implementiert.</w:t>
            </w:r>
            <w:r w:rsidR="00EE089E" w:rsidRPr="00562F03">
              <w:rPr>
                <w:rFonts w:asciiTheme="minorHAnsi" w:hAnsiTheme="minorHAnsi" w:cstheme="minorHAnsi"/>
                <w:color w:val="000000"/>
                <w:sz w:val="20"/>
                <w:szCs w:val="18"/>
              </w:rPr>
              <w:t xml:space="preserve"> Ggf. bietet es sich an das Ziel 2 ebenfalls im Fach Wirtschaftsinformatik zu implementieren.</w:t>
            </w:r>
          </w:p>
        </w:tc>
      </w:tr>
    </w:tbl>
    <w:p w14:paraId="0F3E4AE0" w14:textId="77777777" w:rsidR="0002094B" w:rsidRPr="00562F03" w:rsidRDefault="0002094B" w:rsidP="005D7D47">
      <w:pPr>
        <w:pStyle w:val="Kopfzeile"/>
        <w:rPr>
          <w:rFonts w:asciiTheme="minorHAnsi" w:hAnsiTheme="minorHAnsi" w:cstheme="minorHAnsi"/>
          <w:b/>
        </w:rPr>
      </w:pPr>
    </w:p>
    <w:p w14:paraId="5159F7B9" w14:textId="5D18C498" w:rsidR="00CA77FC" w:rsidRPr="00562F03" w:rsidRDefault="0002094B" w:rsidP="0075552B">
      <w:pPr>
        <w:rPr>
          <w:rFonts w:asciiTheme="minorHAnsi" w:hAnsiTheme="minorHAnsi" w:cstheme="minorHAnsi"/>
          <w:b/>
        </w:rPr>
      </w:pPr>
      <w:r w:rsidRPr="00562F03">
        <w:rPr>
          <w:rFonts w:asciiTheme="minorHAnsi" w:hAnsiTheme="minorHAnsi" w:cstheme="minorHAnsi"/>
          <w:b/>
        </w:rPr>
        <w:br w:type="page"/>
      </w:r>
    </w:p>
    <w:p w14:paraId="024B1A22" w14:textId="6EB03CC0" w:rsidR="005D7D47" w:rsidRPr="00562F03" w:rsidRDefault="005D7D47" w:rsidP="004263F1">
      <w:pPr>
        <w:pStyle w:val="Kopfzeile"/>
        <w:numPr>
          <w:ilvl w:val="0"/>
          <w:numId w:val="1"/>
        </w:numPr>
        <w:rPr>
          <w:rFonts w:asciiTheme="minorHAnsi" w:hAnsiTheme="minorHAnsi" w:cstheme="minorHAnsi"/>
          <w:b/>
          <w:color w:val="000000" w:themeColor="text1"/>
        </w:rPr>
      </w:pPr>
      <w:r w:rsidRPr="00562F03">
        <w:rPr>
          <w:rFonts w:asciiTheme="minorHAnsi" w:hAnsiTheme="minorHAnsi" w:cstheme="minorHAnsi"/>
          <w:b/>
          <w:color w:val="000000" w:themeColor="text1"/>
        </w:rPr>
        <w:lastRenderedPageBreak/>
        <w:t>Didaktisch-methodische Kommentierung</w:t>
      </w:r>
    </w:p>
    <w:p w14:paraId="2BF6B901" w14:textId="77777777" w:rsidR="00511512" w:rsidRPr="00562F03" w:rsidRDefault="00511512" w:rsidP="005D7D47">
      <w:pPr>
        <w:pStyle w:val="Kopfzeile"/>
        <w:rPr>
          <w:rFonts w:asciiTheme="minorHAnsi" w:hAnsiTheme="minorHAnsi" w:cstheme="minorHAnsi"/>
          <w:b/>
          <w:sz w:val="20"/>
          <w:szCs w:val="20"/>
        </w:rPr>
      </w:pPr>
    </w:p>
    <w:tbl>
      <w:tblPr>
        <w:tblStyle w:val="Tabellenraster"/>
        <w:tblW w:w="14601" w:type="dxa"/>
        <w:tblInd w:w="-289" w:type="dxa"/>
        <w:tblLook w:val="04A0" w:firstRow="1" w:lastRow="0" w:firstColumn="1" w:lastColumn="0" w:noHBand="0" w:noVBand="1"/>
      </w:tblPr>
      <w:tblGrid>
        <w:gridCol w:w="3686"/>
        <w:gridCol w:w="5387"/>
        <w:gridCol w:w="5528"/>
      </w:tblGrid>
      <w:tr w:rsidR="002C1D19" w:rsidRPr="00562F03" w14:paraId="5772A629" w14:textId="77777777" w:rsidTr="005D7D47">
        <w:trPr>
          <w:trHeight w:val="538"/>
        </w:trPr>
        <w:tc>
          <w:tcPr>
            <w:tcW w:w="3686" w:type="dxa"/>
            <w:vAlign w:val="center"/>
          </w:tcPr>
          <w:p w14:paraId="163630F1" w14:textId="77777777" w:rsidR="00B67776" w:rsidRPr="00562F03" w:rsidRDefault="00B67776" w:rsidP="006E06EC">
            <w:pPr>
              <w:spacing w:line="300" w:lineRule="auto"/>
              <w:jc w:val="center"/>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 xml:space="preserve">Phase </w:t>
            </w:r>
            <w:r w:rsidR="005D7D47" w:rsidRPr="00562F03">
              <w:rPr>
                <w:rFonts w:asciiTheme="minorHAnsi" w:hAnsiTheme="minorHAnsi" w:cstheme="minorHAnsi"/>
                <w:b/>
                <w:color w:val="000000" w:themeColor="text1"/>
                <w:sz w:val="20"/>
                <w:szCs w:val="20"/>
              </w:rPr>
              <w:t xml:space="preserve">der </w:t>
            </w:r>
            <w:r w:rsidRPr="00562F03">
              <w:rPr>
                <w:rFonts w:asciiTheme="minorHAnsi" w:hAnsiTheme="minorHAnsi" w:cstheme="minorHAnsi"/>
                <w:b/>
                <w:color w:val="000000" w:themeColor="text1"/>
                <w:sz w:val="20"/>
                <w:szCs w:val="20"/>
              </w:rPr>
              <w:t>Vollständige</w:t>
            </w:r>
            <w:r w:rsidR="005D7D47" w:rsidRPr="00562F03">
              <w:rPr>
                <w:rFonts w:asciiTheme="minorHAnsi" w:hAnsiTheme="minorHAnsi" w:cstheme="minorHAnsi"/>
                <w:b/>
                <w:color w:val="000000" w:themeColor="text1"/>
                <w:sz w:val="20"/>
                <w:szCs w:val="20"/>
              </w:rPr>
              <w:t>n Handlung</w:t>
            </w:r>
          </w:p>
        </w:tc>
        <w:tc>
          <w:tcPr>
            <w:tcW w:w="5387" w:type="dxa"/>
            <w:vAlign w:val="center"/>
          </w:tcPr>
          <w:p w14:paraId="380055EF" w14:textId="77777777" w:rsidR="00B67776" w:rsidRPr="00562F03" w:rsidRDefault="00B67776" w:rsidP="006E06EC">
            <w:pPr>
              <w:spacing w:line="300" w:lineRule="auto"/>
              <w:jc w:val="center"/>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Wesentliche Kompetenzen</w:t>
            </w:r>
            <w:r w:rsidR="00EF3D64" w:rsidRPr="00562F03">
              <w:rPr>
                <w:rFonts w:asciiTheme="minorHAnsi" w:hAnsiTheme="minorHAnsi" w:cstheme="minorHAnsi"/>
                <w:b/>
                <w:color w:val="000000" w:themeColor="text1"/>
                <w:sz w:val="20"/>
                <w:szCs w:val="20"/>
              </w:rPr>
              <w:t xml:space="preserve"> (aus Lernsituation)</w:t>
            </w:r>
          </w:p>
        </w:tc>
        <w:tc>
          <w:tcPr>
            <w:tcW w:w="5528" w:type="dxa"/>
            <w:vAlign w:val="center"/>
          </w:tcPr>
          <w:p w14:paraId="7FED8E22" w14:textId="1B5DF359" w:rsidR="000E2CB0" w:rsidRPr="00562F03" w:rsidRDefault="008454DC" w:rsidP="006E06EC">
            <w:pPr>
              <w:spacing w:line="300" w:lineRule="auto"/>
              <w:jc w:val="center"/>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Methode</w:t>
            </w:r>
            <w:r w:rsidR="001615F5" w:rsidRPr="00562F03">
              <w:rPr>
                <w:rFonts w:asciiTheme="minorHAnsi" w:hAnsiTheme="minorHAnsi" w:cstheme="minorHAnsi"/>
                <w:b/>
                <w:color w:val="000000" w:themeColor="text1"/>
                <w:sz w:val="20"/>
                <w:szCs w:val="20"/>
              </w:rPr>
              <w:t>n</w:t>
            </w:r>
            <w:r w:rsidRPr="00562F03">
              <w:rPr>
                <w:rFonts w:asciiTheme="minorHAnsi" w:hAnsiTheme="minorHAnsi" w:cstheme="minorHAnsi"/>
                <w:b/>
                <w:color w:val="000000" w:themeColor="text1"/>
                <w:sz w:val="20"/>
                <w:szCs w:val="20"/>
              </w:rPr>
              <w:t xml:space="preserve"> und Unterrichtsorganisation</w:t>
            </w:r>
          </w:p>
        </w:tc>
      </w:tr>
      <w:tr w:rsidR="002C1D19" w:rsidRPr="00562F03" w14:paraId="35274906" w14:textId="77777777" w:rsidTr="005D7D47">
        <w:trPr>
          <w:trHeight w:val="538"/>
        </w:trPr>
        <w:tc>
          <w:tcPr>
            <w:tcW w:w="3686" w:type="dxa"/>
            <w:vAlign w:val="center"/>
          </w:tcPr>
          <w:p w14:paraId="645D5DD1" w14:textId="77777777" w:rsidR="00B67776" w:rsidRPr="00562F03" w:rsidRDefault="00B67776"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 xml:space="preserve">Information/Analyse/Zielsetzung </w:t>
            </w:r>
          </w:p>
        </w:tc>
        <w:tc>
          <w:tcPr>
            <w:tcW w:w="5387" w:type="dxa"/>
          </w:tcPr>
          <w:p w14:paraId="6CE4FC7B" w14:textId="2B53C52A" w:rsidR="005D5DD9" w:rsidRPr="00562F03" w:rsidRDefault="005D5DD9" w:rsidP="006E06EC">
            <w:pPr>
              <w:pStyle w:val="Listenabsatz"/>
              <w:spacing w:line="300" w:lineRule="auto"/>
              <w:ind w:left="0" w:right="-20"/>
              <w:contextualSpacing w:val="0"/>
              <w:rPr>
                <w:rFonts w:asciiTheme="minorHAnsi" w:eastAsia="Segoe UI" w:hAnsiTheme="minorHAnsi" w:cstheme="minorHAnsi"/>
                <w:color w:val="000000" w:themeColor="text1"/>
                <w:sz w:val="20"/>
                <w:szCs w:val="20"/>
              </w:rPr>
            </w:pPr>
            <w:r w:rsidRPr="00562F03">
              <w:rPr>
                <w:rFonts w:asciiTheme="minorHAnsi" w:eastAsia="Segoe UI" w:hAnsiTheme="minorHAnsi" w:cstheme="minorHAnsi"/>
                <w:color w:val="000000" w:themeColor="text1"/>
                <w:sz w:val="20"/>
                <w:szCs w:val="20"/>
              </w:rPr>
              <w:t xml:space="preserve">Die </w:t>
            </w:r>
            <w:r w:rsidR="00176DBD" w:rsidRPr="00562F03">
              <w:rPr>
                <w:rFonts w:asciiTheme="minorHAnsi" w:eastAsia="Segoe UI" w:hAnsiTheme="minorHAnsi" w:cstheme="minorHAnsi"/>
                <w:color w:val="000000" w:themeColor="text1"/>
                <w:sz w:val="20"/>
                <w:szCs w:val="20"/>
              </w:rPr>
              <w:t>Lernenden</w:t>
            </w:r>
            <w:r w:rsidR="00FE260D" w:rsidRPr="00562F03">
              <w:rPr>
                <w:rFonts w:asciiTheme="minorHAnsi" w:eastAsia="Segoe UI" w:hAnsiTheme="minorHAnsi" w:cstheme="minorHAnsi"/>
                <w:color w:val="000000" w:themeColor="text1"/>
                <w:sz w:val="20"/>
                <w:szCs w:val="20"/>
              </w:rPr>
              <w:t>…</w:t>
            </w:r>
          </w:p>
          <w:p w14:paraId="17224830" w14:textId="0A7769F0" w:rsidR="00B67776" w:rsidRPr="00562F03" w:rsidRDefault="005000FE" w:rsidP="00005797">
            <w:pPr>
              <w:pStyle w:val="Listenabsatz"/>
              <w:numPr>
                <w:ilvl w:val="0"/>
                <w:numId w:val="2"/>
              </w:numPr>
              <w:ind w:left="357" w:right="-23" w:hanging="357"/>
              <w:contextualSpacing w:val="0"/>
              <w:rPr>
                <w:rFonts w:asciiTheme="minorHAnsi" w:eastAsia="Segoe UI" w:hAnsiTheme="minorHAnsi" w:cstheme="minorHAnsi"/>
                <w:color w:val="FF0000"/>
                <w:sz w:val="20"/>
                <w:szCs w:val="20"/>
              </w:rPr>
            </w:pPr>
            <w:r w:rsidRPr="00562F03">
              <w:rPr>
                <w:rFonts w:asciiTheme="minorHAnsi" w:hAnsiTheme="minorHAnsi" w:cstheme="minorHAnsi"/>
                <w:color w:val="000000" w:themeColor="text1"/>
                <w:sz w:val="20"/>
                <w:szCs w:val="18"/>
              </w:rPr>
              <w:t xml:space="preserve">analysieren den Arbeitsauftrag </w:t>
            </w:r>
            <w:r w:rsidR="00923D4A" w:rsidRPr="00562F03">
              <w:rPr>
                <w:rFonts w:asciiTheme="minorHAnsi" w:hAnsiTheme="minorHAnsi" w:cstheme="minorHAnsi"/>
                <w:color w:val="000000" w:themeColor="text1"/>
                <w:sz w:val="20"/>
                <w:szCs w:val="18"/>
              </w:rPr>
              <w:t>aus der Einstiegssituation und leiten hieraus weitere Handlungen ab.</w:t>
            </w:r>
          </w:p>
        </w:tc>
        <w:tc>
          <w:tcPr>
            <w:tcW w:w="5528" w:type="dxa"/>
          </w:tcPr>
          <w:p w14:paraId="16BBBA07" w14:textId="77777777" w:rsidR="000E2CB0" w:rsidRPr="00562F03" w:rsidRDefault="005D5DD9" w:rsidP="00843DE8">
            <w:pPr>
              <w:pStyle w:val="Listenabsatz"/>
              <w:numPr>
                <w:ilvl w:val="0"/>
                <w:numId w:val="9"/>
              </w:numPr>
              <w:snapToGrid w:val="0"/>
              <w:ind w:left="318" w:hanging="318"/>
              <w:contextualSpacing w:val="0"/>
              <w:rPr>
                <w:rFonts w:asciiTheme="minorHAnsi" w:hAnsiTheme="minorHAnsi" w:cstheme="minorHAnsi"/>
                <w:b/>
                <w:color w:val="000000" w:themeColor="text1"/>
                <w:sz w:val="20"/>
                <w:szCs w:val="20"/>
              </w:rPr>
            </w:pPr>
            <w:r w:rsidRPr="00562F03">
              <w:rPr>
                <w:rFonts w:asciiTheme="minorHAnsi" w:hAnsiTheme="minorHAnsi" w:cstheme="minorHAnsi"/>
                <w:color w:val="000000" w:themeColor="text1"/>
                <w:sz w:val="20"/>
                <w:szCs w:val="20"/>
              </w:rPr>
              <w:t xml:space="preserve">Einstiegsszenario wird über ein LMS zur Verfügung gestellt. </w:t>
            </w:r>
          </w:p>
          <w:p w14:paraId="3ADC56AA" w14:textId="77777777" w:rsidR="000E2CB0" w:rsidRPr="00562F03" w:rsidRDefault="005D5DD9" w:rsidP="00843DE8">
            <w:pPr>
              <w:pStyle w:val="Listenabsatz"/>
              <w:numPr>
                <w:ilvl w:val="0"/>
                <w:numId w:val="2"/>
              </w:numPr>
              <w:snapToGrid w:val="0"/>
              <w:ind w:left="318" w:hanging="318"/>
              <w:contextualSpacing w:val="0"/>
              <w:rPr>
                <w:rFonts w:asciiTheme="minorHAnsi" w:hAnsiTheme="minorHAnsi" w:cstheme="minorHAnsi"/>
                <w:b/>
                <w:color w:val="000000" w:themeColor="text1"/>
                <w:sz w:val="20"/>
                <w:szCs w:val="20"/>
              </w:rPr>
            </w:pPr>
            <w:r w:rsidRPr="00562F03">
              <w:rPr>
                <w:rFonts w:asciiTheme="minorHAnsi" w:hAnsiTheme="minorHAnsi" w:cstheme="minorHAnsi"/>
                <w:color w:val="000000" w:themeColor="text1"/>
                <w:sz w:val="20"/>
                <w:szCs w:val="20"/>
              </w:rPr>
              <w:t xml:space="preserve">Problemanalyse erfolgt im Plenum. </w:t>
            </w:r>
          </w:p>
          <w:p w14:paraId="31F59379" w14:textId="0877CDF7" w:rsidR="00B67776" w:rsidRPr="00562F03" w:rsidRDefault="005D5DD9" w:rsidP="00D64080">
            <w:pPr>
              <w:pStyle w:val="Listenabsatz"/>
              <w:numPr>
                <w:ilvl w:val="0"/>
                <w:numId w:val="2"/>
              </w:numPr>
              <w:snapToGrid w:val="0"/>
              <w:spacing w:after="60"/>
              <w:ind w:left="318" w:hanging="318"/>
              <w:contextualSpacing w:val="0"/>
              <w:rPr>
                <w:rFonts w:asciiTheme="minorHAnsi" w:hAnsiTheme="minorHAnsi" w:cstheme="minorHAnsi"/>
                <w:b/>
                <w:color w:val="FF0000"/>
                <w:sz w:val="20"/>
                <w:szCs w:val="20"/>
              </w:rPr>
            </w:pPr>
            <w:r w:rsidRPr="00562F03">
              <w:rPr>
                <w:rFonts w:asciiTheme="minorHAnsi" w:hAnsiTheme="minorHAnsi" w:cstheme="minorHAnsi"/>
                <w:color w:val="000000" w:themeColor="text1"/>
                <w:sz w:val="20"/>
                <w:szCs w:val="20"/>
              </w:rPr>
              <w:t xml:space="preserve">Um den Austausch unter den </w:t>
            </w:r>
            <w:r w:rsidR="003A596C" w:rsidRPr="00562F03">
              <w:rPr>
                <w:rFonts w:asciiTheme="minorHAnsi" w:hAnsiTheme="minorHAnsi" w:cstheme="minorHAnsi"/>
                <w:color w:val="000000" w:themeColor="text1"/>
                <w:sz w:val="20"/>
                <w:szCs w:val="20"/>
              </w:rPr>
              <w:t xml:space="preserve">Auszubildenden </w:t>
            </w:r>
            <w:r w:rsidRPr="00562F03">
              <w:rPr>
                <w:rFonts w:asciiTheme="minorHAnsi" w:hAnsiTheme="minorHAnsi" w:cstheme="minorHAnsi"/>
                <w:color w:val="000000" w:themeColor="text1"/>
                <w:sz w:val="20"/>
                <w:szCs w:val="20"/>
              </w:rPr>
              <w:t>zu fördern, bietet sich Präsenzunterricht an.</w:t>
            </w:r>
          </w:p>
        </w:tc>
      </w:tr>
      <w:tr w:rsidR="002C1D19" w:rsidRPr="00562F03" w14:paraId="5CB2DA65" w14:textId="77777777" w:rsidTr="005D7D47">
        <w:trPr>
          <w:trHeight w:val="538"/>
        </w:trPr>
        <w:tc>
          <w:tcPr>
            <w:tcW w:w="3686" w:type="dxa"/>
            <w:vAlign w:val="center"/>
          </w:tcPr>
          <w:p w14:paraId="3F292A45" w14:textId="77777777" w:rsidR="00B67776" w:rsidRPr="00562F03" w:rsidRDefault="00B67776"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Planung</w:t>
            </w:r>
            <w:r w:rsidR="005D5DD9" w:rsidRPr="00562F03">
              <w:rPr>
                <w:rFonts w:asciiTheme="minorHAnsi" w:hAnsiTheme="minorHAnsi" w:cstheme="minorHAnsi"/>
                <w:b/>
                <w:color w:val="000000" w:themeColor="text1"/>
                <w:sz w:val="20"/>
                <w:szCs w:val="20"/>
              </w:rPr>
              <w:t xml:space="preserve"> und Entscheidung</w:t>
            </w:r>
          </w:p>
        </w:tc>
        <w:tc>
          <w:tcPr>
            <w:tcW w:w="5387" w:type="dxa"/>
          </w:tcPr>
          <w:p w14:paraId="526D5F05" w14:textId="47BFA99F" w:rsidR="00B44427" w:rsidRPr="00562F03" w:rsidRDefault="00B44427" w:rsidP="00B44427">
            <w:pPr>
              <w:pStyle w:val="Listenabsatz"/>
              <w:spacing w:line="300" w:lineRule="auto"/>
              <w:ind w:left="0" w:right="-20"/>
              <w:contextualSpacing w:val="0"/>
              <w:rPr>
                <w:rFonts w:asciiTheme="minorHAnsi" w:eastAsia="Segoe UI" w:hAnsiTheme="minorHAnsi" w:cstheme="minorHAnsi"/>
                <w:color w:val="000000" w:themeColor="text1"/>
                <w:sz w:val="20"/>
                <w:szCs w:val="20"/>
              </w:rPr>
            </w:pPr>
            <w:r w:rsidRPr="00562F03">
              <w:rPr>
                <w:rFonts w:asciiTheme="minorHAnsi" w:eastAsia="Segoe UI" w:hAnsiTheme="minorHAnsi" w:cstheme="minorHAnsi"/>
                <w:color w:val="000000" w:themeColor="text1"/>
                <w:sz w:val="20"/>
                <w:szCs w:val="20"/>
              </w:rPr>
              <w:t xml:space="preserve">Die </w:t>
            </w:r>
            <w:r w:rsidR="00176DBD" w:rsidRPr="00562F03">
              <w:rPr>
                <w:rFonts w:asciiTheme="minorHAnsi" w:eastAsia="Segoe UI" w:hAnsiTheme="minorHAnsi" w:cstheme="minorHAnsi"/>
                <w:color w:val="000000" w:themeColor="text1"/>
                <w:sz w:val="20"/>
                <w:szCs w:val="20"/>
              </w:rPr>
              <w:t>Lernenden</w:t>
            </w:r>
            <w:r w:rsidR="00FE260D" w:rsidRPr="00562F03">
              <w:rPr>
                <w:rFonts w:asciiTheme="minorHAnsi" w:eastAsia="Segoe UI" w:hAnsiTheme="minorHAnsi" w:cstheme="minorHAnsi"/>
                <w:color w:val="000000" w:themeColor="text1"/>
                <w:sz w:val="20"/>
                <w:szCs w:val="20"/>
              </w:rPr>
              <w:t>…</w:t>
            </w:r>
          </w:p>
          <w:p w14:paraId="289E540D" w14:textId="12AB1C72" w:rsidR="00A85336" w:rsidRPr="00562F03" w:rsidRDefault="007B427C" w:rsidP="00A85336">
            <w:pPr>
              <w:pStyle w:val="Listenabsatz"/>
              <w:numPr>
                <w:ilvl w:val="0"/>
                <w:numId w:val="3"/>
              </w:numPr>
              <w:ind w:left="357" w:hanging="357"/>
              <w:rPr>
                <w:rFonts w:asciiTheme="minorHAnsi" w:hAnsiTheme="minorHAnsi" w:cstheme="minorHAnsi"/>
                <w:color w:val="000000" w:themeColor="text1"/>
                <w:sz w:val="20"/>
                <w:szCs w:val="18"/>
              </w:rPr>
            </w:pPr>
            <w:r w:rsidRPr="00562F03">
              <w:rPr>
                <w:rFonts w:asciiTheme="minorHAnsi" w:hAnsiTheme="minorHAnsi" w:cstheme="minorHAnsi"/>
                <w:color w:val="000000" w:themeColor="text1"/>
                <w:sz w:val="20"/>
                <w:szCs w:val="18"/>
              </w:rPr>
              <w:t xml:space="preserve">planen ihre Arbeitsschritte im </w:t>
            </w:r>
            <w:r w:rsidR="00A85336" w:rsidRPr="00562F03">
              <w:rPr>
                <w:rFonts w:asciiTheme="minorHAnsi" w:hAnsiTheme="minorHAnsi" w:cstheme="minorHAnsi"/>
                <w:color w:val="000000" w:themeColor="text1"/>
                <w:sz w:val="20"/>
                <w:szCs w:val="18"/>
              </w:rPr>
              <w:t>Beschaffungsprozess</w:t>
            </w:r>
            <w:r w:rsidRPr="00562F03">
              <w:rPr>
                <w:rFonts w:asciiTheme="minorHAnsi" w:hAnsiTheme="minorHAnsi" w:cstheme="minorHAnsi"/>
                <w:color w:val="000000" w:themeColor="text1"/>
                <w:sz w:val="20"/>
                <w:szCs w:val="18"/>
              </w:rPr>
              <w:t>, indem sie d</w:t>
            </w:r>
            <w:r w:rsidR="00A85336" w:rsidRPr="00562F03">
              <w:rPr>
                <w:rFonts w:asciiTheme="minorHAnsi" w:hAnsiTheme="minorHAnsi" w:cstheme="minorHAnsi"/>
                <w:color w:val="000000" w:themeColor="text1"/>
                <w:sz w:val="20"/>
                <w:szCs w:val="18"/>
              </w:rPr>
              <w:t xml:space="preserve">en Prozess </w:t>
            </w:r>
            <w:r w:rsidRPr="00562F03">
              <w:rPr>
                <w:rFonts w:asciiTheme="minorHAnsi" w:hAnsiTheme="minorHAnsi" w:cstheme="minorHAnsi"/>
                <w:color w:val="000000" w:themeColor="text1"/>
                <w:sz w:val="20"/>
                <w:szCs w:val="18"/>
              </w:rPr>
              <w:t>mit Hilfe eines Ablaufdiagramms visualisieren</w:t>
            </w:r>
            <w:r w:rsidRPr="00562F03">
              <w:rPr>
                <w:rFonts w:asciiTheme="minorHAnsi" w:hAnsiTheme="minorHAnsi" w:cstheme="minorHAnsi"/>
                <w:sz w:val="20"/>
                <w:szCs w:val="18"/>
              </w:rPr>
              <w:t>.</w:t>
            </w:r>
            <w:r w:rsidR="00A85336" w:rsidRPr="00562F03">
              <w:rPr>
                <w:rFonts w:asciiTheme="minorHAnsi" w:hAnsiTheme="minorHAnsi" w:cstheme="minorHAnsi"/>
                <w:sz w:val="20"/>
                <w:szCs w:val="18"/>
              </w:rPr>
              <w:t xml:space="preserve"> Hierbei machen sie die Arbeitsschritte kenntlich bei denen das </w:t>
            </w:r>
            <w:r w:rsidR="00DE6FFC">
              <w:rPr>
                <w:rFonts w:asciiTheme="minorHAnsi" w:hAnsiTheme="minorHAnsi" w:cstheme="minorHAnsi"/>
                <w:sz w:val="20"/>
                <w:szCs w:val="18"/>
              </w:rPr>
              <w:t>Potenzial</w:t>
            </w:r>
            <w:r w:rsidR="00A85336" w:rsidRPr="00562F03">
              <w:rPr>
                <w:rFonts w:asciiTheme="minorHAnsi" w:hAnsiTheme="minorHAnsi" w:cstheme="minorHAnsi"/>
                <w:sz w:val="20"/>
                <w:szCs w:val="18"/>
              </w:rPr>
              <w:t xml:space="preserve"> eines KI-Einsatzes vorhanden ist und benennen das </w:t>
            </w:r>
            <w:r w:rsidR="00DE6FFC">
              <w:rPr>
                <w:rFonts w:asciiTheme="minorHAnsi" w:hAnsiTheme="minorHAnsi" w:cstheme="minorHAnsi"/>
                <w:sz w:val="20"/>
                <w:szCs w:val="18"/>
              </w:rPr>
              <w:t>Potenzial</w:t>
            </w:r>
            <w:r w:rsidR="00A85336" w:rsidRPr="00562F03">
              <w:rPr>
                <w:rFonts w:asciiTheme="minorHAnsi" w:hAnsiTheme="minorHAnsi" w:cstheme="minorHAnsi"/>
                <w:sz w:val="20"/>
                <w:szCs w:val="18"/>
              </w:rPr>
              <w:t>.</w:t>
            </w:r>
          </w:p>
        </w:tc>
        <w:tc>
          <w:tcPr>
            <w:tcW w:w="5528" w:type="dxa"/>
          </w:tcPr>
          <w:p w14:paraId="5D0B3908" w14:textId="69FE8340" w:rsidR="00473B3F" w:rsidRPr="00562F03" w:rsidRDefault="00473B3F" w:rsidP="00005797">
            <w:pPr>
              <w:pStyle w:val="Listenabsatz"/>
              <w:numPr>
                <w:ilvl w:val="0"/>
                <w:numId w:val="3"/>
              </w:numPr>
              <w:spacing w:after="60"/>
              <w:rPr>
                <w:rFonts w:asciiTheme="minorHAnsi" w:hAnsiTheme="minorHAnsi" w:cstheme="minorHAnsi"/>
                <w:color w:val="000000" w:themeColor="text1"/>
                <w:sz w:val="20"/>
                <w:szCs w:val="20"/>
              </w:rPr>
            </w:pPr>
            <w:r w:rsidRPr="00562F03">
              <w:rPr>
                <w:rFonts w:asciiTheme="minorHAnsi" w:hAnsiTheme="minorHAnsi" w:cstheme="minorHAnsi"/>
                <w:color w:val="000000" w:themeColor="text1"/>
                <w:sz w:val="20"/>
                <w:szCs w:val="20"/>
              </w:rPr>
              <w:t xml:space="preserve">Planung des Arbeitsprozesses erfolgt </w:t>
            </w:r>
            <w:r w:rsidR="005D5DD9" w:rsidRPr="00562F03">
              <w:rPr>
                <w:rFonts w:asciiTheme="minorHAnsi" w:hAnsiTheme="minorHAnsi" w:cstheme="minorHAnsi"/>
                <w:color w:val="000000" w:themeColor="text1"/>
                <w:sz w:val="20"/>
                <w:szCs w:val="20"/>
              </w:rPr>
              <w:t>z. B. mit Hilfe eines digitalen Kanb</w:t>
            </w:r>
            <w:r w:rsidRPr="00562F03">
              <w:rPr>
                <w:rFonts w:asciiTheme="minorHAnsi" w:hAnsiTheme="minorHAnsi" w:cstheme="minorHAnsi"/>
                <w:color w:val="000000" w:themeColor="text1"/>
                <w:sz w:val="20"/>
                <w:szCs w:val="20"/>
              </w:rPr>
              <w:t>an-Boards</w:t>
            </w:r>
            <w:r w:rsidR="008D08C9" w:rsidRPr="00562F03">
              <w:rPr>
                <w:rFonts w:asciiTheme="minorHAnsi" w:hAnsiTheme="minorHAnsi" w:cstheme="minorHAnsi"/>
                <w:color w:val="000000" w:themeColor="text1"/>
                <w:sz w:val="20"/>
                <w:szCs w:val="20"/>
              </w:rPr>
              <w:t xml:space="preserve"> oder mittels EPK</w:t>
            </w:r>
            <w:r w:rsidR="00D64080" w:rsidRPr="00562F03">
              <w:rPr>
                <w:rFonts w:asciiTheme="minorHAnsi" w:hAnsiTheme="minorHAnsi" w:cstheme="minorHAnsi"/>
                <w:color w:val="000000" w:themeColor="text1"/>
                <w:sz w:val="20"/>
                <w:szCs w:val="20"/>
              </w:rPr>
              <w:t>.</w:t>
            </w:r>
          </w:p>
          <w:p w14:paraId="1297DE99" w14:textId="77777777" w:rsidR="00473B3F" w:rsidRPr="00562F03" w:rsidRDefault="00473B3F" w:rsidP="00005797">
            <w:pPr>
              <w:pStyle w:val="Listenabsatz"/>
              <w:numPr>
                <w:ilvl w:val="0"/>
                <w:numId w:val="3"/>
              </w:numPr>
              <w:spacing w:after="60"/>
              <w:rPr>
                <w:rFonts w:asciiTheme="minorHAnsi" w:hAnsiTheme="minorHAnsi" w:cstheme="minorHAnsi"/>
                <w:color w:val="000000" w:themeColor="text1"/>
                <w:sz w:val="20"/>
                <w:szCs w:val="20"/>
              </w:rPr>
            </w:pPr>
            <w:r w:rsidRPr="00562F03">
              <w:rPr>
                <w:rFonts w:asciiTheme="minorHAnsi" w:hAnsiTheme="minorHAnsi" w:cstheme="minorHAnsi"/>
                <w:color w:val="000000" w:themeColor="text1"/>
                <w:sz w:val="20"/>
                <w:szCs w:val="20"/>
              </w:rPr>
              <w:t>Dokumentation der</w:t>
            </w:r>
            <w:r w:rsidR="005D5DD9" w:rsidRPr="00562F03">
              <w:rPr>
                <w:rFonts w:asciiTheme="minorHAnsi" w:hAnsiTheme="minorHAnsi" w:cstheme="minorHAnsi"/>
                <w:color w:val="000000" w:themeColor="text1"/>
                <w:sz w:val="20"/>
                <w:szCs w:val="20"/>
              </w:rPr>
              <w:t xml:space="preserve"> Planungen im Lernmanage</w:t>
            </w:r>
            <w:r w:rsidRPr="00562F03">
              <w:rPr>
                <w:rFonts w:asciiTheme="minorHAnsi" w:hAnsiTheme="minorHAnsi" w:cstheme="minorHAnsi"/>
                <w:color w:val="000000" w:themeColor="text1"/>
                <w:sz w:val="20"/>
                <w:szCs w:val="20"/>
              </w:rPr>
              <w:t xml:space="preserve">mentsystem. </w:t>
            </w:r>
          </w:p>
          <w:p w14:paraId="196BEEBF" w14:textId="394A1A9E" w:rsidR="00B67776" w:rsidRPr="00562F03" w:rsidRDefault="00C6238F" w:rsidP="00005797">
            <w:pPr>
              <w:pStyle w:val="Listenabsatz"/>
              <w:numPr>
                <w:ilvl w:val="0"/>
                <w:numId w:val="3"/>
              </w:numPr>
              <w:spacing w:after="60"/>
              <w:rPr>
                <w:rFonts w:asciiTheme="minorHAnsi" w:hAnsiTheme="minorHAnsi" w:cstheme="minorHAnsi"/>
                <w:b/>
                <w:color w:val="000000" w:themeColor="text1"/>
                <w:sz w:val="20"/>
                <w:szCs w:val="20"/>
              </w:rPr>
            </w:pPr>
            <w:r w:rsidRPr="00562F03">
              <w:rPr>
                <w:rFonts w:asciiTheme="minorHAnsi" w:hAnsiTheme="minorHAnsi" w:cstheme="minorHAnsi"/>
                <w:color w:val="000000" w:themeColor="text1"/>
                <w:sz w:val="20"/>
                <w:szCs w:val="20"/>
              </w:rPr>
              <w:t xml:space="preserve">Die </w:t>
            </w:r>
            <w:r w:rsidR="005D5DD9" w:rsidRPr="00562F03">
              <w:rPr>
                <w:rFonts w:asciiTheme="minorHAnsi" w:hAnsiTheme="minorHAnsi" w:cstheme="minorHAnsi"/>
                <w:color w:val="000000" w:themeColor="text1"/>
                <w:sz w:val="20"/>
                <w:szCs w:val="20"/>
              </w:rPr>
              <w:t xml:space="preserve">Planungs- und Entscheidungsphase </w:t>
            </w:r>
            <w:r w:rsidRPr="00562F03">
              <w:rPr>
                <w:rFonts w:asciiTheme="minorHAnsi" w:hAnsiTheme="minorHAnsi" w:cstheme="minorHAnsi"/>
                <w:color w:val="000000" w:themeColor="text1"/>
                <w:sz w:val="20"/>
                <w:szCs w:val="20"/>
              </w:rPr>
              <w:t xml:space="preserve">bietet sich </w:t>
            </w:r>
            <w:r w:rsidR="005D5DD9" w:rsidRPr="00562F03">
              <w:rPr>
                <w:rFonts w:asciiTheme="minorHAnsi" w:hAnsiTheme="minorHAnsi" w:cstheme="minorHAnsi"/>
                <w:color w:val="000000" w:themeColor="text1"/>
                <w:sz w:val="20"/>
                <w:szCs w:val="20"/>
              </w:rPr>
              <w:t>als Grup</w:t>
            </w:r>
            <w:r w:rsidR="00473B3F" w:rsidRPr="00562F03">
              <w:rPr>
                <w:rFonts w:asciiTheme="minorHAnsi" w:hAnsiTheme="minorHAnsi" w:cstheme="minorHAnsi"/>
                <w:color w:val="000000" w:themeColor="text1"/>
                <w:sz w:val="20"/>
                <w:szCs w:val="20"/>
              </w:rPr>
              <w:t>penarbeit in Präsenz</w:t>
            </w:r>
            <w:r w:rsidRPr="00562F03">
              <w:rPr>
                <w:rFonts w:asciiTheme="minorHAnsi" w:hAnsiTheme="minorHAnsi" w:cstheme="minorHAnsi"/>
                <w:color w:val="000000" w:themeColor="text1"/>
                <w:sz w:val="20"/>
                <w:szCs w:val="20"/>
              </w:rPr>
              <w:t xml:space="preserve"> an</w:t>
            </w:r>
            <w:r w:rsidR="00473B3F" w:rsidRPr="00562F03">
              <w:rPr>
                <w:rFonts w:asciiTheme="minorHAnsi" w:hAnsiTheme="minorHAnsi" w:cstheme="minorHAnsi"/>
                <w:color w:val="000000" w:themeColor="text1"/>
                <w:sz w:val="20"/>
                <w:szCs w:val="20"/>
              </w:rPr>
              <w:t xml:space="preserve">, um </w:t>
            </w:r>
            <w:r w:rsidR="005D5DD9" w:rsidRPr="00562F03">
              <w:rPr>
                <w:rFonts w:asciiTheme="minorHAnsi" w:hAnsiTheme="minorHAnsi" w:cstheme="minorHAnsi"/>
                <w:color w:val="000000" w:themeColor="text1"/>
                <w:sz w:val="20"/>
                <w:szCs w:val="20"/>
              </w:rPr>
              <w:t xml:space="preserve">Austausch unter den </w:t>
            </w:r>
            <w:r w:rsidR="003A596C" w:rsidRPr="00562F03">
              <w:rPr>
                <w:rFonts w:asciiTheme="minorHAnsi" w:hAnsiTheme="minorHAnsi" w:cstheme="minorHAnsi"/>
                <w:color w:val="000000" w:themeColor="text1"/>
                <w:sz w:val="20"/>
                <w:szCs w:val="20"/>
              </w:rPr>
              <w:t>Auszubildenden</w:t>
            </w:r>
            <w:r w:rsidR="005D5DD9" w:rsidRPr="00562F03">
              <w:rPr>
                <w:rFonts w:asciiTheme="minorHAnsi" w:hAnsiTheme="minorHAnsi" w:cstheme="minorHAnsi"/>
                <w:color w:val="000000" w:themeColor="text1"/>
                <w:sz w:val="20"/>
                <w:szCs w:val="20"/>
              </w:rPr>
              <w:t xml:space="preserve"> zu fördern.</w:t>
            </w:r>
          </w:p>
        </w:tc>
      </w:tr>
      <w:tr w:rsidR="002C1D19" w:rsidRPr="00562F03" w14:paraId="08B63BCE" w14:textId="77777777" w:rsidTr="005D7D47">
        <w:trPr>
          <w:trHeight w:val="538"/>
        </w:trPr>
        <w:tc>
          <w:tcPr>
            <w:tcW w:w="3686" w:type="dxa"/>
            <w:vAlign w:val="center"/>
          </w:tcPr>
          <w:p w14:paraId="547139B2" w14:textId="77777777" w:rsidR="00B67776" w:rsidRPr="00562F03" w:rsidRDefault="00B67776"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Durchführung</w:t>
            </w:r>
          </w:p>
        </w:tc>
        <w:tc>
          <w:tcPr>
            <w:tcW w:w="5387" w:type="dxa"/>
          </w:tcPr>
          <w:p w14:paraId="2D61C547" w14:textId="59673A20" w:rsidR="008D08C9" w:rsidRPr="00562F03" w:rsidRDefault="008D08C9" w:rsidP="008D08C9">
            <w:pPr>
              <w:pStyle w:val="Listenabsatz"/>
              <w:spacing w:line="300" w:lineRule="auto"/>
              <w:ind w:left="0" w:right="-20"/>
              <w:contextualSpacing w:val="0"/>
              <w:rPr>
                <w:rFonts w:asciiTheme="minorHAnsi" w:eastAsia="Segoe UI" w:hAnsiTheme="minorHAnsi" w:cstheme="minorHAnsi"/>
                <w:color w:val="000000" w:themeColor="text1"/>
                <w:sz w:val="20"/>
                <w:szCs w:val="20"/>
              </w:rPr>
            </w:pPr>
            <w:r w:rsidRPr="00562F03">
              <w:rPr>
                <w:rFonts w:asciiTheme="minorHAnsi" w:eastAsia="Segoe UI" w:hAnsiTheme="minorHAnsi" w:cstheme="minorHAnsi"/>
                <w:color w:val="000000" w:themeColor="text1"/>
                <w:sz w:val="20"/>
                <w:szCs w:val="20"/>
              </w:rPr>
              <w:t xml:space="preserve">Die </w:t>
            </w:r>
            <w:r w:rsidR="00176DBD" w:rsidRPr="00562F03">
              <w:rPr>
                <w:rFonts w:asciiTheme="minorHAnsi" w:eastAsia="Segoe UI" w:hAnsiTheme="minorHAnsi" w:cstheme="minorHAnsi"/>
                <w:color w:val="000000" w:themeColor="text1"/>
                <w:sz w:val="20"/>
                <w:szCs w:val="20"/>
              </w:rPr>
              <w:t>Lernenden</w:t>
            </w:r>
            <w:r w:rsidR="00FE260D" w:rsidRPr="00562F03">
              <w:rPr>
                <w:rFonts w:asciiTheme="minorHAnsi" w:eastAsia="Segoe UI" w:hAnsiTheme="minorHAnsi" w:cstheme="minorHAnsi"/>
                <w:color w:val="000000" w:themeColor="text1"/>
                <w:sz w:val="20"/>
                <w:szCs w:val="20"/>
              </w:rPr>
              <w:t>…</w:t>
            </w:r>
          </w:p>
          <w:p w14:paraId="56EACDFD" w14:textId="406DC3BC" w:rsidR="001B1EDA" w:rsidRPr="00562F03" w:rsidRDefault="001B1EDA" w:rsidP="001B1EDA">
            <w:pPr>
              <w:pStyle w:val="Listenabsatz"/>
              <w:numPr>
                <w:ilvl w:val="0"/>
                <w:numId w:val="8"/>
              </w:numPr>
              <w:ind w:left="319"/>
              <w:rPr>
                <w:rFonts w:asciiTheme="minorHAnsi" w:hAnsiTheme="minorHAnsi" w:cstheme="minorHAnsi"/>
                <w:sz w:val="20"/>
                <w:szCs w:val="20"/>
              </w:rPr>
            </w:pPr>
            <w:r w:rsidRPr="00562F03">
              <w:rPr>
                <w:rFonts w:asciiTheme="minorHAnsi" w:hAnsiTheme="minorHAnsi" w:cstheme="minorHAnsi"/>
                <w:sz w:val="20"/>
                <w:szCs w:val="20"/>
                <w:lang w:eastAsia="en-US"/>
              </w:rPr>
              <w:t xml:space="preserve">analysieren wie im Rahmen des Beschaffungsprozesses das </w:t>
            </w:r>
            <w:r w:rsidR="00DE6FFC">
              <w:rPr>
                <w:rFonts w:asciiTheme="minorHAnsi" w:hAnsiTheme="minorHAnsi" w:cstheme="minorHAnsi"/>
                <w:sz w:val="20"/>
                <w:szCs w:val="20"/>
                <w:lang w:eastAsia="en-US"/>
              </w:rPr>
              <w:t>Potenzial</w:t>
            </w:r>
            <w:r w:rsidRPr="00562F03">
              <w:rPr>
                <w:rFonts w:asciiTheme="minorHAnsi" w:hAnsiTheme="minorHAnsi" w:cstheme="minorHAnsi"/>
                <w:sz w:val="20"/>
                <w:szCs w:val="20"/>
                <w:lang w:eastAsia="en-US"/>
              </w:rPr>
              <w:t xml:space="preserve"> einer KI zur Lösung genutzt werden kann </w:t>
            </w:r>
            <w:r w:rsidR="00954FA9" w:rsidRPr="00562F03">
              <w:rPr>
                <w:rFonts w:asciiTheme="minorHAnsi" w:hAnsiTheme="minorHAnsi" w:cstheme="minorHAnsi"/>
                <w:sz w:val="20"/>
                <w:szCs w:val="20"/>
                <w:lang w:eastAsia="en-US"/>
              </w:rPr>
              <w:t xml:space="preserve">(Z 1) </w:t>
            </w:r>
            <w:r w:rsidRPr="00562F03">
              <w:rPr>
                <w:rFonts w:asciiTheme="minorHAnsi" w:hAnsiTheme="minorHAnsi" w:cstheme="minorHAnsi"/>
                <w:sz w:val="20"/>
                <w:szCs w:val="20"/>
                <w:lang w:eastAsia="en-US"/>
              </w:rPr>
              <w:t>und beachten hierbei die technologischen Fortschritte von KI, die den heutigen Entwicklungsstand ermöglicht haben</w:t>
            </w:r>
            <w:r w:rsidR="00954FA9" w:rsidRPr="00562F03">
              <w:rPr>
                <w:rFonts w:asciiTheme="minorHAnsi" w:hAnsiTheme="minorHAnsi" w:cstheme="minorHAnsi"/>
                <w:sz w:val="20"/>
                <w:szCs w:val="20"/>
                <w:lang w:eastAsia="en-US"/>
              </w:rPr>
              <w:t xml:space="preserve"> (Z 2).</w:t>
            </w:r>
          </w:p>
          <w:p w14:paraId="1176D575" w14:textId="3FA36086" w:rsidR="001B1EDA" w:rsidRPr="00562F03" w:rsidRDefault="001B1EDA" w:rsidP="001B1EDA">
            <w:pPr>
              <w:pStyle w:val="Listenabsatz"/>
              <w:numPr>
                <w:ilvl w:val="0"/>
                <w:numId w:val="8"/>
              </w:numPr>
              <w:ind w:left="319"/>
              <w:rPr>
                <w:rFonts w:asciiTheme="minorHAnsi" w:hAnsiTheme="minorHAnsi" w:cstheme="minorHAnsi"/>
                <w:sz w:val="20"/>
                <w:szCs w:val="20"/>
              </w:rPr>
            </w:pPr>
            <w:r w:rsidRPr="00DE4B64">
              <w:rPr>
                <w:rFonts w:asciiTheme="minorHAnsi" w:hAnsiTheme="minorHAnsi" w:cstheme="minorHAnsi"/>
                <w:color w:val="00A0EB"/>
                <w:sz w:val="20"/>
                <w:szCs w:val="20"/>
                <w:lang w:eastAsia="en-US"/>
              </w:rPr>
              <w:t>recherchieren</w:t>
            </w:r>
            <w:r w:rsidRPr="00562F03">
              <w:rPr>
                <w:rFonts w:asciiTheme="minorHAnsi" w:hAnsiTheme="minorHAnsi" w:cstheme="minorHAnsi"/>
                <w:sz w:val="20"/>
                <w:szCs w:val="20"/>
                <w:lang w:eastAsia="en-US"/>
              </w:rPr>
              <w:t xml:space="preserve"> und</w:t>
            </w:r>
            <w:r w:rsidRPr="00DE4B64">
              <w:rPr>
                <w:rFonts w:asciiTheme="minorHAnsi" w:hAnsiTheme="minorHAnsi" w:cstheme="minorHAnsi"/>
                <w:color w:val="FFC000"/>
                <w:sz w:val="20"/>
                <w:szCs w:val="20"/>
                <w:lang w:eastAsia="en-US"/>
              </w:rPr>
              <w:t xml:space="preserve"> </w:t>
            </w:r>
            <w:r w:rsidRPr="00DE4B64">
              <w:rPr>
                <w:rFonts w:asciiTheme="minorHAnsi" w:hAnsiTheme="minorHAnsi" w:cstheme="minorHAnsi"/>
                <w:color w:val="F59600"/>
                <w:sz w:val="20"/>
                <w:szCs w:val="20"/>
                <w:lang w:eastAsia="en-US"/>
              </w:rPr>
              <w:t>visualisieren die gesellschaftlichen, betrieblichen und privaten Voraussetzungen für den Einsatz von KI</w:t>
            </w:r>
            <w:r w:rsidRPr="00562F03">
              <w:rPr>
                <w:rFonts w:asciiTheme="minorHAnsi" w:hAnsiTheme="minorHAnsi" w:cstheme="minorHAnsi"/>
                <w:sz w:val="20"/>
                <w:szCs w:val="20"/>
                <w:lang w:eastAsia="en-US"/>
              </w:rPr>
              <w:t>, testen verschiedene Varianten und erarbeiten ein Konzept für den Einsatz dieser Technologie im Betrieb.</w:t>
            </w:r>
            <w:r w:rsidR="0001369B" w:rsidRPr="00562F03">
              <w:rPr>
                <w:rFonts w:asciiTheme="minorHAnsi" w:hAnsiTheme="minorHAnsi" w:cstheme="minorHAnsi"/>
                <w:sz w:val="20"/>
                <w:szCs w:val="20"/>
                <w:lang w:eastAsia="en-US"/>
              </w:rPr>
              <w:t xml:space="preserve"> (Z 3)</w:t>
            </w:r>
          </w:p>
          <w:p w14:paraId="03976AC3" w14:textId="16B9C730" w:rsidR="003735C6" w:rsidRPr="00562F03" w:rsidRDefault="003735C6" w:rsidP="003735C6">
            <w:pPr>
              <w:pStyle w:val="Listenabsatz"/>
              <w:numPr>
                <w:ilvl w:val="0"/>
                <w:numId w:val="8"/>
              </w:numPr>
              <w:ind w:left="319"/>
              <w:rPr>
                <w:rFonts w:asciiTheme="minorHAnsi" w:hAnsiTheme="minorHAnsi" w:cstheme="minorHAnsi"/>
                <w:sz w:val="20"/>
                <w:szCs w:val="20"/>
              </w:rPr>
            </w:pPr>
            <w:r w:rsidRPr="00562F03">
              <w:rPr>
                <w:rFonts w:asciiTheme="minorHAnsi" w:hAnsiTheme="minorHAnsi" w:cstheme="minorHAnsi"/>
                <w:sz w:val="20"/>
                <w:szCs w:val="20"/>
                <w:lang w:eastAsia="en-US"/>
              </w:rPr>
              <w:t xml:space="preserve">untersuchen verschiedene Arten und Kategorien von KI auf Grundlage der Einsatzbarkeit und des Nutzens für den Prozess </w:t>
            </w:r>
            <w:r w:rsidR="0078051C" w:rsidRPr="00562F03">
              <w:rPr>
                <w:rFonts w:asciiTheme="minorHAnsi" w:hAnsiTheme="minorHAnsi" w:cstheme="minorHAnsi"/>
                <w:sz w:val="20"/>
                <w:szCs w:val="20"/>
                <w:lang w:eastAsia="en-US"/>
              </w:rPr>
              <w:t xml:space="preserve">unter Beachtung der kundenspezifischen Anforderungen sowie der betrieblichen Voraussetzungen </w:t>
            </w:r>
            <w:r w:rsidR="001B1EDA" w:rsidRPr="00562F03">
              <w:rPr>
                <w:rFonts w:asciiTheme="minorHAnsi" w:hAnsiTheme="minorHAnsi" w:cstheme="minorHAnsi"/>
                <w:sz w:val="20"/>
                <w:szCs w:val="20"/>
                <w:lang w:eastAsia="en-US"/>
              </w:rPr>
              <w:t xml:space="preserve">und entscheiden sich für eine Lösung. </w:t>
            </w:r>
            <w:r w:rsidR="00190E9E" w:rsidRPr="00562F03">
              <w:rPr>
                <w:rFonts w:asciiTheme="minorHAnsi" w:hAnsiTheme="minorHAnsi" w:cstheme="minorHAnsi"/>
                <w:sz w:val="20"/>
                <w:szCs w:val="20"/>
                <w:lang w:eastAsia="en-US"/>
              </w:rPr>
              <w:t>(Z 6)</w:t>
            </w:r>
          </w:p>
          <w:p w14:paraId="4F93B980" w14:textId="484995EB" w:rsidR="00D567E9" w:rsidRPr="00562F03" w:rsidRDefault="00D567E9" w:rsidP="003735C6">
            <w:pPr>
              <w:pStyle w:val="Listenabsatz"/>
              <w:numPr>
                <w:ilvl w:val="0"/>
                <w:numId w:val="8"/>
              </w:numPr>
              <w:ind w:left="319"/>
              <w:rPr>
                <w:rFonts w:asciiTheme="minorHAnsi" w:hAnsiTheme="minorHAnsi" w:cstheme="minorHAnsi"/>
                <w:color w:val="0070C0"/>
                <w:sz w:val="20"/>
                <w:szCs w:val="20"/>
              </w:rPr>
            </w:pPr>
            <w:r w:rsidRPr="00DE4B64">
              <w:rPr>
                <w:rFonts w:asciiTheme="minorHAnsi" w:hAnsiTheme="minorHAnsi" w:cstheme="minorHAnsi"/>
                <w:color w:val="00A0EB"/>
                <w:sz w:val="20"/>
                <w:szCs w:val="20"/>
              </w:rPr>
              <w:t>bereiten eine Präsentation vor.</w:t>
            </w:r>
            <w:r w:rsidR="00190E9E" w:rsidRPr="00DE4B64">
              <w:rPr>
                <w:rFonts w:asciiTheme="minorHAnsi" w:hAnsiTheme="minorHAnsi" w:cstheme="minorHAnsi"/>
                <w:color w:val="00A0EB"/>
                <w:sz w:val="20"/>
                <w:szCs w:val="20"/>
              </w:rPr>
              <w:t xml:space="preserve"> </w:t>
            </w:r>
            <w:r w:rsidR="00190E9E" w:rsidRPr="00562F03">
              <w:rPr>
                <w:rFonts w:asciiTheme="minorHAnsi" w:hAnsiTheme="minorHAnsi" w:cstheme="minorHAnsi"/>
                <w:sz w:val="20"/>
                <w:szCs w:val="20"/>
              </w:rPr>
              <w:t>(Z 7)</w:t>
            </w:r>
          </w:p>
          <w:p w14:paraId="106AEA8B" w14:textId="70C65428" w:rsidR="00E263E0" w:rsidRPr="00562F03" w:rsidRDefault="00E92A40" w:rsidP="003735C6">
            <w:pPr>
              <w:pStyle w:val="Listenabsatz"/>
              <w:numPr>
                <w:ilvl w:val="0"/>
                <w:numId w:val="8"/>
              </w:numPr>
              <w:ind w:left="319"/>
              <w:rPr>
                <w:rFonts w:asciiTheme="minorHAnsi" w:hAnsiTheme="minorHAnsi" w:cstheme="minorHAnsi"/>
                <w:sz w:val="20"/>
                <w:szCs w:val="20"/>
              </w:rPr>
            </w:pPr>
            <w:r w:rsidRPr="00562F03">
              <w:rPr>
                <w:rFonts w:asciiTheme="minorHAnsi" w:hAnsiTheme="minorHAnsi" w:cstheme="minorHAnsi"/>
                <w:color w:val="000000" w:themeColor="text1"/>
                <w:sz w:val="20"/>
                <w:szCs w:val="18"/>
              </w:rPr>
              <w:t>[erstellen für ein zielgerichtetes Feedback der Präsentationen einen Reflexionsbogen.]</w:t>
            </w:r>
          </w:p>
        </w:tc>
        <w:tc>
          <w:tcPr>
            <w:tcW w:w="5528" w:type="dxa"/>
          </w:tcPr>
          <w:p w14:paraId="70B49C40" w14:textId="302FA9F6" w:rsidR="000A354A" w:rsidRPr="00562F03" w:rsidRDefault="00E263E0" w:rsidP="00552E9B">
            <w:pPr>
              <w:pStyle w:val="Listenabsatz"/>
              <w:numPr>
                <w:ilvl w:val="0"/>
                <w:numId w:val="4"/>
              </w:numPr>
              <w:spacing w:after="60"/>
              <w:rPr>
                <w:rFonts w:asciiTheme="minorHAnsi" w:hAnsiTheme="minorHAnsi" w:cstheme="minorHAnsi"/>
                <w:iCs/>
                <w:color w:val="000000" w:themeColor="text1"/>
                <w:sz w:val="20"/>
                <w:szCs w:val="20"/>
              </w:rPr>
            </w:pPr>
            <w:r w:rsidRPr="00562F03">
              <w:rPr>
                <w:rFonts w:asciiTheme="minorHAnsi" w:hAnsiTheme="minorHAnsi" w:cstheme="minorHAnsi"/>
                <w:iCs/>
                <w:color w:val="000000" w:themeColor="text1"/>
                <w:sz w:val="20"/>
                <w:szCs w:val="20"/>
              </w:rPr>
              <w:t>Wahl eines kooperativen Lernsettings</w:t>
            </w:r>
            <w:r w:rsidR="000A354A" w:rsidRPr="00562F03">
              <w:rPr>
                <w:rFonts w:asciiTheme="minorHAnsi" w:hAnsiTheme="minorHAnsi" w:cstheme="minorHAnsi"/>
                <w:iCs/>
                <w:color w:val="000000" w:themeColor="text1"/>
                <w:sz w:val="20"/>
                <w:szCs w:val="20"/>
              </w:rPr>
              <w:t>:</w:t>
            </w:r>
            <w:r w:rsidRPr="00562F03">
              <w:rPr>
                <w:rFonts w:asciiTheme="minorHAnsi" w:hAnsiTheme="minorHAnsi" w:cstheme="minorHAnsi"/>
                <w:iCs/>
                <w:color w:val="000000" w:themeColor="text1"/>
                <w:sz w:val="20"/>
                <w:szCs w:val="20"/>
              </w:rPr>
              <w:t xml:space="preserve"> Erweiterung der Methodenkompetenz.</w:t>
            </w:r>
          </w:p>
          <w:p w14:paraId="0655A3DA" w14:textId="31440971" w:rsidR="00E263E0" w:rsidRPr="00562F03" w:rsidRDefault="003F5DA6" w:rsidP="00604EA1">
            <w:pPr>
              <w:pStyle w:val="Listenabsatz"/>
              <w:numPr>
                <w:ilvl w:val="0"/>
                <w:numId w:val="4"/>
              </w:numPr>
              <w:spacing w:after="60"/>
              <w:rPr>
                <w:rFonts w:asciiTheme="minorHAnsi" w:hAnsiTheme="minorHAnsi" w:cstheme="minorHAnsi"/>
                <w:iCs/>
                <w:color w:val="000000" w:themeColor="text1"/>
                <w:sz w:val="20"/>
                <w:szCs w:val="20"/>
              </w:rPr>
            </w:pPr>
            <w:r w:rsidRPr="00562F03">
              <w:rPr>
                <w:rFonts w:asciiTheme="minorHAnsi" w:hAnsiTheme="minorHAnsi" w:cstheme="minorHAnsi"/>
                <w:iCs/>
                <w:color w:val="000000" w:themeColor="text1"/>
                <w:sz w:val="20"/>
                <w:szCs w:val="20"/>
              </w:rPr>
              <w:t xml:space="preserve">Durch die Nutzung des LMS und eines Videokonferenztools kann der Unterricht sowohl im </w:t>
            </w:r>
            <w:r w:rsidR="00E263E0" w:rsidRPr="00562F03">
              <w:rPr>
                <w:rFonts w:asciiTheme="minorHAnsi" w:hAnsiTheme="minorHAnsi" w:cstheme="minorHAnsi"/>
                <w:iCs/>
                <w:color w:val="000000" w:themeColor="text1"/>
                <w:sz w:val="20"/>
                <w:szCs w:val="20"/>
              </w:rPr>
              <w:t>Präsenz</w:t>
            </w:r>
            <w:r w:rsidR="00451CB8" w:rsidRPr="00562F03">
              <w:rPr>
                <w:rFonts w:asciiTheme="minorHAnsi" w:hAnsiTheme="minorHAnsi" w:cstheme="minorHAnsi"/>
                <w:iCs/>
                <w:color w:val="000000" w:themeColor="text1"/>
                <w:sz w:val="20"/>
                <w:szCs w:val="20"/>
              </w:rPr>
              <w:t xml:space="preserve">- sowie </w:t>
            </w:r>
            <w:r w:rsidRPr="00562F03">
              <w:rPr>
                <w:rFonts w:asciiTheme="minorHAnsi" w:hAnsiTheme="minorHAnsi" w:cstheme="minorHAnsi"/>
                <w:iCs/>
                <w:color w:val="000000" w:themeColor="text1"/>
                <w:sz w:val="20"/>
                <w:szCs w:val="20"/>
              </w:rPr>
              <w:t xml:space="preserve">im </w:t>
            </w:r>
            <w:r w:rsidR="00451CB8" w:rsidRPr="00562F03">
              <w:rPr>
                <w:rFonts w:asciiTheme="minorHAnsi" w:hAnsiTheme="minorHAnsi" w:cstheme="minorHAnsi"/>
                <w:iCs/>
                <w:color w:val="000000" w:themeColor="text1"/>
                <w:sz w:val="20"/>
                <w:szCs w:val="20"/>
              </w:rPr>
              <w:t>Distanz</w:t>
            </w:r>
            <w:r w:rsidRPr="00562F03">
              <w:rPr>
                <w:rFonts w:asciiTheme="minorHAnsi" w:hAnsiTheme="minorHAnsi" w:cstheme="minorHAnsi"/>
                <w:iCs/>
                <w:color w:val="000000" w:themeColor="text1"/>
                <w:sz w:val="20"/>
                <w:szCs w:val="20"/>
              </w:rPr>
              <w:t xml:space="preserve">format durchgeführt </w:t>
            </w:r>
            <w:r w:rsidR="00E263E0" w:rsidRPr="00562F03">
              <w:rPr>
                <w:rFonts w:asciiTheme="minorHAnsi" w:hAnsiTheme="minorHAnsi" w:cstheme="minorHAnsi"/>
                <w:iCs/>
                <w:color w:val="000000" w:themeColor="text1"/>
                <w:sz w:val="20"/>
                <w:szCs w:val="20"/>
              </w:rPr>
              <w:t>werden.</w:t>
            </w:r>
          </w:p>
          <w:p w14:paraId="1A2B0E0B" w14:textId="77777777" w:rsidR="003F5DA6" w:rsidRPr="00562F03" w:rsidRDefault="003F5DA6" w:rsidP="003F5DA6">
            <w:pPr>
              <w:pStyle w:val="Listenabsatz"/>
              <w:spacing w:after="60"/>
              <w:ind w:left="360"/>
              <w:rPr>
                <w:rFonts w:asciiTheme="minorHAnsi" w:hAnsiTheme="minorHAnsi" w:cstheme="minorHAnsi"/>
                <w:iCs/>
                <w:color w:val="000000" w:themeColor="text1"/>
                <w:sz w:val="20"/>
                <w:szCs w:val="20"/>
              </w:rPr>
            </w:pPr>
          </w:p>
          <w:p w14:paraId="44062748" w14:textId="2A224EFC" w:rsidR="00552E9B" w:rsidRPr="00562F03" w:rsidRDefault="00552E9B" w:rsidP="00552E9B">
            <w:pPr>
              <w:pStyle w:val="Listenabsatz"/>
              <w:numPr>
                <w:ilvl w:val="0"/>
                <w:numId w:val="4"/>
              </w:numPr>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 xml:space="preserve">Ablaufdiagramm (Darstellung des Prozesses „Abwicklung eines Kundenauftrags“ und Kenntlichmachung des </w:t>
            </w:r>
            <w:r w:rsidR="00DE6FFC">
              <w:rPr>
                <w:rFonts w:asciiTheme="minorHAnsi" w:hAnsiTheme="minorHAnsi" w:cstheme="minorHAnsi"/>
                <w:color w:val="000000"/>
                <w:sz w:val="20"/>
                <w:szCs w:val="18"/>
              </w:rPr>
              <w:t>Potenzial</w:t>
            </w:r>
            <w:r w:rsidRPr="00562F03">
              <w:rPr>
                <w:rFonts w:asciiTheme="minorHAnsi" w:hAnsiTheme="minorHAnsi" w:cstheme="minorHAnsi"/>
                <w:color w:val="000000"/>
                <w:sz w:val="20"/>
                <w:szCs w:val="18"/>
              </w:rPr>
              <w:t>s eines KI-Einsatzes)</w:t>
            </w:r>
          </w:p>
          <w:p w14:paraId="3B1DDF2E" w14:textId="77777777" w:rsidR="00552E9B" w:rsidRPr="00562F03" w:rsidRDefault="00552E9B" w:rsidP="00552E9B">
            <w:pPr>
              <w:pStyle w:val="Listenabsatz"/>
              <w:numPr>
                <w:ilvl w:val="0"/>
                <w:numId w:val="4"/>
              </w:numPr>
              <w:jc w:val="both"/>
              <w:rPr>
                <w:rFonts w:asciiTheme="minorHAnsi" w:hAnsiTheme="minorHAnsi" w:cstheme="minorHAnsi"/>
                <w:color w:val="000000"/>
                <w:sz w:val="20"/>
                <w:szCs w:val="18"/>
              </w:rPr>
            </w:pPr>
            <w:r w:rsidRPr="00562F03">
              <w:rPr>
                <w:rFonts w:asciiTheme="minorHAnsi" w:hAnsiTheme="minorHAnsi" w:cstheme="minorHAnsi"/>
                <w:color w:val="000000"/>
                <w:sz w:val="20"/>
                <w:szCs w:val="18"/>
              </w:rPr>
              <w:t>Übersicht „Voraussetzungen für den Einsatz von KI im Beschaffungsprozess“</w:t>
            </w:r>
          </w:p>
          <w:p w14:paraId="1E7BA6AF" w14:textId="261FD7A0" w:rsidR="00B67776" w:rsidRPr="00562F03" w:rsidRDefault="00B67776" w:rsidP="00552E9B">
            <w:pPr>
              <w:spacing w:after="60"/>
              <w:rPr>
                <w:rFonts w:asciiTheme="minorHAnsi" w:hAnsiTheme="minorHAnsi" w:cstheme="minorHAnsi"/>
                <w:iCs/>
                <w:color w:val="000000" w:themeColor="text1"/>
                <w:sz w:val="20"/>
                <w:szCs w:val="20"/>
              </w:rPr>
            </w:pPr>
          </w:p>
        </w:tc>
      </w:tr>
    </w:tbl>
    <w:p w14:paraId="262FC95A" w14:textId="77777777" w:rsidR="00DE6FFC" w:rsidRDefault="00DE6FFC" w:rsidP="006E06EC">
      <w:pPr>
        <w:spacing w:line="300" w:lineRule="auto"/>
        <w:rPr>
          <w:rFonts w:asciiTheme="minorHAnsi" w:hAnsiTheme="minorHAnsi" w:cstheme="minorHAnsi"/>
          <w:b/>
          <w:color w:val="000000" w:themeColor="text1"/>
          <w:sz w:val="20"/>
          <w:szCs w:val="20"/>
        </w:rPr>
        <w:sectPr w:rsidR="00DE6FFC" w:rsidSect="00021BC1">
          <w:headerReference w:type="default" r:id="rId8"/>
          <w:pgSz w:w="16838" w:h="11906" w:orient="landscape"/>
          <w:pgMar w:top="1276" w:right="1134" w:bottom="1417" w:left="1417" w:header="510" w:footer="709" w:gutter="0"/>
          <w:cols w:space="708"/>
          <w:docGrid w:linePitch="360"/>
        </w:sectPr>
      </w:pPr>
    </w:p>
    <w:tbl>
      <w:tblPr>
        <w:tblStyle w:val="Tabellenraster"/>
        <w:tblW w:w="14601" w:type="dxa"/>
        <w:tblInd w:w="-289" w:type="dxa"/>
        <w:tblLook w:val="04A0" w:firstRow="1" w:lastRow="0" w:firstColumn="1" w:lastColumn="0" w:noHBand="0" w:noVBand="1"/>
      </w:tblPr>
      <w:tblGrid>
        <w:gridCol w:w="3686"/>
        <w:gridCol w:w="5387"/>
        <w:gridCol w:w="5528"/>
      </w:tblGrid>
      <w:tr w:rsidR="008D08C9" w:rsidRPr="00562F03" w14:paraId="70B568A9" w14:textId="77777777" w:rsidTr="005D7D47">
        <w:trPr>
          <w:trHeight w:val="538"/>
        </w:trPr>
        <w:tc>
          <w:tcPr>
            <w:tcW w:w="3686" w:type="dxa"/>
            <w:vAlign w:val="center"/>
          </w:tcPr>
          <w:p w14:paraId="796F890B" w14:textId="5676C9FD" w:rsidR="008D08C9" w:rsidRPr="00562F03" w:rsidRDefault="008D08C9"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lastRenderedPageBreak/>
              <w:t>(Selbst-)Kontrolle/Prüfung</w:t>
            </w:r>
          </w:p>
        </w:tc>
        <w:tc>
          <w:tcPr>
            <w:tcW w:w="5387" w:type="dxa"/>
          </w:tcPr>
          <w:p w14:paraId="3012CFAC" w14:textId="682DBB5C" w:rsidR="008D08C9" w:rsidRPr="00562F03" w:rsidRDefault="008D08C9" w:rsidP="008D08C9">
            <w:pPr>
              <w:rPr>
                <w:rFonts w:asciiTheme="minorHAnsi" w:hAnsiTheme="minorHAnsi" w:cstheme="minorHAnsi"/>
                <w:color w:val="000000" w:themeColor="text1"/>
                <w:sz w:val="20"/>
                <w:szCs w:val="18"/>
              </w:rPr>
            </w:pPr>
            <w:r w:rsidRPr="00562F03">
              <w:rPr>
                <w:rFonts w:asciiTheme="minorHAnsi" w:hAnsiTheme="minorHAnsi" w:cstheme="minorHAnsi"/>
                <w:color w:val="000000" w:themeColor="text1"/>
                <w:sz w:val="20"/>
                <w:szCs w:val="18"/>
              </w:rPr>
              <w:t xml:space="preserve">Die </w:t>
            </w:r>
            <w:r w:rsidR="00176DBD" w:rsidRPr="00562F03">
              <w:rPr>
                <w:rFonts w:asciiTheme="minorHAnsi" w:hAnsiTheme="minorHAnsi" w:cstheme="minorHAnsi"/>
                <w:color w:val="000000" w:themeColor="text1"/>
                <w:sz w:val="20"/>
                <w:szCs w:val="18"/>
              </w:rPr>
              <w:t>Lernenden</w:t>
            </w:r>
            <w:r w:rsidR="00FE260D" w:rsidRPr="00562F03">
              <w:rPr>
                <w:rFonts w:asciiTheme="minorHAnsi" w:hAnsiTheme="minorHAnsi" w:cstheme="minorHAnsi"/>
                <w:color w:val="000000" w:themeColor="text1"/>
                <w:sz w:val="20"/>
                <w:szCs w:val="18"/>
              </w:rPr>
              <w:t>…</w:t>
            </w:r>
          </w:p>
          <w:p w14:paraId="31711064" w14:textId="3245C04E" w:rsidR="003735C6" w:rsidRPr="00562F03" w:rsidRDefault="001B145E" w:rsidP="001B145E">
            <w:pPr>
              <w:pStyle w:val="Listenabsatz"/>
              <w:numPr>
                <w:ilvl w:val="0"/>
                <w:numId w:val="8"/>
              </w:numPr>
              <w:ind w:left="319" w:hanging="319"/>
              <w:rPr>
                <w:rFonts w:asciiTheme="minorHAnsi" w:hAnsiTheme="minorHAnsi" w:cstheme="minorHAnsi"/>
                <w:color w:val="000000" w:themeColor="text1"/>
                <w:sz w:val="20"/>
                <w:szCs w:val="18"/>
              </w:rPr>
            </w:pPr>
            <w:r w:rsidRPr="00140609">
              <w:rPr>
                <w:rFonts w:asciiTheme="minorHAnsi" w:hAnsiTheme="minorHAnsi" w:cstheme="minorHAnsi"/>
                <w:color w:val="F59600"/>
                <w:sz w:val="20"/>
                <w:szCs w:val="20"/>
                <w:lang w:eastAsia="en-US"/>
              </w:rPr>
              <w:t xml:space="preserve">präsentieren ihre Ergebnisse in geeigneter Form </w:t>
            </w:r>
            <w:r w:rsidRPr="00562F03">
              <w:rPr>
                <w:rFonts w:asciiTheme="minorHAnsi" w:hAnsiTheme="minorHAnsi" w:cstheme="minorHAnsi"/>
                <w:sz w:val="20"/>
                <w:szCs w:val="20"/>
                <w:lang w:eastAsia="en-US"/>
              </w:rPr>
              <w:t xml:space="preserve">der Geschäftsführung des Kunden </w:t>
            </w:r>
            <w:r w:rsidR="005810B8" w:rsidRPr="00562F03">
              <w:rPr>
                <w:rFonts w:asciiTheme="minorHAnsi" w:hAnsiTheme="minorHAnsi" w:cstheme="minorHAnsi"/>
                <w:sz w:val="20"/>
                <w:szCs w:val="20"/>
                <w:lang w:eastAsia="en-US"/>
              </w:rPr>
              <w:t xml:space="preserve">(Z 8) </w:t>
            </w:r>
            <w:r w:rsidRPr="00562F03">
              <w:rPr>
                <w:rFonts w:asciiTheme="minorHAnsi" w:hAnsiTheme="minorHAnsi" w:cstheme="minorHAnsi"/>
                <w:sz w:val="20"/>
                <w:szCs w:val="20"/>
                <w:lang w:eastAsia="en-US"/>
              </w:rPr>
              <w:t xml:space="preserve">und </w:t>
            </w:r>
            <w:r w:rsidR="008D08C9" w:rsidRPr="00562F03">
              <w:rPr>
                <w:rFonts w:asciiTheme="minorHAnsi" w:hAnsiTheme="minorHAnsi" w:cstheme="minorHAnsi"/>
                <w:sz w:val="20"/>
                <w:szCs w:val="18"/>
              </w:rPr>
              <w:t xml:space="preserve">geben eine begründete Empfehlung ab, indem </w:t>
            </w:r>
            <w:r w:rsidR="00F35A48" w:rsidRPr="00562F03">
              <w:rPr>
                <w:rFonts w:asciiTheme="minorHAnsi" w:hAnsiTheme="minorHAnsi" w:cstheme="minorHAnsi"/>
                <w:sz w:val="20"/>
                <w:szCs w:val="18"/>
              </w:rPr>
              <w:t xml:space="preserve">sie </w:t>
            </w:r>
            <w:r w:rsidR="001A2B0C" w:rsidRPr="00562F03">
              <w:rPr>
                <w:rFonts w:asciiTheme="minorHAnsi" w:hAnsiTheme="minorHAnsi" w:cstheme="minorHAnsi"/>
                <w:sz w:val="20"/>
                <w:szCs w:val="18"/>
              </w:rPr>
              <w:t>ihr</w:t>
            </w:r>
            <w:r w:rsidR="00044118" w:rsidRPr="00562F03">
              <w:rPr>
                <w:rFonts w:asciiTheme="minorHAnsi" w:hAnsiTheme="minorHAnsi" w:cstheme="minorHAnsi"/>
                <w:sz w:val="20"/>
                <w:szCs w:val="18"/>
              </w:rPr>
              <w:t xml:space="preserve"> Konzept zum</w:t>
            </w:r>
            <w:r w:rsidR="008D08C9" w:rsidRPr="00562F03">
              <w:rPr>
                <w:rFonts w:asciiTheme="minorHAnsi" w:hAnsiTheme="minorHAnsi" w:cstheme="minorHAnsi"/>
                <w:sz w:val="20"/>
                <w:szCs w:val="18"/>
              </w:rPr>
              <w:t xml:space="preserve">-Einsatz im </w:t>
            </w:r>
            <w:r w:rsidR="001B1EDA" w:rsidRPr="00562F03">
              <w:rPr>
                <w:rFonts w:asciiTheme="minorHAnsi" w:hAnsiTheme="minorHAnsi" w:cstheme="minorHAnsi"/>
                <w:sz w:val="20"/>
                <w:szCs w:val="18"/>
              </w:rPr>
              <w:t>Beschaffungsprozess</w:t>
            </w:r>
            <w:r w:rsidR="008D08C9" w:rsidRPr="00562F03">
              <w:rPr>
                <w:rFonts w:asciiTheme="minorHAnsi" w:hAnsiTheme="minorHAnsi" w:cstheme="minorHAnsi"/>
                <w:sz w:val="20"/>
                <w:szCs w:val="18"/>
              </w:rPr>
              <w:t xml:space="preserve"> </w:t>
            </w:r>
            <w:r w:rsidR="001B1EDA" w:rsidRPr="00562F03">
              <w:rPr>
                <w:rFonts w:asciiTheme="minorHAnsi" w:hAnsiTheme="minorHAnsi" w:cstheme="minorHAnsi"/>
                <w:sz w:val="20"/>
                <w:szCs w:val="18"/>
              </w:rPr>
              <w:t xml:space="preserve">adressatengerecht </w:t>
            </w:r>
            <w:r w:rsidR="008D08C9" w:rsidRPr="00562F03">
              <w:rPr>
                <w:rFonts w:asciiTheme="minorHAnsi" w:hAnsiTheme="minorHAnsi" w:cstheme="minorHAnsi"/>
                <w:sz w:val="20"/>
                <w:szCs w:val="18"/>
              </w:rPr>
              <w:t>präsentieren.</w:t>
            </w:r>
          </w:p>
          <w:p w14:paraId="46E96F65" w14:textId="0AD5C429" w:rsidR="00DA4F3C" w:rsidRPr="00562F03" w:rsidRDefault="00FE260D" w:rsidP="001B145E">
            <w:pPr>
              <w:pStyle w:val="Listenabsatz"/>
              <w:numPr>
                <w:ilvl w:val="0"/>
                <w:numId w:val="8"/>
              </w:numPr>
              <w:ind w:left="319" w:hanging="319"/>
              <w:rPr>
                <w:rFonts w:asciiTheme="minorHAnsi" w:hAnsiTheme="minorHAnsi" w:cstheme="minorHAnsi"/>
                <w:color w:val="000000" w:themeColor="text1"/>
                <w:sz w:val="20"/>
                <w:szCs w:val="18"/>
              </w:rPr>
            </w:pPr>
            <w:r w:rsidRPr="00562F03">
              <w:rPr>
                <w:rFonts w:asciiTheme="minorHAnsi" w:hAnsiTheme="minorHAnsi" w:cstheme="minorHAnsi"/>
                <w:sz w:val="20"/>
                <w:szCs w:val="18"/>
              </w:rPr>
              <w:t>r</w:t>
            </w:r>
            <w:r w:rsidR="00DA4F3C" w:rsidRPr="00562F03">
              <w:rPr>
                <w:rFonts w:asciiTheme="minorHAnsi" w:hAnsiTheme="minorHAnsi" w:cstheme="minorHAnsi"/>
                <w:sz w:val="20"/>
                <w:szCs w:val="18"/>
              </w:rPr>
              <w:t>eflektieren die Präsentation mit Hilfe eines Reflexio</w:t>
            </w:r>
            <w:r w:rsidR="00176DBD" w:rsidRPr="00562F03">
              <w:rPr>
                <w:rFonts w:asciiTheme="minorHAnsi" w:hAnsiTheme="minorHAnsi" w:cstheme="minorHAnsi"/>
                <w:sz w:val="20"/>
                <w:szCs w:val="18"/>
              </w:rPr>
              <w:t>n</w:t>
            </w:r>
            <w:r w:rsidR="00DA4F3C" w:rsidRPr="00562F03">
              <w:rPr>
                <w:rFonts w:asciiTheme="minorHAnsi" w:hAnsiTheme="minorHAnsi" w:cstheme="minorHAnsi"/>
                <w:sz w:val="20"/>
                <w:szCs w:val="18"/>
              </w:rPr>
              <w:t>sbogens.</w:t>
            </w:r>
          </w:p>
        </w:tc>
        <w:tc>
          <w:tcPr>
            <w:tcW w:w="5528" w:type="dxa"/>
          </w:tcPr>
          <w:p w14:paraId="72598A92" w14:textId="56CCFA23" w:rsidR="000875AA" w:rsidRPr="00562F03" w:rsidRDefault="00552E9B" w:rsidP="00005797">
            <w:pPr>
              <w:pStyle w:val="Listenabsatz"/>
              <w:numPr>
                <w:ilvl w:val="0"/>
                <w:numId w:val="4"/>
              </w:numPr>
              <w:spacing w:after="60"/>
              <w:rPr>
                <w:rFonts w:asciiTheme="minorHAnsi" w:hAnsiTheme="minorHAnsi" w:cstheme="minorHAnsi"/>
                <w:iCs/>
                <w:color w:val="000000" w:themeColor="text1"/>
                <w:sz w:val="20"/>
                <w:szCs w:val="20"/>
              </w:rPr>
            </w:pPr>
            <w:r w:rsidRPr="00562F03">
              <w:rPr>
                <w:rFonts w:asciiTheme="minorHAnsi" w:hAnsiTheme="minorHAnsi" w:cstheme="minorHAnsi"/>
                <w:color w:val="000000"/>
                <w:sz w:val="20"/>
                <w:szCs w:val="18"/>
              </w:rPr>
              <w:t>Vorstellung eines Konzepts zum Einsatz von KI im Beschaffungsprozess z. B. mittels Präsentation</w:t>
            </w:r>
            <w:r w:rsidR="00626BD2" w:rsidRPr="00562F03">
              <w:rPr>
                <w:rFonts w:asciiTheme="minorHAnsi" w:hAnsiTheme="minorHAnsi" w:cstheme="minorHAnsi"/>
                <w:color w:val="000000"/>
                <w:sz w:val="20"/>
                <w:szCs w:val="18"/>
              </w:rPr>
              <w:t>, Erklärvideo</w:t>
            </w:r>
          </w:p>
          <w:p w14:paraId="04634E09" w14:textId="77BC67E9" w:rsidR="00FF7313" w:rsidRPr="00562F03" w:rsidRDefault="00FF7313" w:rsidP="00005797">
            <w:pPr>
              <w:pStyle w:val="Listenabsatz"/>
              <w:numPr>
                <w:ilvl w:val="0"/>
                <w:numId w:val="4"/>
              </w:numPr>
              <w:spacing w:after="60"/>
              <w:rPr>
                <w:rFonts w:asciiTheme="minorHAnsi" w:hAnsiTheme="minorHAnsi" w:cstheme="minorHAnsi"/>
                <w:iCs/>
                <w:color w:val="000000" w:themeColor="text1"/>
                <w:sz w:val="20"/>
                <w:szCs w:val="20"/>
              </w:rPr>
            </w:pPr>
            <w:r w:rsidRPr="00562F03">
              <w:rPr>
                <w:rFonts w:asciiTheme="minorHAnsi" w:hAnsiTheme="minorHAnsi" w:cstheme="minorHAnsi"/>
                <w:iCs/>
                <w:sz w:val="20"/>
                <w:szCs w:val="20"/>
              </w:rPr>
              <w:t>Einsatz des (selbsterstellten) Reflexionsbogens</w:t>
            </w:r>
          </w:p>
        </w:tc>
      </w:tr>
      <w:tr w:rsidR="002C1D19" w:rsidRPr="00562F03" w14:paraId="41139E85" w14:textId="77777777" w:rsidTr="005D7D47">
        <w:trPr>
          <w:trHeight w:val="538"/>
        </w:trPr>
        <w:tc>
          <w:tcPr>
            <w:tcW w:w="3686" w:type="dxa"/>
            <w:vAlign w:val="center"/>
          </w:tcPr>
          <w:p w14:paraId="6E29DE0F" w14:textId="77777777" w:rsidR="00B67776" w:rsidRPr="00562F03" w:rsidRDefault="00B67776"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Reflexion/Bewertung</w:t>
            </w:r>
          </w:p>
        </w:tc>
        <w:tc>
          <w:tcPr>
            <w:tcW w:w="5387" w:type="dxa"/>
          </w:tcPr>
          <w:p w14:paraId="5738C9B4" w14:textId="19E7936D" w:rsidR="00B67776" w:rsidRPr="00562F03" w:rsidRDefault="005D7D47" w:rsidP="00746F32">
            <w:pPr>
              <w:spacing w:line="300" w:lineRule="auto"/>
              <w:rPr>
                <w:rFonts w:asciiTheme="minorHAnsi" w:hAnsiTheme="minorHAnsi" w:cstheme="minorHAnsi"/>
                <w:b/>
                <w:sz w:val="20"/>
                <w:szCs w:val="20"/>
              </w:rPr>
            </w:pPr>
            <w:r w:rsidRPr="00562F03">
              <w:rPr>
                <w:rFonts w:asciiTheme="minorHAnsi" w:eastAsia="Segoe UI" w:hAnsiTheme="minorHAnsi" w:cstheme="minorHAnsi"/>
                <w:sz w:val="20"/>
                <w:szCs w:val="20"/>
              </w:rPr>
              <w:t xml:space="preserve">Die </w:t>
            </w:r>
            <w:r w:rsidR="00437514" w:rsidRPr="00562F03">
              <w:rPr>
                <w:rFonts w:asciiTheme="minorHAnsi" w:eastAsia="Segoe UI" w:hAnsiTheme="minorHAnsi" w:cstheme="minorHAnsi"/>
                <w:sz w:val="20"/>
                <w:szCs w:val="20"/>
              </w:rPr>
              <w:t>Lernenden</w:t>
            </w:r>
            <w:r w:rsidR="00746F32" w:rsidRPr="00562F03">
              <w:rPr>
                <w:rFonts w:asciiTheme="minorHAnsi" w:eastAsia="Segoe UI" w:hAnsiTheme="minorHAnsi" w:cstheme="minorHAnsi"/>
                <w:sz w:val="20"/>
                <w:szCs w:val="20"/>
              </w:rPr>
              <w:t xml:space="preserve"> </w:t>
            </w:r>
            <w:r w:rsidR="001B1EDA" w:rsidRPr="00562F03">
              <w:rPr>
                <w:rFonts w:asciiTheme="minorHAnsi" w:hAnsiTheme="minorHAnsi" w:cstheme="minorHAnsi"/>
                <w:sz w:val="20"/>
                <w:szCs w:val="20"/>
                <w:lang w:eastAsia="en-US"/>
              </w:rPr>
              <w:t xml:space="preserve">reflektieren das </w:t>
            </w:r>
            <w:r w:rsidR="00DE6FFC">
              <w:rPr>
                <w:rFonts w:asciiTheme="minorHAnsi" w:hAnsiTheme="minorHAnsi" w:cstheme="minorHAnsi"/>
                <w:sz w:val="20"/>
                <w:szCs w:val="20"/>
                <w:lang w:eastAsia="en-US"/>
              </w:rPr>
              <w:t>Potenzial</w:t>
            </w:r>
            <w:r w:rsidR="001B1EDA" w:rsidRPr="00562F03">
              <w:rPr>
                <w:rFonts w:asciiTheme="minorHAnsi" w:hAnsiTheme="minorHAnsi" w:cstheme="minorHAnsi"/>
                <w:sz w:val="20"/>
                <w:szCs w:val="20"/>
                <w:lang w:eastAsia="en-US"/>
              </w:rPr>
              <w:t xml:space="preserve"> der ausgewählten KI und deren Unterstützung </w:t>
            </w:r>
            <w:r w:rsidR="005810B8" w:rsidRPr="00562F03">
              <w:rPr>
                <w:rFonts w:asciiTheme="minorHAnsi" w:hAnsiTheme="minorHAnsi" w:cstheme="minorHAnsi"/>
                <w:sz w:val="20"/>
                <w:szCs w:val="20"/>
                <w:lang w:eastAsia="en-US"/>
              </w:rPr>
              <w:t>(Z 9)</w:t>
            </w:r>
            <w:r w:rsidR="00FE260D" w:rsidRPr="00562F03">
              <w:rPr>
                <w:rFonts w:asciiTheme="minorHAnsi" w:hAnsiTheme="minorHAnsi" w:cstheme="minorHAnsi"/>
                <w:sz w:val="20"/>
                <w:szCs w:val="20"/>
                <w:lang w:eastAsia="en-US"/>
              </w:rPr>
              <w:t xml:space="preserve"> </w:t>
            </w:r>
            <w:r w:rsidR="001B1EDA" w:rsidRPr="00562F03">
              <w:rPr>
                <w:rFonts w:asciiTheme="minorHAnsi" w:hAnsiTheme="minorHAnsi" w:cstheme="minorHAnsi"/>
                <w:sz w:val="20"/>
                <w:szCs w:val="20"/>
                <w:lang w:eastAsia="en-US"/>
              </w:rPr>
              <w:t>und bewerten die adressatengerechte Gestaltung der Präsentation</w:t>
            </w:r>
            <w:r w:rsidR="005810B8" w:rsidRPr="00562F03">
              <w:rPr>
                <w:rFonts w:asciiTheme="minorHAnsi" w:hAnsiTheme="minorHAnsi" w:cstheme="minorHAnsi"/>
                <w:sz w:val="20"/>
                <w:szCs w:val="20"/>
                <w:lang w:eastAsia="en-US"/>
              </w:rPr>
              <w:t xml:space="preserve"> (Z 10).</w:t>
            </w:r>
          </w:p>
        </w:tc>
        <w:tc>
          <w:tcPr>
            <w:tcW w:w="5528" w:type="dxa"/>
          </w:tcPr>
          <w:p w14:paraId="1224D144" w14:textId="3796B559" w:rsidR="00FF7313" w:rsidRPr="00562F03" w:rsidRDefault="00FE260D" w:rsidP="00FE260D">
            <w:pPr>
              <w:pStyle w:val="Listenabsatz"/>
              <w:numPr>
                <w:ilvl w:val="0"/>
                <w:numId w:val="23"/>
              </w:numPr>
              <w:spacing w:after="60"/>
              <w:ind w:left="320" w:hanging="320"/>
              <w:rPr>
                <w:rFonts w:asciiTheme="minorHAnsi" w:hAnsiTheme="minorHAnsi" w:cstheme="minorHAnsi"/>
                <w:iCs/>
                <w:sz w:val="20"/>
                <w:szCs w:val="20"/>
              </w:rPr>
            </w:pPr>
            <w:r w:rsidRPr="00562F03">
              <w:rPr>
                <w:rFonts w:asciiTheme="minorHAnsi" w:hAnsiTheme="minorHAnsi" w:cstheme="minorHAnsi"/>
                <w:iCs/>
                <w:sz w:val="20"/>
                <w:szCs w:val="20"/>
              </w:rPr>
              <w:t>g</w:t>
            </w:r>
            <w:r w:rsidR="00FF7313" w:rsidRPr="00562F03">
              <w:rPr>
                <w:rFonts w:asciiTheme="minorHAnsi" w:hAnsiTheme="minorHAnsi" w:cstheme="minorHAnsi"/>
                <w:iCs/>
                <w:sz w:val="20"/>
                <w:szCs w:val="20"/>
              </w:rPr>
              <w:t xml:space="preserve">ezieltes Feedback unter Einsatz des (selbsterstellten) Reflexionsbogens, </w:t>
            </w:r>
          </w:p>
          <w:p w14:paraId="389ED9BB" w14:textId="704B41B6" w:rsidR="00B67776" w:rsidRPr="00562F03" w:rsidRDefault="000A354A" w:rsidP="00FE260D">
            <w:pPr>
              <w:pStyle w:val="Listenabsatz"/>
              <w:numPr>
                <w:ilvl w:val="0"/>
                <w:numId w:val="23"/>
              </w:numPr>
              <w:spacing w:after="60"/>
              <w:ind w:left="320" w:hanging="320"/>
              <w:rPr>
                <w:rFonts w:asciiTheme="minorHAnsi" w:hAnsiTheme="minorHAnsi" w:cstheme="minorHAnsi"/>
                <w:b/>
                <w:sz w:val="20"/>
                <w:szCs w:val="20"/>
              </w:rPr>
            </w:pPr>
            <w:r w:rsidRPr="00562F03">
              <w:rPr>
                <w:rFonts w:asciiTheme="minorHAnsi" w:hAnsiTheme="minorHAnsi" w:cstheme="minorHAnsi"/>
                <w:iCs/>
                <w:sz w:val="20"/>
                <w:szCs w:val="20"/>
              </w:rPr>
              <w:t>Austausch im Plenum</w:t>
            </w:r>
            <w:r w:rsidR="00E263E0" w:rsidRPr="00562F03">
              <w:rPr>
                <w:rFonts w:asciiTheme="minorHAnsi" w:hAnsiTheme="minorHAnsi" w:cstheme="minorHAnsi"/>
                <w:iCs/>
                <w:sz w:val="20"/>
                <w:szCs w:val="20"/>
              </w:rPr>
              <w:t xml:space="preserve"> </w:t>
            </w:r>
            <w:r w:rsidR="004C5554" w:rsidRPr="00562F03">
              <w:rPr>
                <w:rFonts w:asciiTheme="minorHAnsi" w:hAnsiTheme="minorHAnsi" w:cstheme="minorHAnsi"/>
                <w:iCs/>
                <w:sz w:val="20"/>
                <w:szCs w:val="20"/>
              </w:rPr>
              <w:t>z. B. in Form eines Blitzlichts</w:t>
            </w:r>
          </w:p>
        </w:tc>
      </w:tr>
      <w:tr w:rsidR="002C1D19" w:rsidRPr="00562F03" w14:paraId="0A4CB1C2" w14:textId="77777777" w:rsidTr="005D7D47">
        <w:trPr>
          <w:trHeight w:val="538"/>
        </w:trPr>
        <w:tc>
          <w:tcPr>
            <w:tcW w:w="3686" w:type="dxa"/>
            <w:vAlign w:val="center"/>
          </w:tcPr>
          <w:p w14:paraId="28B52803" w14:textId="77777777" w:rsidR="00B67776" w:rsidRPr="00562F03" w:rsidRDefault="00B67776" w:rsidP="006E06EC">
            <w:pPr>
              <w:spacing w:line="300" w:lineRule="auto"/>
              <w:rPr>
                <w:rFonts w:asciiTheme="minorHAnsi" w:hAnsiTheme="minorHAnsi" w:cstheme="minorHAnsi"/>
                <w:b/>
                <w:color w:val="000000" w:themeColor="text1"/>
                <w:sz w:val="20"/>
                <w:szCs w:val="20"/>
              </w:rPr>
            </w:pPr>
            <w:r w:rsidRPr="00562F03">
              <w:rPr>
                <w:rFonts w:asciiTheme="minorHAnsi" w:hAnsiTheme="minorHAnsi" w:cstheme="minorHAnsi"/>
                <w:b/>
                <w:color w:val="000000" w:themeColor="text1"/>
                <w:sz w:val="20"/>
                <w:szCs w:val="20"/>
              </w:rPr>
              <w:t>Ggf. Materialien</w:t>
            </w:r>
          </w:p>
        </w:tc>
        <w:tc>
          <w:tcPr>
            <w:tcW w:w="5387" w:type="dxa"/>
          </w:tcPr>
          <w:p w14:paraId="48CCD0CF" w14:textId="77777777" w:rsidR="00B67776" w:rsidRPr="00562F03" w:rsidRDefault="00B67776" w:rsidP="006E06EC">
            <w:pPr>
              <w:spacing w:line="300" w:lineRule="auto"/>
              <w:rPr>
                <w:rFonts w:asciiTheme="minorHAnsi" w:hAnsiTheme="minorHAnsi" w:cstheme="minorHAnsi"/>
                <w:b/>
                <w:sz w:val="20"/>
                <w:szCs w:val="20"/>
              </w:rPr>
            </w:pPr>
          </w:p>
        </w:tc>
        <w:tc>
          <w:tcPr>
            <w:tcW w:w="5528" w:type="dxa"/>
          </w:tcPr>
          <w:p w14:paraId="7473673E" w14:textId="77777777" w:rsidR="00B67776" w:rsidRPr="00562F03" w:rsidRDefault="00B67776" w:rsidP="006E06EC">
            <w:pPr>
              <w:spacing w:line="300" w:lineRule="auto"/>
              <w:rPr>
                <w:rFonts w:asciiTheme="minorHAnsi" w:hAnsiTheme="minorHAnsi" w:cstheme="minorHAnsi"/>
                <w:b/>
                <w:sz w:val="20"/>
                <w:szCs w:val="20"/>
              </w:rPr>
            </w:pPr>
          </w:p>
        </w:tc>
      </w:tr>
    </w:tbl>
    <w:p w14:paraId="6BF147FA" w14:textId="77777777" w:rsidR="00401BB7" w:rsidRPr="00562F03" w:rsidRDefault="00401BB7" w:rsidP="00401BB7">
      <w:pPr>
        <w:autoSpaceDE w:val="0"/>
        <w:autoSpaceDN w:val="0"/>
        <w:adjustRightInd w:val="0"/>
        <w:rPr>
          <w:rFonts w:asciiTheme="minorHAnsi" w:hAnsiTheme="minorHAnsi" w:cstheme="minorHAnsi"/>
          <w:bCs/>
          <w:sz w:val="20"/>
          <w:szCs w:val="20"/>
        </w:rPr>
      </w:pPr>
      <w:r w:rsidRPr="00140609">
        <w:rPr>
          <w:rFonts w:asciiTheme="minorHAnsi" w:hAnsiTheme="minorHAnsi" w:cstheme="minorHAnsi"/>
          <w:color w:val="F59600"/>
          <w:sz w:val="20"/>
          <w:szCs w:val="20"/>
        </w:rPr>
        <w:t>Medienkompetenz</w:t>
      </w:r>
      <w:r w:rsidRPr="00562F03">
        <w:rPr>
          <w:rFonts w:asciiTheme="minorHAnsi" w:hAnsiTheme="minorHAnsi" w:cstheme="minorHAnsi"/>
          <w:bCs/>
          <w:sz w:val="20"/>
          <w:szCs w:val="20"/>
        </w:rPr>
        <w:t xml:space="preserve">, </w:t>
      </w:r>
      <w:r w:rsidRPr="00140609">
        <w:rPr>
          <w:rFonts w:asciiTheme="minorHAnsi" w:hAnsiTheme="minorHAnsi" w:cstheme="minorHAnsi"/>
          <w:color w:val="00A0EB"/>
          <w:sz w:val="20"/>
          <w:szCs w:val="20"/>
        </w:rPr>
        <w:t>Anwendungs-Know-how</w:t>
      </w:r>
      <w:r w:rsidRPr="00562F03">
        <w:rPr>
          <w:rFonts w:asciiTheme="minorHAnsi" w:hAnsiTheme="minorHAnsi" w:cstheme="minorHAnsi"/>
          <w:bCs/>
          <w:sz w:val="20"/>
          <w:szCs w:val="20"/>
        </w:rPr>
        <w:t xml:space="preserve">, </w:t>
      </w:r>
      <w:r w:rsidRPr="00140609">
        <w:rPr>
          <w:rFonts w:asciiTheme="minorHAnsi" w:hAnsiTheme="minorHAnsi" w:cstheme="minorHAnsi"/>
          <w:color w:val="AFC800"/>
          <w:sz w:val="20"/>
          <w:szCs w:val="20"/>
        </w:rPr>
        <w:t>Informatische Grundkenntnisse</w:t>
      </w:r>
    </w:p>
    <w:p w14:paraId="13B3C7FB" w14:textId="77777777" w:rsidR="00511512" w:rsidRPr="00562F03" w:rsidRDefault="00511512" w:rsidP="00511512">
      <w:pPr>
        <w:pStyle w:val="Kopfzeile"/>
        <w:rPr>
          <w:rFonts w:asciiTheme="minorHAnsi" w:hAnsiTheme="minorHAnsi" w:cstheme="minorHAnsi"/>
          <w:b/>
        </w:rPr>
      </w:pPr>
      <w:r w:rsidRPr="00562F03">
        <w:rPr>
          <w:rFonts w:asciiTheme="minorHAnsi" w:hAnsiTheme="minorHAnsi" w:cstheme="minorHAnsi"/>
          <w:b/>
          <w:color w:val="FF0000"/>
        </w:rPr>
        <w:br w:type="page"/>
      </w:r>
    </w:p>
    <w:p w14:paraId="1376372B" w14:textId="77777777" w:rsidR="002F2F99" w:rsidRPr="00562F03" w:rsidRDefault="002F2F99" w:rsidP="004263F1">
      <w:pPr>
        <w:pStyle w:val="Kopfzeile"/>
        <w:numPr>
          <w:ilvl w:val="0"/>
          <w:numId w:val="1"/>
        </w:numPr>
        <w:rPr>
          <w:rFonts w:asciiTheme="minorHAnsi" w:hAnsiTheme="minorHAnsi" w:cstheme="minorHAnsi"/>
          <w:b/>
        </w:rPr>
      </w:pPr>
      <w:r w:rsidRPr="00562F03">
        <w:rPr>
          <w:rFonts w:asciiTheme="minorHAnsi" w:hAnsiTheme="minorHAnsi" w:cstheme="minorHAnsi"/>
          <w:b/>
        </w:rPr>
        <w:lastRenderedPageBreak/>
        <w:t>Mögliche Einstiegssituation</w:t>
      </w:r>
    </w:p>
    <w:p w14:paraId="0B75BB7C" w14:textId="77777777" w:rsidR="002F2F99" w:rsidRPr="00562F03" w:rsidRDefault="002F2F99" w:rsidP="002F2F99">
      <w:pPr>
        <w:pStyle w:val="Kopfzeile"/>
        <w:rPr>
          <w:rFonts w:asciiTheme="minorHAnsi" w:hAnsiTheme="minorHAnsi" w:cstheme="minorHAnsi"/>
          <w:bCs/>
          <w:sz w:val="22"/>
          <w:szCs w:val="22"/>
        </w:rPr>
      </w:pPr>
    </w:p>
    <w:p w14:paraId="185CB820" w14:textId="68B8A059"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Das mittelständische Unternehmen, spezialisiert auf die Herstellung hochwertiger Präzisionskomponenten für den Maschinenbau, pflegt seit vielen Jahren eine enge Geschäftsbeziehung mit dem internationalen Großkunden. Dieser Kunde ist bekannt für seine innovative Produktentwicklung und schätzt die Zuverlässigkeit, Termintreue und Flexibilität.</w:t>
      </w:r>
    </w:p>
    <w:p w14:paraId="381056BA" w14:textId="77777777" w:rsidR="002F2F99" w:rsidRPr="00562F03" w:rsidRDefault="002F2F99" w:rsidP="002F2F99">
      <w:pPr>
        <w:pStyle w:val="NurText"/>
        <w:rPr>
          <w:rFonts w:asciiTheme="minorHAnsi" w:hAnsiTheme="minorHAnsi" w:cstheme="minorHAnsi"/>
        </w:rPr>
      </w:pPr>
    </w:p>
    <w:p w14:paraId="34DD72B5" w14:textId="3E42A57D"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 xml:space="preserve">An einem Montagmorgen trifft eine Nachricht des Key-Account-Managers im Postfach der Einkaufs- und Entwicklungsabteilung ein. </w:t>
      </w:r>
    </w:p>
    <w:p w14:paraId="1DD38D72" w14:textId="77777777" w:rsidR="008F779B" w:rsidRPr="00562F03" w:rsidRDefault="008F779B" w:rsidP="002F2F99">
      <w:pPr>
        <w:pStyle w:val="NurText"/>
        <w:rPr>
          <w:rFonts w:asciiTheme="minorHAnsi" w:hAnsiTheme="minorHAnsi" w:cstheme="minorHAnsi"/>
        </w:rPr>
      </w:pPr>
    </w:p>
    <w:p w14:paraId="41FD10D6" w14:textId="72490B2D" w:rsidR="002F2F99" w:rsidRPr="00562F03" w:rsidRDefault="002F2F99" w:rsidP="002F2F99">
      <w:pPr>
        <w:pStyle w:val="NurText"/>
        <w:rPr>
          <w:rFonts w:asciiTheme="minorHAnsi" w:hAnsiTheme="minorHAnsi" w:cstheme="minorHAnsi"/>
        </w:rPr>
      </w:pPr>
      <w:r w:rsidRPr="005E7D33">
        <w:rPr>
          <w:rFonts w:asciiTheme="minorHAnsi" w:hAnsiTheme="minorHAnsi" w:cstheme="minorHAnsi"/>
          <w:b/>
          <w:bCs/>
        </w:rPr>
        <w:t>Betreff:</w:t>
      </w:r>
      <w:r w:rsidRPr="00562F03">
        <w:rPr>
          <w:rFonts w:asciiTheme="minorHAnsi" w:hAnsiTheme="minorHAnsi" w:cstheme="minorHAnsi"/>
        </w:rPr>
        <w:t xml:space="preserve"> „Dringende Kundenanfrage – neue Produktausgestaltung benötigt“.</w:t>
      </w:r>
    </w:p>
    <w:p w14:paraId="247BAE19" w14:textId="77777777" w:rsidR="002F2F99" w:rsidRPr="00562F03" w:rsidRDefault="002F2F99" w:rsidP="002F2F99">
      <w:pPr>
        <w:pStyle w:val="NurText"/>
        <w:rPr>
          <w:rFonts w:asciiTheme="minorHAnsi" w:hAnsiTheme="minorHAnsi" w:cstheme="minorHAnsi"/>
        </w:rPr>
      </w:pPr>
    </w:p>
    <w:p w14:paraId="37D2AC15"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In der Nachricht beschreibt der Kunde eine neuartige, bisher in dieser Form nicht angebotene Produktausgestaltung, die für eine kommende Maschinenserie essenziell sein soll. Er benötigt eine komplexe Sondervariante einer Präzisionskomponente, die sich von allen bisherigen Ausführungen unterscheidet:</w:t>
      </w:r>
    </w:p>
    <w:p w14:paraId="2820618B"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ab/>
        <w:t>•</w:t>
      </w:r>
      <w:r w:rsidRPr="00562F03">
        <w:rPr>
          <w:rFonts w:asciiTheme="minorHAnsi" w:hAnsiTheme="minorHAnsi" w:cstheme="minorHAnsi"/>
        </w:rPr>
        <w:tab/>
        <w:t>höhere Materialbeständigkeit</w:t>
      </w:r>
    </w:p>
    <w:p w14:paraId="7D4AE902"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ab/>
        <w:t>•</w:t>
      </w:r>
      <w:r w:rsidRPr="00562F03">
        <w:rPr>
          <w:rFonts w:asciiTheme="minorHAnsi" w:hAnsiTheme="minorHAnsi" w:cstheme="minorHAnsi"/>
        </w:rPr>
        <w:tab/>
        <w:t>variable Maße abhängig vom Einsatzbereich</w:t>
      </w:r>
    </w:p>
    <w:p w14:paraId="3DD9F7EC"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ab/>
        <w:t>•</w:t>
      </w:r>
      <w:r w:rsidRPr="00562F03">
        <w:rPr>
          <w:rFonts w:asciiTheme="minorHAnsi" w:hAnsiTheme="minorHAnsi" w:cstheme="minorHAnsi"/>
        </w:rPr>
        <w:tab/>
        <w:t>zusätzliche Sensorintegration zur Messdatenerfassung</w:t>
      </w:r>
    </w:p>
    <w:p w14:paraId="6E08FEDC"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ab/>
        <w:t>•</w:t>
      </w:r>
      <w:r w:rsidRPr="00562F03">
        <w:rPr>
          <w:rFonts w:asciiTheme="minorHAnsi" w:hAnsiTheme="minorHAnsi" w:cstheme="minorHAnsi"/>
        </w:rPr>
        <w:tab/>
        <w:t>kurze Entwicklungs- und Lieferfristen</w:t>
      </w:r>
    </w:p>
    <w:p w14:paraId="6A262DDD" w14:textId="77777777" w:rsidR="002F2F99" w:rsidRPr="00562F03" w:rsidRDefault="002F2F99" w:rsidP="002F2F99">
      <w:pPr>
        <w:pStyle w:val="NurText"/>
        <w:rPr>
          <w:rFonts w:asciiTheme="minorHAnsi" w:hAnsiTheme="minorHAnsi" w:cstheme="minorHAnsi"/>
        </w:rPr>
      </w:pPr>
    </w:p>
    <w:p w14:paraId="55BA5F82"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Diese Anfrage löst intern sofort einen Beschaffungs- und Entwicklungsprozess aus. Die Produktionsleitung sieht potenzielle Herausforderungen bei Materialauswahl und Fertigungstechnologie. Die Einkaufsabteilung erkennt, dass die bestehenden Lieferanten möglicherweise nicht alle benötigten Rohstoffe oder Komponenten in der geforderten Qualität und Geschwindigkeit bereitstellen können. Die Geschäftsführung wiederum betont die strategische Chance, diesen wichtigen Kunden langfristig noch stärker an das Unternehmen zu binden.</w:t>
      </w:r>
    </w:p>
    <w:p w14:paraId="69EEF177" w14:textId="77777777" w:rsidR="002F2F99" w:rsidRPr="00562F03" w:rsidRDefault="002F2F99" w:rsidP="002F2F99">
      <w:pPr>
        <w:pStyle w:val="NurText"/>
        <w:rPr>
          <w:rFonts w:asciiTheme="minorHAnsi" w:hAnsiTheme="minorHAnsi" w:cstheme="minorHAnsi"/>
        </w:rPr>
      </w:pPr>
    </w:p>
    <w:p w14:paraId="0EB24A02"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Im Team-Meeting wird schnell klar:</w:t>
      </w:r>
    </w:p>
    <w:p w14:paraId="68CDF827"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Der bisherige Prozess reicht für solche individuellen Sonderanfertigungen nicht mehr aus.</w:t>
      </w:r>
    </w:p>
    <w:p w14:paraId="40B5F0AC"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Die Abteilungen benötigen präzisere Bedarfsprognosen, schnellere Entscheidungsgrundlagen, Unterstützung bei Machbarkeitsanalysen, transparente Datenflüsse und eine Möglichkeit, wechselnde Anforderungen flexibel einzusteuern.</w:t>
      </w:r>
    </w:p>
    <w:p w14:paraId="1EDEBDAB" w14:textId="77777777" w:rsidR="002F2F99" w:rsidRPr="00562F03" w:rsidRDefault="002F2F99" w:rsidP="002F2F99">
      <w:pPr>
        <w:pStyle w:val="NurText"/>
        <w:rPr>
          <w:rFonts w:asciiTheme="minorHAnsi" w:hAnsiTheme="minorHAnsi" w:cstheme="minorHAnsi"/>
        </w:rPr>
      </w:pPr>
    </w:p>
    <w:p w14:paraId="621F1206" w14:textId="77777777" w:rsidR="002F2F99" w:rsidRPr="00562F03" w:rsidRDefault="002F2F99" w:rsidP="002F2F99">
      <w:pPr>
        <w:pStyle w:val="NurText"/>
        <w:rPr>
          <w:rFonts w:asciiTheme="minorHAnsi" w:hAnsiTheme="minorHAnsi" w:cstheme="minorHAnsi"/>
        </w:rPr>
      </w:pPr>
      <w:r w:rsidRPr="00562F03">
        <w:rPr>
          <w:rFonts w:asciiTheme="minorHAnsi" w:hAnsiTheme="minorHAnsi" w:cstheme="minorHAnsi"/>
        </w:rPr>
        <w:t>Die IT-Abteilung bringt daraufhin die Idee auf den Tisch, verschiedene Arten von Künstlicher Intelligenz einzusetzen, um den Prozess effizienter, belastbarer und kundenorientierter zu gestalten.</w:t>
      </w:r>
    </w:p>
    <w:p w14:paraId="71E3F8F2" w14:textId="2001F41B" w:rsidR="002F2F99" w:rsidRPr="00562F03" w:rsidRDefault="002F2F99" w:rsidP="002F2F99">
      <w:pPr>
        <w:pStyle w:val="Kopfzeile"/>
        <w:rPr>
          <w:rFonts w:asciiTheme="minorHAnsi" w:hAnsiTheme="minorHAnsi" w:cstheme="minorHAnsi"/>
          <w:b/>
        </w:rPr>
      </w:pPr>
      <w:r w:rsidRPr="00562F03">
        <w:rPr>
          <w:rFonts w:asciiTheme="minorHAnsi" w:hAnsiTheme="minorHAnsi" w:cstheme="minorHAnsi"/>
          <w:b/>
        </w:rPr>
        <w:br w:type="page"/>
      </w:r>
    </w:p>
    <w:p w14:paraId="614CD46D" w14:textId="42CFB4B0" w:rsidR="00B87084" w:rsidRPr="00562F03" w:rsidRDefault="00B87084" w:rsidP="004263F1">
      <w:pPr>
        <w:pStyle w:val="Kopfzeile"/>
        <w:numPr>
          <w:ilvl w:val="0"/>
          <w:numId w:val="1"/>
        </w:numPr>
        <w:rPr>
          <w:rFonts w:asciiTheme="minorHAnsi" w:hAnsiTheme="minorHAnsi" w:cstheme="minorHAnsi"/>
          <w:b/>
        </w:rPr>
      </w:pPr>
      <w:r w:rsidRPr="00562F03">
        <w:rPr>
          <w:rFonts w:asciiTheme="minorHAnsi" w:hAnsiTheme="minorHAnsi" w:cstheme="minorHAnsi"/>
          <w:b/>
        </w:rPr>
        <w:lastRenderedPageBreak/>
        <w:t>Möglicher Verlaufsplan und Leifragen</w:t>
      </w:r>
    </w:p>
    <w:p w14:paraId="5B433FDB" w14:textId="117120CB" w:rsidR="00B87084" w:rsidRPr="00562F03" w:rsidRDefault="00B87084" w:rsidP="00B87084">
      <w:pPr>
        <w:pStyle w:val="Kopfzeile"/>
        <w:rPr>
          <w:rFonts w:asciiTheme="minorHAnsi" w:hAnsiTheme="minorHAnsi" w:cstheme="minorHAnsi"/>
          <w:b/>
          <w:sz w:val="22"/>
          <w:szCs w:val="22"/>
        </w:rPr>
      </w:pPr>
    </w:p>
    <w:p w14:paraId="16CBE97F" w14:textId="44B00CDF" w:rsidR="00B87084" w:rsidRPr="00562F03" w:rsidRDefault="00B87084" w:rsidP="00B87084">
      <w:pPr>
        <w:pStyle w:val="berschrift3"/>
        <w:spacing w:before="0" w:beforeAutospacing="0" w:after="0" w:afterAutospacing="0"/>
        <w:rPr>
          <w:rFonts w:asciiTheme="minorHAnsi" w:hAnsiTheme="minorHAnsi" w:cstheme="minorHAnsi"/>
          <w:sz w:val="22"/>
          <w:szCs w:val="22"/>
        </w:rPr>
      </w:pPr>
      <w:r w:rsidRPr="00562F03">
        <w:rPr>
          <w:rFonts w:asciiTheme="minorHAnsi" w:hAnsiTheme="minorHAnsi" w:cstheme="minorHAnsi"/>
          <w:sz w:val="22"/>
          <w:szCs w:val="22"/>
        </w:rPr>
        <w:t xml:space="preserve">Einstieg </w:t>
      </w:r>
    </w:p>
    <w:p w14:paraId="27C97538" w14:textId="637119A5" w:rsidR="00B87084" w:rsidRPr="00562F03" w:rsidRDefault="00B87084" w:rsidP="00B87084">
      <w:pPr>
        <w:rPr>
          <w:rFonts w:asciiTheme="minorHAnsi" w:hAnsiTheme="minorHAnsi" w:cstheme="minorHAnsi"/>
          <w:sz w:val="22"/>
          <w:szCs w:val="22"/>
        </w:rPr>
      </w:pPr>
      <w:r w:rsidRPr="00562F03">
        <w:rPr>
          <w:rFonts w:asciiTheme="minorHAnsi" w:hAnsiTheme="minorHAnsi" w:cstheme="minorHAnsi"/>
          <w:sz w:val="22"/>
          <w:szCs w:val="22"/>
        </w:rPr>
        <w:t>Leitfrage: Welche neuen Anforderungen stellt der Kunde und warum stellen sie das Unternehmen vor Herausforderungen?</w:t>
      </w:r>
    </w:p>
    <w:p w14:paraId="04F1ACD5" w14:textId="77777777" w:rsidR="005773EB" w:rsidRPr="00562F03" w:rsidRDefault="005773EB" w:rsidP="00B87084">
      <w:pPr>
        <w:rPr>
          <w:rFonts w:asciiTheme="minorHAnsi" w:hAnsiTheme="minorHAnsi" w:cstheme="minorHAnsi"/>
          <w:sz w:val="22"/>
          <w:szCs w:val="22"/>
        </w:rPr>
      </w:pPr>
    </w:p>
    <w:p w14:paraId="76A2B524" w14:textId="32B3EDAE" w:rsidR="00B87084" w:rsidRPr="00562F03" w:rsidRDefault="00B87084" w:rsidP="00B87084">
      <w:pPr>
        <w:pStyle w:val="berschrift3"/>
        <w:spacing w:before="0" w:beforeAutospacing="0" w:after="0" w:afterAutospacing="0"/>
        <w:rPr>
          <w:rFonts w:asciiTheme="minorHAnsi" w:hAnsiTheme="minorHAnsi" w:cstheme="minorHAnsi"/>
          <w:sz w:val="22"/>
          <w:szCs w:val="22"/>
        </w:rPr>
      </w:pPr>
      <w:r w:rsidRPr="00562F03">
        <w:rPr>
          <w:rFonts w:asciiTheme="minorHAnsi" w:hAnsiTheme="minorHAnsi" w:cstheme="minorHAnsi"/>
          <w:sz w:val="22"/>
          <w:szCs w:val="22"/>
        </w:rPr>
        <w:t xml:space="preserve">Analysephase </w:t>
      </w:r>
    </w:p>
    <w:p w14:paraId="5B0C1113" w14:textId="46800B58" w:rsidR="00B87084" w:rsidRPr="00562F03" w:rsidRDefault="00B87084" w:rsidP="00B87084">
      <w:pPr>
        <w:rPr>
          <w:rFonts w:asciiTheme="minorHAnsi" w:hAnsiTheme="minorHAnsi" w:cstheme="minorHAnsi"/>
          <w:sz w:val="22"/>
          <w:szCs w:val="22"/>
        </w:rPr>
      </w:pPr>
      <w:r w:rsidRPr="00562F03">
        <w:rPr>
          <w:rFonts w:asciiTheme="minorHAnsi" w:hAnsiTheme="minorHAnsi" w:cstheme="minorHAnsi"/>
          <w:sz w:val="22"/>
          <w:szCs w:val="22"/>
        </w:rPr>
        <w:t>Leitfrage: Welche Daten, Prozesse und Abteilungen sind betroffen? Wo bestehen Engpässe?</w:t>
      </w:r>
    </w:p>
    <w:p w14:paraId="39401000" w14:textId="77777777" w:rsidR="005773EB" w:rsidRPr="00562F03" w:rsidRDefault="005773EB" w:rsidP="00B87084">
      <w:pPr>
        <w:rPr>
          <w:rFonts w:asciiTheme="minorHAnsi" w:hAnsiTheme="minorHAnsi" w:cstheme="minorHAnsi"/>
          <w:sz w:val="22"/>
          <w:szCs w:val="22"/>
        </w:rPr>
      </w:pPr>
    </w:p>
    <w:p w14:paraId="78F7EE6D" w14:textId="12EDDF53" w:rsidR="00B87084" w:rsidRPr="00562F03" w:rsidRDefault="00B87084" w:rsidP="00B87084">
      <w:pPr>
        <w:pStyle w:val="berschrift3"/>
        <w:spacing w:before="0" w:beforeAutospacing="0" w:after="0" w:afterAutospacing="0"/>
        <w:rPr>
          <w:rFonts w:asciiTheme="minorHAnsi" w:hAnsiTheme="minorHAnsi" w:cstheme="minorHAnsi"/>
          <w:sz w:val="22"/>
          <w:szCs w:val="22"/>
        </w:rPr>
      </w:pPr>
      <w:r w:rsidRPr="00562F03">
        <w:rPr>
          <w:rFonts w:asciiTheme="minorHAnsi" w:hAnsiTheme="minorHAnsi" w:cstheme="minorHAnsi"/>
          <w:sz w:val="22"/>
          <w:szCs w:val="22"/>
        </w:rPr>
        <w:t>KI-Recherche</w:t>
      </w:r>
    </w:p>
    <w:p w14:paraId="5A82B459" w14:textId="69B2B274" w:rsidR="00B87084" w:rsidRPr="00562F03" w:rsidRDefault="00B87084" w:rsidP="00B87084">
      <w:pPr>
        <w:rPr>
          <w:rFonts w:asciiTheme="minorHAnsi" w:hAnsiTheme="minorHAnsi" w:cstheme="minorHAnsi"/>
          <w:sz w:val="22"/>
          <w:szCs w:val="22"/>
        </w:rPr>
      </w:pPr>
      <w:r w:rsidRPr="00562F03">
        <w:rPr>
          <w:rFonts w:asciiTheme="minorHAnsi" w:hAnsiTheme="minorHAnsi" w:cstheme="minorHAnsi"/>
          <w:sz w:val="22"/>
          <w:szCs w:val="22"/>
        </w:rPr>
        <w:t>Leitfrage: Welche KI-Arten könnten welchen Nutzen bringen? Welche Voraussetzungen brauchen sie?</w:t>
      </w:r>
    </w:p>
    <w:p w14:paraId="0774FFE9" w14:textId="77777777" w:rsidR="005773EB" w:rsidRPr="00562F03" w:rsidRDefault="005773EB" w:rsidP="00B87084">
      <w:pPr>
        <w:rPr>
          <w:rFonts w:asciiTheme="minorHAnsi" w:hAnsiTheme="minorHAnsi" w:cstheme="minorHAnsi"/>
          <w:sz w:val="22"/>
          <w:szCs w:val="22"/>
        </w:rPr>
      </w:pPr>
    </w:p>
    <w:p w14:paraId="634D91C6" w14:textId="0D9A153A" w:rsidR="00B87084" w:rsidRPr="00562F03" w:rsidRDefault="00B87084" w:rsidP="00B87084">
      <w:pPr>
        <w:pStyle w:val="berschrift3"/>
        <w:spacing w:before="0" w:beforeAutospacing="0" w:after="0" w:afterAutospacing="0"/>
        <w:rPr>
          <w:rFonts w:asciiTheme="minorHAnsi" w:hAnsiTheme="minorHAnsi" w:cstheme="minorHAnsi"/>
          <w:sz w:val="22"/>
          <w:szCs w:val="22"/>
        </w:rPr>
      </w:pPr>
      <w:r w:rsidRPr="00562F03">
        <w:rPr>
          <w:rFonts w:asciiTheme="minorHAnsi" w:hAnsiTheme="minorHAnsi" w:cstheme="minorHAnsi"/>
          <w:sz w:val="22"/>
          <w:szCs w:val="22"/>
        </w:rPr>
        <w:t xml:space="preserve">Konzeptentwicklung </w:t>
      </w:r>
    </w:p>
    <w:p w14:paraId="31DE31CC" w14:textId="2E8A331C" w:rsidR="00B87084" w:rsidRPr="00562F03" w:rsidRDefault="00B87084" w:rsidP="00B87084">
      <w:pPr>
        <w:rPr>
          <w:rFonts w:asciiTheme="minorHAnsi" w:hAnsiTheme="minorHAnsi" w:cstheme="minorHAnsi"/>
          <w:sz w:val="22"/>
          <w:szCs w:val="22"/>
        </w:rPr>
      </w:pPr>
      <w:r w:rsidRPr="00562F03">
        <w:rPr>
          <w:rFonts w:asciiTheme="minorHAnsi" w:hAnsiTheme="minorHAnsi" w:cstheme="minorHAnsi"/>
          <w:sz w:val="22"/>
          <w:szCs w:val="22"/>
        </w:rPr>
        <w:t>Leitfrage: Wie kann ein realistisches, tragfähiges KI-Konzept aussehen?</w:t>
      </w:r>
    </w:p>
    <w:p w14:paraId="06D78C1F" w14:textId="77777777" w:rsidR="005773EB" w:rsidRPr="00562F03" w:rsidRDefault="005773EB" w:rsidP="00B87084">
      <w:pPr>
        <w:rPr>
          <w:rFonts w:asciiTheme="minorHAnsi" w:hAnsiTheme="minorHAnsi" w:cstheme="minorHAnsi"/>
          <w:sz w:val="22"/>
          <w:szCs w:val="22"/>
        </w:rPr>
      </w:pPr>
    </w:p>
    <w:p w14:paraId="342922EC" w14:textId="6B2D11FB" w:rsidR="00B87084" w:rsidRPr="00562F03" w:rsidRDefault="00B87084" w:rsidP="00B87084">
      <w:pPr>
        <w:pStyle w:val="berschrift3"/>
        <w:spacing w:before="0" w:beforeAutospacing="0" w:after="0" w:afterAutospacing="0"/>
        <w:rPr>
          <w:rFonts w:asciiTheme="minorHAnsi" w:hAnsiTheme="minorHAnsi" w:cstheme="minorHAnsi"/>
          <w:sz w:val="22"/>
          <w:szCs w:val="22"/>
        </w:rPr>
      </w:pPr>
      <w:r w:rsidRPr="00562F03">
        <w:rPr>
          <w:rFonts w:asciiTheme="minorHAnsi" w:hAnsiTheme="minorHAnsi" w:cstheme="minorHAnsi"/>
          <w:sz w:val="22"/>
          <w:szCs w:val="22"/>
        </w:rPr>
        <w:t xml:space="preserve">Präsentation </w:t>
      </w:r>
    </w:p>
    <w:p w14:paraId="292D79F9" w14:textId="7B97A57E" w:rsidR="00B87084" w:rsidRPr="00562F03" w:rsidRDefault="00B87084" w:rsidP="00B87084">
      <w:pPr>
        <w:rPr>
          <w:rFonts w:asciiTheme="minorHAnsi" w:hAnsiTheme="minorHAnsi" w:cstheme="minorHAnsi"/>
          <w:sz w:val="22"/>
          <w:szCs w:val="22"/>
        </w:rPr>
      </w:pPr>
      <w:r w:rsidRPr="00562F03">
        <w:rPr>
          <w:rFonts w:asciiTheme="minorHAnsi" w:hAnsiTheme="minorHAnsi" w:cstheme="minorHAnsi"/>
          <w:sz w:val="22"/>
          <w:szCs w:val="22"/>
        </w:rPr>
        <w:t>Leitfrage: Wie überzeugen wir die Geschäftsführung von unserem Ansatz</w:t>
      </w:r>
      <w:r w:rsidR="00787D53" w:rsidRPr="00562F03">
        <w:rPr>
          <w:rFonts w:asciiTheme="minorHAnsi" w:hAnsiTheme="minorHAnsi" w:cstheme="minorHAnsi"/>
          <w:sz w:val="22"/>
          <w:szCs w:val="22"/>
        </w:rPr>
        <w:t>/Konzept</w:t>
      </w:r>
      <w:r w:rsidRPr="00562F03">
        <w:rPr>
          <w:rFonts w:asciiTheme="minorHAnsi" w:hAnsiTheme="minorHAnsi" w:cstheme="minorHAnsi"/>
          <w:sz w:val="22"/>
          <w:szCs w:val="22"/>
        </w:rPr>
        <w:t>?</w:t>
      </w:r>
    </w:p>
    <w:p w14:paraId="3C03D673" w14:textId="77777777" w:rsidR="00B87084" w:rsidRPr="00562F03" w:rsidRDefault="00B87084" w:rsidP="00B87084">
      <w:pPr>
        <w:pStyle w:val="Kopfzeile"/>
        <w:rPr>
          <w:rFonts w:asciiTheme="minorHAnsi" w:hAnsiTheme="minorHAnsi" w:cstheme="minorHAnsi"/>
          <w:b/>
        </w:rPr>
      </w:pPr>
    </w:p>
    <w:p w14:paraId="17E36F2F" w14:textId="6B4393C1" w:rsidR="00B87084" w:rsidRPr="00562F03" w:rsidRDefault="00B87084" w:rsidP="00B87084">
      <w:pPr>
        <w:pStyle w:val="Kopfzeile"/>
        <w:ind w:left="360"/>
        <w:rPr>
          <w:rFonts w:asciiTheme="minorHAnsi" w:hAnsiTheme="minorHAnsi" w:cstheme="minorHAnsi"/>
          <w:b/>
        </w:rPr>
      </w:pPr>
      <w:r w:rsidRPr="00562F03">
        <w:rPr>
          <w:rFonts w:asciiTheme="minorHAnsi" w:hAnsiTheme="minorHAnsi" w:cstheme="minorHAnsi"/>
          <w:b/>
        </w:rPr>
        <w:br w:type="page"/>
      </w:r>
    </w:p>
    <w:p w14:paraId="20738598" w14:textId="5B7E5082" w:rsidR="002F2F99" w:rsidRPr="00562F03" w:rsidRDefault="002F2F99" w:rsidP="004263F1">
      <w:pPr>
        <w:pStyle w:val="Kopfzeile"/>
        <w:numPr>
          <w:ilvl w:val="0"/>
          <w:numId w:val="1"/>
        </w:numPr>
        <w:rPr>
          <w:rFonts w:asciiTheme="minorHAnsi" w:hAnsiTheme="minorHAnsi" w:cstheme="minorHAnsi"/>
          <w:b/>
        </w:rPr>
      </w:pPr>
      <w:r w:rsidRPr="00562F03">
        <w:rPr>
          <w:rFonts w:asciiTheme="minorHAnsi" w:hAnsiTheme="minorHAnsi" w:cstheme="minorHAnsi"/>
          <w:b/>
        </w:rPr>
        <w:lastRenderedPageBreak/>
        <w:t>Mögliche Handlungsaufträge</w:t>
      </w:r>
    </w:p>
    <w:p w14:paraId="2701CF46" w14:textId="5EF1E2DE" w:rsidR="002F2F99" w:rsidRPr="00562F03" w:rsidRDefault="002F2F99" w:rsidP="002F2F99">
      <w:pPr>
        <w:pStyle w:val="Kopfzeile"/>
        <w:ind w:left="360"/>
        <w:rPr>
          <w:rFonts w:asciiTheme="minorHAnsi" w:hAnsiTheme="minorHAnsi" w:cstheme="minorHAnsi"/>
          <w:bCs/>
          <w:sz w:val="22"/>
          <w:szCs w:val="22"/>
        </w:rPr>
      </w:pPr>
    </w:p>
    <w:p w14:paraId="18644C39" w14:textId="436139A7"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Die Schülerinnen und Schüler sollen ausgehend von d</w:t>
      </w:r>
      <w:r w:rsidR="00545CF3" w:rsidRPr="00562F03">
        <w:rPr>
          <w:rFonts w:asciiTheme="minorHAnsi" w:hAnsiTheme="minorHAnsi" w:cstheme="minorHAnsi"/>
          <w:szCs w:val="22"/>
        </w:rPr>
        <w:t>er Ausgangss</w:t>
      </w:r>
      <w:r w:rsidRPr="00562F03">
        <w:rPr>
          <w:rFonts w:asciiTheme="minorHAnsi" w:hAnsiTheme="minorHAnsi" w:cstheme="minorHAnsi"/>
          <w:szCs w:val="22"/>
        </w:rPr>
        <w:t>ituation:</w:t>
      </w:r>
    </w:p>
    <w:p w14:paraId="54478B6E" w14:textId="77777777" w:rsidR="002F2F99" w:rsidRPr="00562F03" w:rsidRDefault="002F2F99" w:rsidP="002F2F99">
      <w:pPr>
        <w:pStyle w:val="NurText"/>
        <w:rPr>
          <w:rFonts w:asciiTheme="minorHAnsi" w:hAnsiTheme="minorHAnsi" w:cstheme="minorHAnsi"/>
          <w:szCs w:val="22"/>
        </w:rPr>
      </w:pPr>
    </w:p>
    <w:p w14:paraId="5ACCDAB5" w14:textId="1F9FE602"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1.</w:t>
      </w:r>
      <w:r w:rsidRPr="00562F03">
        <w:rPr>
          <w:rFonts w:asciiTheme="minorHAnsi" w:hAnsiTheme="minorHAnsi" w:cstheme="minorHAnsi"/>
          <w:szCs w:val="22"/>
        </w:rPr>
        <w:tab/>
        <w:t>Die spezifischen Kundenanforderungen analysieren</w:t>
      </w:r>
    </w:p>
    <w:p w14:paraId="4AAF4648" w14:textId="5F998E8F" w:rsidR="002F2F99" w:rsidRPr="00562F03" w:rsidRDefault="002F2F99" w:rsidP="003071B0">
      <w:pPr>
        <w:pStyle w:val="NurText"/>
        <w:numPr>
          <w:ilvl w:val="1"/>
          <w:numId w:val="18"/>
        </w:numPr>
        <w:ind w:left="1134"/>
        <w:rPr>
          <w:rFonts w:asciiTheme="minorHAnsi" w:hAnsiTheme="minorHAnsi" w:cstheme="minorHAnsi"/>
          <w:szCs w:val="22"/>
        </w:rPr>
      </w:pPr>
      <w:r w:rsidRPr="00562F03">
        <w:rPr>
          <w:rFonts w:asciiTheme="minorHAnsi" w:hAnsiTheme="minorHAnsi" w:cstheme="minorHAnsi"/>
          <w:szCs w:val="22"/>
        </w:rPr>
        <w:t>Was genau braucht der Kunde?</w:t>
      </w:r>
    </w:p>
    <w:p w14:paraId="15BE7404" w14:textId="20FEF146" w:rsidR="002F2F99" w:rsidRPr="00562F03" w:rsidRDefault="002F2F99" w:rsidP="003071B0">
      <w:pPr>
        <w:pStyle w:val="NurText"/>
        <w:numPr>
          <w:ilvl w:val="1"/>
          <w:numId w:val="18"/>
        </w:numPr>
        <w:ind w:left="1134"/>
        <w:rPr>
          <w:rFonts w:asciiTheme="minorHAnsi" w:hAnsiTheme="minorHAnsi" w:cstheme="minorHAnsi"/>
          <w:szCs w:val="22"/>
        </w:rPr>
      </w:pPr>
      <w:r w:rsidRPr="00562F03">
        <w:rPr>
          <w:rFonts w:asciiTheme="minorHAnsi" w:hAnsiTheme="minorHAnsi" w:cstheme="minorHAnsi"/>
          <w:szCs w:val="22"/>
        </w:rPr>
        <w:t>Welche Anforderungen sind technisch, organisatorisch und zeitlich herausfordernd?</w:t>
      </w:r>
    </w:p>
    <w:p w14:paraId="50A0EEA0" w14:textId="77777777" w:rsidR="002F2F99" w:rsidRPr="00562F03" w:rsidRDefault="002F2F99" w:rsidP="002F2F99">
      <w:pPr>
        <w:pStyle w:val="NurText"/>
        <w:rPr>
          <w:rFonts w:asciiTheme="minorHAnsi" w:hAnsiTheme="minorHAnsi" w:cstheme="minorHAnsi"/>
          <w:szCs w:val="22"/>
        </w:rPr>
      </w:pPr>
    </w:p>
    <w:p w14:paraId="467567F0" w14:textId="0D7EB2E0"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2.</w:t>
      </w:r>
      <w:r w:rsidRPr="00562F03">
        <w:rPr>
          <w:rFonts w:asciiTheme="minorHAnsi" w:hAnsiTheme="minorHAnsi" w:cstheme="minorHAnsi"/>
          <w:szCs w:val="22"/>
        </w:rPr>
        <w:tab/>
        <w:t>Die bestehenden betrieblichen Voraussetzungen untersuchen</w:t>
      </w:r>
    </w:p>
    <w:p w14:paraId="21213BA7" w14:textId="25075F3C" w:rsidR="002F2F99" w:rsidRPr="00562F03" w:rsidRDefault="002F2F99" w:rsidP="003071B0">
      <w:pPr>
        <w:pStyle w:val="NurText"/>
        <w:numPr>
          <w:ilvl w:val="1"/>
          <w:numId w:val="15"/>
        </w:numPr>
        <w:ind w:left="1134"/>
        <w:rPr>
          <w:rFonts w:asciiTheme="minorHAnsi" w:hAnsiTheme="minorHAnsi" w:cstheme="minorHAnsi"/>
          <w:szCs w:val="22"/>
        </w:rPr>
      </w:pPr>
      <w:r w:rsidRPr="00562F03">
        <w:rPr>
          <w:rFonts w:asciiTheme="minorHAnsi" w:hAnsiTheme="minorHAnsi" w:cstheme="minorHAnsi"/>
          <w:szCs w:val="22"/>
        </w:rPr>
        <w:t>Welche Systeme und Daten liegen bereits vor?</w:t>
      </w:r>
    </w:p>
    <w:p w14:paraId="12FA4ADD" w14:textId="49CED1D4" w:rsidR="002F2F99" w:rsidRPr="00562F03" w:rsidRDefault="002F2F99" w:rsidP="003071B0">
      <w:pPr>
        <w:pStyle w:val="NurText"/>
        <w:numPr>
          <w:ilvl w:val="1"/>
          <w:numId w:val="15"/>
        </w:numPr>
        <w:ind w:left="1134"/>
        <w:rPr>
          <w:rFonts w:asciiTheme="minorHAnsi" w:hAnsiTheme="minorHAnsi" w:cstheme="minorHAnsi"/>
          <w:szCs w:val="22"/>
        </w:rPr>
      </w:pPr>
      <w:r w:rsidRPr="00562F03">
        <w:rPr>
          <w:rFonts w:asciiTheme="minorHAnsi" w:hAnsiTheme="minorHAnsi" w:cstheme="minorHAnsi"/>
          <w:szCs w:val="22"/>
        </w:rPr>
        <w:t>Wo bestehen Engpässe im aktuellen Beschaffungs- und Produktionsprozess?</w:t>
      </w:r>
    </w:p>
    <w:p w14:paraId="2716C7EB" w14:textId="1C8F19BB" w:rsidR="002F2F99" w:rsidRPr="00562F03" w:rsidRDefault="002F2F99" w:rsidP="003071B0">
      <w:pPr>
        <w:pStyle w:val="NurText"/>
        <w:numPr>
          <w:ilvl w:val="1"/>
          <w:numId w:val="15"/>
        </w:numPr>
        <w:ind w:left="1134"/>
        <w:rPr>
          <w:rFonts w:asciiTheme="minorHAnsi" w:hAnsiTheme="minorHAnsi" w:cstheme="minorHAnsi"/>
          <w:szCs w:val="22"/>
        </w:rPr>
      </w:pPr>
      <w:r w:rsidRPr="00562F03">
        <w:rPr>
          <w:rFonts w:asciiTheme="minorHAnsi" w:hAnsiTheme="minorHAnsi" w:cstheme="minorHAnsi"/>
          <w:szCs w:val="22"/>
        </w:rPr>
        <w:t xml:space="preserve">Welche Rollen und Abteilungen sind </w:t>
      </w:r>
      <w:r w:rsidR="009B1799" w:rsidRPr="00562F03">
        <w:rPr>
          <w:rFonts w:asciiTheme="minorHAnsi" w:hAnsiTheme="minorHAnsi" w:cstheme="minorHAnsi"/>
          <w:szCs w:val="22"/>
        </w:rPr>
        <w:t>(</w:t>
      </w:r>
      <w:r w:rsidRPr="00562F03">
        <w:rPr>
          <w:rFonts w:asciiTheme="minorHAnsi" w:hAnsiTheme="minorHAnsi" w:cstheme="minorHAnsi"/>
          <w:szCs w:val="22"/>
        </w:rPr>
        <w:t>besonders</w:t>
      </w:r>
      <w:r w:rsidR="009B1799" w:rsidRPr="00562F03">
        <w:rPr>
          <w:rFonts w:asciiTheme="minorHAnsi" w:hAnsiTheme="minorHAnsi" w:cstheme="minorHAnsi"/>
          <w:szCs w:val="22"/>
        </w:rPr>
        <w:t>)</w:t>
      </w:r>
      <w:r w:rsidRPr="00562F03">
        <w:rPr>
          <w:rFonts w:asciiTheme="minorHAnsi" w:hAnsiTheme="minorHAnsi" w:cstheme="minorHAnsi"/>
          <w:szCs w:val="22"/>
        </w:rPr>
        <w:t xml:space="preserve"> betroffen?</w:t>
      </w:r>
    </w:p>
    <w:p w14:paraId="5B0A37C3" w14:textId="77777777" w:rsidR="002F2F99" w:rsidRPr="00562F03" w:rsidRDefault="002F2F99" w:rsidP="002F2F99">
      <w:pPr>
        <w:pStyle w:val="NurText"/>
        <w:rPr>
          <w:rFonts w:asciiTheme="minorHAnsi" w:hAnsiTheme="minorHAnsi" w:cstheme="minorHAnsi"/>
          <w:szCs w:val="22"/>
        </w:rPr>
      </w:pPr>
    </w:p>
    <w:p w14:paraId="30004EB9" w14:textId="296D23FC"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3.</w:t>
      </w:r>
      <w:r w:rsidRPr="00562F03">
        <w:rPr>
          <w:rFonts w:asciiTheme="minorHAnsi" w:hAnsiTheme="minorHAnsi" w:cstheme="minorHAnsi"/>
          <w:szCs w:val="22"/>
        </w:rPr>
        <w:tab/>
        <w:t>Das Potenzial unterschiedlicher KI-Ansätze prüfen, z. B.:</w:t>
      </w:r>
    </w:p>
    <w:p w14:paraId="16D8EC92" w14:textId="16F58EF6" w:rsidR="002F2F99" w:rsidRPr="00562F03" w:rsidRDefault="002F2F99" w:rsidP="003071B0">
      <w:pPr>
        <w:pStyle w:val="NurText"/>
        <w:numPr>
          <w:ilvl w:val="0"/>
          <w:numId w:val="17"/>
        </w:numPr>
        <w:ind w:left="1134"/>
        <w:rPr>
          <w:rFonts w:asciiTheme="minorHAnsi" w:hAnsiTheme="minorHAnsi" w:cstheme="minorHAnsi"/>
          <w:szCs w:val="22"/>
        </w:rPr>
      </w:pPr>
      <w:proofErr w:type="spellStart"/>
      <w:r w:rsidRPr="00562F03">
        <w:rPr>
          <w:rFonts w:asciiTheme="minorHAnsi" w:hAnsiTheme="minorHAnsi" w:cstheme="minorHAnsi"/>
          <w:szCs w:val="22"/>
        </w:rPr>
        <w:t>Predictive</w:t>
      </w:r>
      <w:proofErr w:type="spellEnd"/>
      <w:r w:rsidRPr="00562F03">
        <w:rPr>
          <w:rFonts w:asciiTheme="minorHAnsi" w:hAnsiTheme="minorHAnsi" w:cstheme="minorHAnsi"/>
          <w:szCs w:val="22"/>
        </w:rPr>
        <w:t xml:space="preserve"> Analytics zur Vorhersage von Materialbedarf und Lieferzeiten</w:t>
      </w:r>
    </w:p>
    <w:p w14:paraId="1AF85CF5" w14:textId="4E18E1C0" w:rsidR="002F2F99" w:rsidRPr="00562F03" w:rsidRDefault="002F2F99" w:rsidP="003071B0">
      <w:pPr>
        <w:pStyle w:val="NurText"/>
        <w:numPr>
          <w:ilvl w:val="0"/>
          <w:numId w:val="17"/>
        </w:numPr>
        <w:ind w:left="1134"/>
        <w:rPr>
          <w:rFonts w:asciiTheme="minorHAnsi" w:hAnsiTheme="minorHAnsi" w:cstheme="minorHAnsi"/>
          <w:szCs w:val="22"/>
        </w:rPr>
      </w:pPr>
      <w:r w:rsidRPr="00562F03">
        <w:rPr>
          <w:rFonts w:asciiTheme="minorHAnsi" w:hAnsiTheme="minorHAnsi" w:cstheme="minorHAnsi"/>
          <w:szCs w:val="22"/>
        </w:rPr>
        <w:t>Generative KI zur Erstellung möglicher Designentwürfe oder Machbarkeitsanalysen</w:t>
      </w:r>
    </w:p>
    <w:p w14:paraId="4512D428" w14:textId="3708CCF1" w:rsidR="002F2F99" w:rsidRPr="00562F03" w:rsidRDefault="002F2F99" w:rsidP="003071B0">
      <w:pPr>
        <w:pStyle w:val="NurText"/>
        <w:numPr>
          <w:ilvl w:val="0"/>
          <w:numId w:val="17"/>
        </w:numPr>
        <w:ind w:left="1134"/>
        <w:rPr>
          <w:rFonts w:asciiTheme="minorHAnsi" w:hAnsiTheme="minorHAnsi" w:cstheme="minorHAnsi"/>
          <w:szCs w:val="22"/>
        </w:rPr>
      </w:pPr>
      <w:r w:rsidRPr="00562F03">
        <w:rPr>
          <w:rFonts w:asciiTheme="minorHAnsi" w:hAnsiTheme="minorHAnsi" w:cstheme="minorHAnsi"/>
          <w:szCs w:val="22"/>
        </w:rPr>
        <w:t>Natural Language Processing (NLP) zur Automatisierung der Kundenkommunikation oder Anfragenanalyse</w:t>
      </w:r>
    </w:p>
    <w:p w14:paraId="7E61E25C" w14:textId="25819E21" w:rsidR="002F2F99" w:rsidRPr="00562F03" w:rsidRDefault="002F2F99" w:rsidP="003071B0">
      <w:pPr>
        <w:pStyle w:val="NurText"/>
        <w:numPr>
          <w:ilvl w:val="0"/>
          <w:numId w:val="17"/>
        </w:numPr>
        <w:ind w:left="1134"/>
        <w:rPr>
          <w:rFonts w:asciiTheme="minorHAnsi" w:hAnsiTheme="minorHAnsi" w:cstheme="minorHAnsi"/>
          <w:szCs w:val="22"/>
        </w:rPr>
      </w:pPr>
      <w:r w:rsidRPr="00562F03">
        <w:rPr>
          <w:rFonts w:asciiTheme="minorHAnsi" w:hAnsiTheme="minorHAnsi" w:cstheme="minorHAnsi"/>
          <w:szCs w:val="22"/>
        </w:rPr>
        <w:t>KI-gestützte Optimierung der Supply Chain</w:t>
      </w:r>
    </w:p>
    <w:p w14:paraId="0C35EFD7" w14:textId="164B1C14" w:rsidR="002F2F99" w:rsidRPr="00562F03" w:rsidRDefault="002F2F99" w:rsidP="003071B0">
      <w:pPr>
        <w:pStyle w:val="NurText"/>
        <w:numPr>
          <w:ilvl w:val="0"/>
          <w:numId w:val="17"/>
        </w:numPr>
        <w:ind w:left="1134"/>
        <w:rPr>
          <w:rFonts w:asciiTheme="minorHAnsi" w:hAnsiTheme="minorHAnsi" w:cstheme="minorHAnsi"/>
          <w:szCs w:val="22"/>
        </w:rPr>
      </w:pPr>
      <w:r w:rsidRPr="00562F03">
        <w:rPr>
          <w:rFonts w:asciiTheme="minorHAnsi" w:hAnsiTheme="minorHAnsi" w:cstheme="minorHAnsi"/>
          <w:szCs w:val="22"/>
        </w:rPr>
        <w:t>Qualitätskontroll-KI zur automatisierten Prüfung neuer Komponenten</w:t>
      </w:r>
    </w:p>
    <w:p w14:paraId="2789DD00" w14:textId="77777777" w:rsidR="003071B0" w:rsidRPr="00562F03" w:rsidRDefault="003071B0" w:rsidP="002F2F99">
      <w:pPr>
        <w:pStyle w:val="NurText"/>
        <w:rPr>
          <w:rFonts w:asciiTheme="minorHAnsi" w:hAnsiTheme="minorHAnsi" w:cstheme="minorHAnsi"/>
          <w:szCs w:val="22"/>
        </w:rPr>
      </w:pPr>
    </w:p>
    <w:p w14:paraId="0C3ECDDF" w14:textId="45ECC68D"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4.</w:t>
      </w:r>
      <w:r w:rsidRPr="00562F03">
        <w:rPr>
          <w:rFonts w:asciiTheme="minorHAnsi" w:hAnsiTheme="minorHAnsi" w:cstheme="minorHAnsi"/>
          <w:szCs w:val="22"/>
        </w:rPr>
        <w:tab/>
        <w:t>Ein tragfähiges, umsetzbares Konzept für das Unternehmen entwickeln, das:</w:t>
      </w:r>
    </w:p>
    <w:p w14:paraId="606C916B" w14:textId="4A77E3D3" w:rsidR="002F2F99" w:rsidRPr="00562F03" w:rsidRDefault="002F2F99" w:rsidP="003071B0">
      <w:pPr>
        <w:pStyle w:val="NurText"/>
        <w:numPr>
          <w:ilvl w:val="0"/>
          <w:numId w:val="16"/>
        </w:numPr>
        <w:ind w:left="1134"/>
        <w:rPr>
          <w:rFonts w:asciiTheme="minorHAnsi" w:hAnsiTheme="minorHAnsi" w:cstheme="minorHAnsi"/>
          <w:szCs w:val="22"/>
        </w:rPr>
      </w:pPr>
      <w:r w:rsidRPr="00562F03">
        <w:rPr>
          <w:rFonts w:asciiTheme="minorHAnsi" w:hAnsiTheme="minorHAnsi" w:cstheme="minorHAnsi"/>
          <w:szCs w:val="22"/>
        </w:rPr>
        <w:t>die Kundenanforderungen erfüllt,</w:t>
      </w:r>
    </w:p>
    <w:p w14:paraId="4013928F" w14:textId="09183529" w:rsidR="002F2F99" w:rsidRPr="00562F03" w:rsidRDefault="002F2F99" w:rsidP="003071B0">
      <w:pPr>
        <w:pStyle w:val="NurText"/>
        <w:numPr>
          <w:ilvl w:val="0"/>
          <w:numId w:val="16"/>
        </w:numPr>
        <w:ind w:left="1134"/>
        <w:rPr>
          <w:rFonts w:asciiTheme="minorHAnsi" w:hAnsiTheme="minorHAnsi" w:cstheme="minorHAnsi"/>
          <w:szCs w:val="22"/>
        </w:rPr>
      </w:pPr>
      <w:r w:rsidRPr="00562F03">
        <w:rPr>
          <w:rFonts w:asciiTheme="minorHAnsi" w:hAnsiTheme="minorHAnsi" w:cstheme="minorHAnsi"/>
          <w:szCs w:val="22"/>
        </w:rPr>
        <w:t>den internen Prozess optimiert,</w:t>
      </w:r>
    </w:p>
    <w:p w14:paraId="49EA45E0" w14:textId="4AB6083A" w:rsidR="002F2F99" w:rsidRPr="00562F03" w:rsidRDefault="002F2F99" w:rsidP="003071B0">
      <w:pPr>
        <w:pStyle w:val="NurText"/>
        <w:numPr>
          <w:ilvl w:val="0"/>
          <w:numId w:val="16"/>
        </w:numPr>
        <w:ind w:left="1134"/>
        <w:rPr>
          <w:rFonts w:asciiTheme="minorHAnsi" w:hAnsiTheme="minorHAnsi" w:cstheme="minorHAnsi"/>
          <w:szCs w:val="22"/>
        </w:rPr>
      </w:pPr>
      <w:r w:rsidRPr="00562F03">
        <w:rPr>
          <w:rFonts w:asciiTheme="minorHAnsi" w:hAnsiTheme="minorHAnsi" w:cstheme="minorHAnsi"/>
          <w:szCs w:val="22"/>
        </w:rPr>
        <w:t>realistische technische und wirtschaftliche Rahmenbedingungen berücksichtigt.</w:t>
      </w:r>
    </w:p>
    <w:p w14:paraId="3B87789E" w14:textId="77777777" w:rsidR="002F2F99" w:rsidRPr="00562F03" w:rsidRDefault="002F2F99" w:rsidP="002F2F99">
      <w:pPr>
        <w:pStyle w:val="NurText"/>
        <w:rPr>
          <w:rFonts w:asciiTheme="minorHAnsi" w:hAnsiTheme="minorHAnsi" w:cstheme="minorHAnsi"/>
          <w:szCs w:val="22"/>
        </w:rPr>
      </w:pPr>
    </w:p>
    <w:p w14:paraId="572B21DC" w14:textId="2C82BC48" w:rsidR="002F2F99" w:rsidRPr="00562F03" w:rsidRDefault="002F2F99" w:rsidP="002F2F99">
      <w:pPr>
        <w:pStyle w:val="NurText"/>
        <w:rPr>
          <w:rFonts w:asciiTheme="minorHAnsi" w:hAnsiTheme="minorHAnsi" w:cstheme="minorHAnsi"/>
          <w:szCs w:val="22"/>
        </w:rPr>
      </w:pPr>
      <w:r w:rsidRPr="00562F03">
        <w:rPr>
          <w:rFonts w:asciiTheme="minorHAnsi" w:hAnsiTheme="minorHAnsi" w:cstheme="minorHAnsi"/>
          <w:szCs w:val="22"/>
        </w:rPr>
        <w:t xml:space="preserve">Zum Abschluss sollen die Schülerinnen und Schüler ihr Konzept der Geschäftsführung </w:t>
      </w:r>
      <w:r w:rsidR="003071B0" w:rsidRPr="00562F03">
        <w:rPr>
          <w:rFonts w:asciiTheme="minorHAnsi" w:hAnsiTheme="minorHAnsi" w:cstheme="minorHAnsi"/>
          <w:szCs w:val="22"/>
        </w:rPr>
        <w:t>des Kunden</w:t>
      </w:r>
      <w:r w:rsidRPr="00562F03">
        <w:rPr>
          <w:rFonts w:asciiTheme="minorHAnsi" w:hAnsiTheme="minorHAnsi" w:cstheme="minorHAnsi"/>
          <w:szCs w:val="22"/>
        </w:rPr>
        <w:t xml:space="preserve"> präsentieren – mit klaren Handlungsempfehlungen, Chancen, Risiken und einem Vorschlag zur Implementierungsstrategie.</w:t>
      </w:r>
    </w:p>
    <w:p w14:paraId="543D6989" w14:textId="77777777" w:rsidR="00CF5B1C" w:rsidRPr="00562F03" w:rsidRDefault="00CF5B1C" w:rsidP="002F2F99">
      <w:pPr>
        <w:pStyle w:val="Kopfzeile"/>
        <w:ind w:left="360"/>
        <w:rPr>
          <w:rFonts w:asciiTheme="minorHAnsi" w:hAnsiTheme="minorHAnsi" w:cstheme="minorHAnsi"/>
          <w:b/>
          <w:sz w:val="22"/>
          <w:szCs w:val="22"/>
        </w:rPr>
      </w:pPr>
    </w:p>
    <w:p w14:paraId="49771C90" w14:textId="43A2B66E" w:rsidR="002F2F99" w:rsidRPr="00562F03" w:rsidRDefault="002F2F99" w:rsidP="002F2F99">
      <w:pPr>
        <w:pStyle w:val="Kopfzeile"/>
        <w:ind w:left="360"/>
        <w:rPr>
          <w:rFonts w:asciiTheme="minorHAnsi" w:hAnsiTheme="minorHAnsi" w:cstheme="minorHAnsi"/>
          <w:b/>
          <w:sz w:val="22"/>
          <w:szCs w:val="22"/>
        </w:rPr>
      </w:pPr>
      <w:r w:rsidRPr="00562F03">
        <w:rPr>
          <w:rFonts w:asciiTheme="minorHAnsi" w:hAnsiTheme="minorHAnsi" w:cstheme="minorHAnsi"/>
          <w:b/>
          <w:sz w:val="22"/>
          <w:szCs w:val="22"/>
        </w:rPr>
        <w:br w:type="page"/>
      </w:r>
    </w:p>
    <w:p w14:paraId="2FBCEAA5" w14:textId="26C9A2B3" w:rsidR="00511512" w:rsidRPr="00562F03" w:rsidRDefault="00511512" w:rsidP="004263F1">
      <w:pPr>
        <w:pStyle w:val="Kopfzeile"/>
        <w:numPr>
          <w:ilvl w:val="0"/>
          <w:numId w:val="1"/>
        </w:numPr>
        <w:rPr>
          <w:rFonts w:asciiTheme="minorHAnsi" w:hAnsiTheme="minorHAnsi" w:cstheme="minorHAnsi"/>
          <w:b/>
        </w:rPr>
      </w:pPr>
      <w:r w:rsidRPr="00562F03">
        <w:rPr>
          <w:rFonts w:asciiTheme="minorHAnsi" w:hAnsiTheme="minorHAnsi" w:cstheme="minorHAnsi"/>
          <w:b/>
        </w:rPr>
        <w:lastRenderedPageBreak/>
        <w:t>Mögliche Handlungsprodukte</w:t>
      </w:r>
    </w:p>
    <w:p w14:paraId="7D8275DC" w14:textId="77777777" w:rsidR="00511512" w:rsidRPr="00562F03" w:rsidRDefault="00511512" w:rsidP="00511512">
      <w:pPr>
        <w:pStyle w:val="Kopfzeile"/>
        <w:rPr>
          <w:rFonts w:asciiTheme="minorHAnsi" w:hAnsiTheme="minorHAnsi" w:cstheme="minorHAnsi"/>
          <w:b/>
          <w:bCs/>
        </w:rPr>
      </w:pPr>
    </w:p>
    <w:p w14:paraId="72AD4427" w14:textId="77777777" w:rsidR="00AD5165" w:rsidRPr="00562F03" w:rsidRDefault="00AD5165" w:rsidP="00AD5165">
      <w:pPr>
        <w:jc w:val="both"/>
        <w:rPr>
          <w:rFonts w:asciiTheme="minorHAnsi" w:hAnsiTheme="minorHAnsi" w:cstheme="minorHAnsi"/>
          <w:b/>
          <w:bCs/>
          <w:color w:val="000000"/>
        </w:rPr>
      </w:pPr>
      <w:r w:rsidRPr="00562F03">
        <w:rPr>
          <w:rFonts w:asciiTheme="minorHAnsi" w:hAnsiTheme="minorHAnsi" w:cstheme="minorHAnsi"/>
          <w:b/>
          <w:bCs/>
          <w:color w:val="000000"/>
        </w:rPr>
        <w:t xml:space="preserve">Ablaufdiagramm </w:t>
      </w:r>
    </w:p>
    <w:p w14:paraId="1DBEE711" w14:textId="24E74AE0" w:rsidR="00AD5165" w:rsidRPr="00562F03" w:rsidRDefault="00AD5165" w:rsidP="00AD5165">
      <w:pPr>
        <w:jc w:val="both"/>
        <w:rPr>
          <w:rFonts w:asciiTheme="minorHAnsi" w:hAnsiTheme="minorHAnsi" w:cstheme="minorHAnsi"/>
          <w:b/>
          <w:bCs/>
          <w:color w:val="000000"/>
          <w:sz w:val="22"/>
          <w:szCs w:val="22"/>
        </w:rPr>
      </w:pPr>
      <w:r w:rsidRPr="00562F03">
        <w:rPr>
          <w:rFonts w:asciiTheme="minorHAnsi" w:hAnsiTheme="minorHAnsi" w:cstheme="minorHAnsi"/>
          <w:b/>
          <w:bCs/>
          <w:color w:val="000000"/>
          <w:sz w:val="22"/>
          <w:szCs w:val="22"/>
        </w:rPr>
        <w:t xml:space="preserve">(Darstellung des Prozesses „Abwicklung eines Kundenauftrags“ und Kenntlichmachung des </w:t>
      </w:r>
      <w:r w:rsidR="00DE6FFC">
        <w:rPr>
          <w:rFonts w:asciiTheme="minorHAnsi" w:hAnsiTheme="minorHAnsi" w:cstheme="minorHAnsi"/>
          <w:b/>
          <w:bCs/>
          <w:color w:val="000000"/>
          <w:sz w:val="22"/>
          <w:szCs w:val="22"/>
        </w:rPr>
        <w:t>Potenzial</w:t>
      </w:r>
      <w:r w:rsidRPr="00562F03">
        <w:rPr>
          <w:rFonts w:asciiTheme="minorHAnsi" w:hAnsiTheme="minorHAnsi" w:cstheme="minorHAnsi"/>
          <w:b/>
          <w:bCs/>
          <w:color w:val="000000"/>
          <w:sz w:val="22"/>
          <w:szCs w:val="22"/>
        </w:rPr>
        <w:t>s eines KI-Einsatzes)</w:t>
      </w:r>
    </w:p>
    <w:p w14:paraId="779EFB28" w14:textId="291625A5" w:rsidR="00AD5165" w:rsidRPr="00562F03" w:rsidRDefault="00AD5165" w:rsidP="00AD5165">
      <w:pPr>
        <w:jc w:val="both"/>
        <w:rPr>
          <w:rFonts w:asciiTheme="minorHAnsi" w:hAnsiTheme="minorHAnsi" w:cstheme="minorHAnsi"/>
          <w:b/>
          <w:bCs/>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762"/>
        <w:gridCol w:w="4253"/>
        <w:gridCol w:w="6951"/>
      </w:tblGrid>
      <w:tr w:rsidR="00AD5165" w:rsidRPr="00562F03" w14:paraId="7EA29FD8" w14:textId="77777777" w:rsidTr="00AD5165">
        <w:trPr>
          <w:tblCellSpacing w:w="0" w:type="dxa"/>
        </w:trPr>
        <w:tc>
          <w:tcPr>
            <w:tcW w:w="0" w:type="auto"/>
            <w:tcBorders>
              <w:top w:val="single" w:sz="6" w:space="0" w:color="555555"/>
              <w:left w:val="nil"/>
              <w:bottom w:val="single" w:sz="6" w:space="0" w:color="AAAAAA"/>
              <w:right w:val="nil"/>
            </w:tcBorders>
            <w:tcMar>
              <w:top w:w="96" w:type="dxa"/>
              <w:left w:w="240" w:type="dxa"/>
              <w:bottom w:w="96" w:type="dxa"/>
              <w:right w:w="240" w:type="dxa"/>
            </w:tcMar>
            <w:vAlign w:val="center"/>
            <w:hideMark/>
          </w:tcPr>
          <w:p w14:paraId="53EAEFCF" w14:textId="4DD0FB6F" w:rsidR="00AD5165" w:rsidRPr="00562F03" w:rsidRDefault="00AD5165" w:rsidP="00AD5165">
            <w:pPr>
              <w:rPr>
                <w:rFonts w:asciiTheme="minorHAnsi" w:hAnsiTheme="minorHAnsi" w:cstheme="minorHAnsi"/>
                <w:b/>
                <w:bCs/>
                <w:sz w:val="22"/>
                <w:szCs w:val="22"/>
              </w:rPr>
            </w:pPr>
            <w:r w:rsidRPr="00562F03">
              <w:rPr>
                <w:rFonts w:asciiTheme="minorHAnsi" w:hAnsiTheme="minorHAnsi" w:cstheme="minorHAnsi"/>
                <w:b/>
                <w:bCs/>
                <w:sz w:val="22"/>
                <w:szCs w:val="22"/>
              </w:rPr>
              <w:t xml:space="preserve">Nr. </w:t>
            </w:r>
          </w:p>
        </w:tc>
        <w:tc>
          <w:tcPr>
            <w:tcW w:w="0" w:type="auto"/>
            <w:tcBorders>
              <w:top w:val="single" w:sz="6" w:space="0" w:color="555555"/>
              <w:left w:val="nil"/>
              <w:bottom w:val="single" w:sz="6" w:space="0" w:color="AAAAAA"/>
              <w:right w:val="nil"/>
            </w:tcBorders>
            <w:tcMar>
              <w:top w:w="96" w:type="dxa"/>
              <w:left w:w="240" w:type="dxa"/>
              <w:bottom w:w="96" w:type="dxa"/>
              <w:right w:w="240" w:type="dxa"/>
            </w:tcMar>
            <w:vAlign w:val="center"/>
            <w:hideMark/>
          </w:tcPr>
          <w:p w14:paraId="26DDFA54" w14:textId="30163434" w:rsidR="00AD5165" w:rsidRPr="00562F03" w:rsidRDefault="00AD5165" w:rsidP="00AD5165">
            <w:pPr>
              <w:rPr>
                <w:rFonts w:asciiTheme="minorHAnsi" w:hAnsiTheme="minorHAnsi" w:cstheme="minorHAnsi"/>
                <w:b/>
                <w:bCs/>
                <w:sz w:val="22"/>
                <w:szCs w:val="22"/>
              </w:rPr>
            </w:pPr>
            <w:r w:rsidRPr="00562F03">
              <w:rPr>
                <w:rFonts w:asciiTheme="minorHAnsi" w:hAnsiTheme="minorHAnsi" w:cstheme="minorHAnsi"/>
                <w:b/>
                <w:bCs/>
                <w:sz w:val="22"/>
                <w:szCs w:val="22"/>
              </w:rPr>
              <w:t xml:space="preserve">Prozessschritt </w:t>
            </w:r>
          </w:p>
        </w:tc>
        <w:tc>
          <w:tcPr>
            <w:tcW w:w="0" w:type="auto"/>
            <w:tcBorders>
              <w:top w:val="single" w:sz="6" w:space="0" w:color="555555"/>
              <w:left w:val="nil"/>
              <w:bottom w:val="single" w:sz="6" w:space="0" w:color="AAAAAA"/>
              <w:right w:val="nil"/>
            </w:tcBorders>
            <w:tcMar>
              <w:top w:w="96" w:type="dxa"/>
              <w:left w:w="240" w:type="dxa"/>
              <w:bottom w:w="96" w:type="dxa"/>
              <w:right w:w="240" w:type="dxa"/>
            </w:tcMar>
            <w:vAlign w:val="center"/>
            <w:hideMark/>
          </w:tcPr>
          <w:p w14:paraId="23834960" w14:textId="4DF3961F" w:rsidR="00AD5165" w:rsidRPr="00562F03" w:rsidRDefault="00AD5165" w:rsidP="00AD5165">
            <w:pPr>
              <w:rPr>
                <w:rFonts w:asciiTheme="minorHAnsi" w:hAnsiTheme="minorHAnsi" w:cstheme="minorHAnsi"/>
                <w:b/>
                <w:bCs/>
                <w:sz w:val="22"/>
                <w:szCs w:val="22"/>
              </w:rPr>
            </w:pPr>
            <w:r w:rsidRPr="00562F03">
              <w:rPr>
                <w:rFonts w:asciiTheme="minorHAnsi" w:hAnsiTheme="minorHAnsi" w:cstheme="minorHAnsi"/>
                <w:b/>
                <w:bCs/>
                <w:sz w:val="22"/>
                <w:szCs w:val="22"/>
              </w:rPr>
              <w:t>Potenzial zur K</w:t>
            </w:r>
            <w:r w:rsidR="00CF5B1C" w:rsidRPr="00562F03">
              <w:rPr>
                <w:rFonts w:asciiTheme="minorHAnsi" w:hAnsiTheme="minorHAnsi" w:cstheme="minorHAnsi"/>
                <w:b/>
                <w:bCs/>
                <w:sz w:val="22"/>
                <w:szCs w:val="22"/>
              </w:rPr>
              <w:t>I-N</w:t>
            </w:r>
            <w:r w:rsidRPr="00562F03">
              <w:rPr>
                <w:rFonts w:asciiTheme="minorHAnsi" w:hAnsiTheme="minorHAnsi" w:cstheme="minorHAnsi"/>
                <w:b/>
                <w:bCs/>
                <w:sz w:val="22"/>
                <w:szCs w:val="22"/>
              </w:rPr>
              <w:t xml:space="preserve">utzung / Digitalisierung </w:t>
            </w:r>
          </w:p>
        </w:tc>
      </w:tr>
      <w:tr w:rsidR="00AD5165" w:rsidRPr="00562F03" w14:paraId="2AB0BF10"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52D8CA20" w14:textId="33057774"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6215A718" w14:textId="6D7D9AE7"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Kundenanfrage erhalten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BCE0C09" w14:textId="020CAD9F"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Chatbots, automatisierte E-Mail-Auswertung (z. B. durch NLP), CRM-Systeme </w:t>
            </w:r>
          </w:p>
        </w:tc>
      </w:tr>
      <w:tr w:rsidR="00AD5165" w:rsidRPr="00562F03" w14:paraId="02DA9DCC"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60C2FC1" w14:textId="31BCC74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2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AF424EB" w14:textId="752E5AE6"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Prüfung der Anfrage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12A67BC" w14:textId="1FA72197"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Automatisierte Verfügbarkeitsprüfung, Angebotsvorschläge via KI </w:t>
            </w:r>
          </w:p>
        </w:tc>
      </w:tr>
      <w:tr w:rsidR="00AD5165" w:rsidRPr="00562F03" w14:paraId="59BADEE2"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CEC9F10" w14:textId="4939FABF"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3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4B43F1B1" w14:textId="72B9E9A3"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Bedarfsermittlung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637D51E0" w14:textId="613B160A"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ERP-gestützte Bedarfserkennung, automatische Disposition </w:t>
            </w:r>
          </w:p>
        </w:tc>
      </w:tr>
      <w:tr w:rsidR="00AD5165" w:rsidRPr="00562F03" w14:paraId="60C469E7"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5ACBB53" w14:textId="06FC5E07"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4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72D9442" w14:textId="48225A4B"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Interne Freigabe einholen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66A8D88" w14:textId="5DDA2F1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Digitale Workflows, elektronische Unterschrift, Genehmigung per App </w:t>
            </w:r>
          </w:p>
        </w:tc>
      </w:tr>
      <w:tr w:rsidR="00AD5165" w:rsidRPr="00562F03" w14:paraId="29F9F030"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5DF2406D" w14:textId="0CE02A4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5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8287636" w14:textId="24B89B12"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Anfrage an Lieferanten senden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D00FD14" w14:textId="35A09CE1"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Automatisierte Lieferantenportale oder E-Procurement-Systeme </w:t>
            </w:r>
          </w:p>
        </w:tc>
      </w:tr>
      <w:tr w:rsidR="00AD5165" w:rsidRPr="00562F03" w14:paraId="18335995"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38F0592" w14:textId="699DEE5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6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E3867E5" w14:textId="428867B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Angebote einholen &amp; vergleichen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43791BFC" w14:textId="690C06AD"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Angebotsvergleich durch KI-gestützte Bewertung, Templates für Anfragen </w:t>
            </w:r>
          </w:p>
        </w:tc>
      </w:tr>
      <w:tr w:rsidR="00AD5165" w:rsidRPr="00562F03" w14:paraId="2C086308"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B0CEB0B" w14:textId="43C26C03"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7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191876FB" w14:textId="230CEFE1"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Lieferantenauswahl treffen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45461109" w14:textId="6E05DA3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Lieferantenbewertung durch Datenanalyse (z. B. Qualität, Preis, Zuverlässigkeit) </w:t>
            </w:r>
          </w:p>
        </w:tc>
      </w:tr>
      <w:tr w:rsidR="00AD5165" w:rsidRPr="00562F03" w14:paraId="05AC0BB5"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4FAD099" w14:textId="2B3BC49C"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8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5D6D8F3" w14:textId="70484556"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Bestellung auslösen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45707101" w14:textId="61E85E73"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Automatisierte Bestellauslösung</w:t>
            </w:r>
            <w:r w:rsidR="0075374C" w:rsidRPr="00562F03">
              <w:rPr>
                <w:rFonts w:asciiTheme="minorHAnsi" w:hAnsiTheme="minorHAnsi" w:cstheme="minorHAnsi"/>
                <w:sz w:val="20"/>
                <w:szCs w:val="20"/>
              </w:rPr>
              <w:t xml:space="preserve"> über</w:t>
            </w:r>
            <w:r w:rsidRPr="00562F03">
              <w:rPr>
                <w:rFonts w:asciiTheme="minorHAnsi" w:hAnsiTheme="minorHAnsi" w:cstheme="minorHAnsi"/>
                <w:sz w:val="20"/>
                <w:szCs w:val="20"/>
              </w:rPr>
              <w:t xml:space="preserve"> ERP oder EDI-System </w:t>
            </w:r>
          </w:p>
        </w:tc>
      </w:tr>
      <w:tr w:rsidR="00AD5165" w:rsidRPr="00562F03" w14:paraId="682D363F"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0FF608E4" w14:textId="549541AC"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9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170A2EC6" w14:textId="43500FBB"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Auftragsbestätigung prüfen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2C26F1B" w14:textId="786AAFD0"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KI-gestützte Dokumentenerkennung (OCR, NLP) </w:t>
            </w:r>
          </w:p>
        </w:tc>
      </w:tr>
      <w:tr w:rsidR="00AD5165" w:rsidRPr="00562F03" w14:paraId="612B867C"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D3558B6" w14:textId="3A456905"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10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02AF6C6B" w14:textId="7554324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Wareneingang überwachen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69EA6B84" w14:textId="3E1D15FD"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Barcode-Scan, IoT-basierte Sendungsverfolgung </w:t>
            </w:r>
          </w:p>
        </w:tc>
      </w:tr>
      <w:tr w:rsidR="00AD5165" w:rsidRPr="00562F03" w14:paraId="706D78F4"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0A6EFAF4" w14:textId="506AA50B"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11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44A1178" w14:textId="2720CDE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Wareneingang kontrollieren &amp; dokumentieren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95797F6" w14:textId="14AAA27B"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Mobile Apps für Wareneingangsprüfung, automatische Lagerverbuchung </w:t>
            </w:r>
          </w:p>
        </w:tc>
      </w:tr>
      <w:tr w:rsidR="00AD5165" w:rsidRPr="00562F03" w14:paraId="734F26A5"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74A71468" w14:textId="29E77670"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12</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0D46E583" w14:textId="481F1B13"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Rechnungsprüfung</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5F2A42BD" w14:textId="662F2779"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Elektronische Rechnung, automatischer Abgleich mit Bestellung und Lieferung </w:t>
            </w:r>
          </w:p>
        </w:tc>
      </w:tr>
      <w:tr w:rsidR="00AD5165" w:rsidRPr="00562F03" w14:paraId="126F2FD4"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64731B27" w14:textId="30D8859D"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13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9B1EBF0" w14:textId="72D219D6"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Zahlung veranlassen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47F4B0E" w14:textId="61DE850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Zahlungsfreigabe durch Workflows, automatisierte Zahlungsvorschläge </w:t>
            </w:r>
          </w:p>
        </w:tc>
      </w:tr>
      <w:tr w:rsidR="00AD5165" w:rsidRPr="00562F03" w14:paraId="5186E8E4"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381E2405" w14:textId="1A20155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14</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1CBADDDB" w14:textId="1C324903"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Lieferung an Kunden vorbereiten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71E53F0" w14:textId="2996DF6E"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Automatisierte Kommissionierung, Versandplanungssysteme </w:t>
            </w:r>
          </w:p>
        </w:tc>
      </w:tr>
      <w:tr w:rsidR="00AD5165" w:rsidRPr="00562F03" w14:paraId="18AE3C84" w14:textId="77777777" w:rsidTr="00AD5165">
        <w:trPr>
          <w:tblCellSpacing w:w="0" w:type="dxa"/>
        </w:trPr>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2A93E775" w14:textId="520B4018"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15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6EC5ACDF" w14:textId="35BED48C"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Lieferung an Kunden ausführen </w:t>
            </w:r>
          </w:p>
        </w:tc>
        <w:tc>
          <w:tcPr>
            <w:tcW w:w="0" w:type="auto"/>
            <w:tcBorders>
              <w:top w:val="nil"/>
              <w:left w:val="nil"/>
              <w:bottom w:val="single" w:sz="6" w:space="0" w:color="AAAAAA"/>
              <w:right w:val="nil"/>
            </w:tcBorders>
            <w:tcMar>
              <w:top w:w="96" w:type="dxa"/>
              <w:left w:w="240" w:type="dxa"/>
              <w:bottom w:w="96" w:type="dxa"/>
              <w:right w:w="240" w:type="dxa"/>
            </w:tcMar>
            <w:vAlign w:val="center"/>
            <w:hideMark/>
          </w:tcPr>
          <w:p w14:paraId="1CCA51BB" w14:textId="62ADDB8C"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Track &amp; Trace, Integration von Logistikdienstleistern</w:t>
            </w:r>
          </w:p>
        </w:tc>
      </w:tr>
      <w:tr w:rsidR="00AD5165" w:rsidRPr="00562F03" w14:paraId="22A3FF56" w14:textId="77777777" w:rsidTr="00AD5165">
        <w:trPr>
          <w:tblCellSpacing w:w="0" w:type="dxa"/>
        </w:trPr>
        <w:tc>
          <w:tcPr>
            <w:tcW w:w="0" w:type="auto"/>
            <w:tcBorders>
              <w:top w:val="nil"/>
              <w:left w:val="nil"/>
              <w:bottom w:val="single" w:sz="6" w:space="0" w:color="555555"/>
              <w:right w:val="nil"/>
            </w:tcBorders>
            <w:tcMar>
              <w:top w:w="96" w:type="dxa"/>
              <w:left w:w="240" w:type="dxa"/>
              <w:bottom w:w="96" w:type="dxa"/>
              <w:right w:w="240" w:type="dxa"/>
            </w:tcMar>
            <w:vAlign w:val="center"/>
            <w:hideMark/>
          </w:tcPr>
          <w:p w14:paraId="11674010" w14:textId="436A42FC"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16 </w:t>
            </w:r>
          </w:p>
        </w:tc>
        <w:tc>
          <w:tcPr>
            <w:tcW w:w="0" w:type="auto"/>
            <w:tcBorders>
              <w:top w:val="nil"/>
              <w:left w:val="nil"/>
              <w:bottom w:val="single" w:sz="6" w:space="0" w:color="555555"/>
              <w:right w:val="nil"/>
            </w:tcBorders>
            <w:tcMar>
              <w:top w:w="96" w:type="dxa"/>
              <w:left w:w="240" w:type="dxa"/>
              <w:bottom w:w="96" w:type="dxa"/>
              <w:right w:w="240" w:type="dxa"/>
            </w:tcMar>
            <w:vAlign w:val="center"/>
            <w:hideMark/>
          </w:tcPr>
          <w:p w14:paraId="54EE1746" w14:textId="55338076"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Abschluss &amp; Dokumentation</w:t>
            </w:r>
          </w:p>
        </w:tc>
        <w:tc>
          <w:tcPr>
            <w:tcW w:w="0" w:type="auto"/>
            <w:tcBorders>
              <w:top w:val="nil"/>
              <w:left w:val="nil"/>
              <w:bottom w:val="single" w:sz="6" w:space="0" w:color="555555"/>
              <w:right w:val="nil"/>
            </w:tcBorders>
            <w:tcMar>
              <w:top w:w="96" w:type="dxa"/>
              <w:left w:w="240" w:type="dxa"/>
              <w:bottom w:w="96" w:type="dxa"/>
              <w:right w:w="240" w:type="dxa"/>
            </w:tcMar>
            <w:vAlign w:val="center"/>
            <w:hideMark/>
          </w:tcPr>
          <w:p w14:paraId="09808611" w14:textId="0646A6ED" w:rsidR="00AD5165" w:rsidRPr="00562F03" w:rsidRDefault="00AD5165" w:rsidP="00AD5165">
            <w:pPr>
              <w:rPr>
                <w:rFonts w:asciiTheme="minorHAnsi" w:hAnsiTheme="minorHAnsi" w:cstheme="minorHAnsi"/>
                <w:sz w:val="20"/>
                <w:szCs w:val="20"/>
              </w:rPr>
            </w:pPr>
            <w:r w:rsidRPr="00562F03">
              <w:rPr>
                <w:rFonts w:asciiTheme="minorHAnsi" w:hAnsiTheme="minorHAnsi" w:cstheme="minorHAnsi"/>
                <w:sz w:val="20"/>
                <w:szCs w:val="20"/>
              </w:rPr>
              <w:t xml:space="preserve">Automatische Archivierung, Reporting-Dashboards, Prozessanalyse </w:t>
            </w:r>
          </w:p>
        </w:tc>
      </w:tr>
    </w:tbl>
    <w:p w14:paraId="5A2AFD78" w14:textId="43071005" w:rsidR="00F55107" w:rsidRPr="00562F03" w:rsidRDefault="00FA36D2" w:rsidP="004E79F0">
      <w:pPr>
        <w:pStyle w:val="berschrift3"/>
        <w:rPr>
          <w:rFonts w:asciiTheme="minorHAnsi" w:hAnsiTheme="minorHAnsi" w:cstheme="minorHAnsi"/>
        </w:rPr>
      </w:pPr>
      <w:r w:rsidRPr="00562F03">
        <w:rPr>
          <w:rFonts w:asciiTheme="minorHAnsi" w:hAnsiTheme="minorHAnsi" w:cstheme="minorHAnsi"/>
          <w:sz w:val="24"/>
          <w:szCs w:val="24"/>
        </w:rPr>
        <w:lastRenderedPageBreak/>
        <w:t xml:space="preserve">Alternativ: </w:t>
      </w:r>
      <w:r w:rsidRPr="005E7D33">
        <w:rPr>
          <w:rFonts w:asciiTheme="minorHAnsi" w:hAnsiTheme="minorHAnsi" w:cstheme="minorHAnsi"/>
          <w:sz w:val="24"/>
          <w:szCs w:val="24"/>
        </w:rPr>
        <w:t>Kanban Board (</w:t>
      </w:r>
      <w:r w:rsidRPr="005E7D33">
        <w:rPr>
          <w:rFonts w:asciiTheme="minorHAnsi" w:hAnsiTheme="minorHAnsi" w:cstheme="minorHAnsi"/>
          <w:color w:val="000000"/>
          <w:sz w:val="24"/>
          <w:szCs w:val="24"/>
        </w:rPr>
        <w:t>Darstellung des Prozesses „Abwicklung eines Kundenauftrags“)</w:t>
      </w:r>
    </w:p>
    <w:tbl>
      <w:tblPr>
        <w:tblStyle w:val="Tabellenraster"/>
        <w:tblW w:w="0" w:type="auto"/>
        <w:tblInd w:w="0" w:type="dxa"/>
        <w:tblLook w:val="04A0" w:firstRow="1" w:lastRow="0" w:firstColumn="1" w:lastColumn="0" w:noHBand="0" w:noVBand="1"/>
      </w:tblPr>
      <w:tblGrid>
        <w:gridCol w:w="2971"/>
        <w:gridCol w:w="2824"/>
        <w:gridCol w:w="9"/>
        <w:gridCol w:w="2816"/>
        <w:gridCol w:w="7"/>
        <w:gridCol w:w="2824"/>
        <w:gridCol w:w="2826"/>
      </w:tblGrid>
      <w:tr w:rsidR="00F55107" w:rsidRPr="00562F03" w14:paraId="6B121A51" w14:textId="77777777" w:rsidTr="00F55107">
        <w:trPr>
          <w:trHeight w:val="737"/>
        </w:trPr>
        <w:tc>
          <w:tcPr>
            <w:tcW w:w="2971" w:type="dxa"/>
          </w:tcPr>
          <w:p w14:paraId="5D1C9FD6" w14:textId="77777777" w:rsidR="00F55107" w:rsidRPr="00562F03" w:rsidRDefault="00F55107" w:rsidP="008628EA">
            <w:pPr>
              <w:pStyle w:val="Kopfzeile"/>
              <w:rPr>
                <w:rFonts w:asciiTheme="minorHAnsi" w:hAnsiTheme="minorHAnsi" w:cstheme="minorHAnsi"/>
                <w:b/>
                <w:bCs/>
                <w:sz w:val="22"/>
                <w:szCs w:val="22"/>
              </w:rPr>
            </w:pPr>
          </w:p>
        </w:tc>
        <w:tc>
          <w:tcPr>
            <w:tcW w:w="2824" w:type="dxa"/>
            <w:vAlign w:val="center"/>
          </w:tcPr>
          <w:p w14:paraId="5511534F" w14:textId="77777777" w:rsidR="00F55107" w:rsidRPr="00562F03" w:rsidRDefault="00F55107" w:rsidP="00F55107">
            <w:pPr>
              <w:pStyle w:val="Kopfzeile"/>
              <w:jc w:val="center"/>
              <w:rPr>
                <w:rFonts w:asciiTheme="minorHAnsi" w:hAnsiTheme="minorHAnsi" w:cstheme="minorHAnsi"/>
                <w:b/>
                <w:bCs/>
                <w:sz w:val="22"/>
                <w:szCs w:val="22"/>
              </w:rPr>
            </w:pPr>
            <w:proofErr w:type="spellStart"/>
            <w:r w:rsidRPr="00562F03">
              <w:rPr>
                <w:rFonts w:asciiTheme="minorHAnsi" w:hAnsiTheme="minorHAnsi" w:cstheme="minorHAnsi"/>
                <w:b/>
                <w:bCs/>
                <w:sz w:val="22"/>
                <w:szCs w:val="22"/>
              </w:rPr>
              <w:t>ToDo</w:t>
            </w:r>
            <w:proofErr w:type="spellEnd"/>
          </w:p>
        </w:tc>
        <w:tc>
          <w:tcPr>
            <w:tcW w:w="2825" w:type="dxa"/>
            <w:gridSpan w:val="2"/>
            <w:vAlign w:val="center"/>
          </w:tcPr>
          <w:p w14:paraId="0B97AE48" w14:textId="218A5EBE" w:rsidR="00F55107" w:rsidRPr="00562F03" w:rsidRDefault="00F55107" w:rsidP="00F55107">
            <w:pPr>
              <w:pStyle w:val="Kopfzeile"/>
              <w:jc w:val="center"/>
              <w:rPr>
                <w:rFonts w:asciiTheme="minorHAnsi" w:hAnsiTheme="minorHAnsi" w:cstheme="minorHAnsi"/>
                <w:b/>
                <w:bCs/>
                <w:sz w:val="22"/>
                <w:szCs w:val="22"/>
              </w:rPr>
            </w:pPr>
            <w:r w:rsidRPr="00562F03">
              <w:rPr>
                <w:rFonts w:asciiTheme="minorHAnsi" w:hAnsiTheme="minorHAnsi" w:cstheme="minorHAnsi"/>
                <w:b/>
                <w:bCs/>
                <w:sz w:val="22"/>
                <w:szCs w:val="22"/>
              </w:rPr>
              <w:t>in Arbeit</w:t>
            </w:r>
          </w:p>
        </w:tc>
        <w:tc>
          <w:tcPr>
            <w:tcW w:w="2831" w:type="dxa"/>
            <w:gridSpan w:val="2"/>
            <w:vAlign w:val="center"/>
          </w:tcPr>
          <w:p w14:paraId="7242D89B" w14:textId="097C961E" w:rsidR="00F55107" w:rsidRPr="00562F03" w:rsidRDefault="00F55107" w:rsidP="00F55107">
            <w:pPr>
              <w:pStyle w:val="Kopfzeile"/>
              <w:jc w:val="center"/>
              <w:rPr>
                <w:rFonts w:asciiTheme="minorHAnsi" w:hAnsiTheme="minorHAnsi" w:cstheme="minorHAnsi"/>
                <w:b/>
                <w:bCs/>
                <w:sz w:val="22"/>
                <w:szCs w:val="22"/>
              </w:rPr>
            </w:pPr>
            <w:r w:rsidRPr="00562F03">
              <w:rPr>
                <w:rFonts w:asciiTheme="minorHAnsi" w:hAnsiTheme="minorHAnsi" w:cstheme="minorHAnsi"/>
                <w:b/>
                <w:bCs/>
                <w:sz w:val="22"/>
                <w:szCs w:val="22"/>
              </w:rPr>
              <w:t>Überprüfung</w:t>
            </w:r>
          </w:p>
        </w:tc>
        <w:tc>
          <w:tcPr>
            <w:tcW w:w="2826" w:type="dxa"/>
            <w:vAlign w:val="center"/>
          </w:tcPr>
          <w:p w14:paraId="1BFC92F2" w14:textId="77777777" w:rsidR="00F55107" w:rsidRPr="00562F03" w:rsidRDefault="00F55107" w:rsidP="00F55107">
            <w:pPr>
              <w:pStyle w:val="Kopfzeile"/>
              <w:jc w:val="center"/>
              <w:rPr>
                <w:rFonts w:asciiTheme="minorHAnsi" w:hAnsiTheme="minorHAnsi" w:cstheme="minorHAnsi"/>
                <w:b/>
                <w:bCs/>
                <w:sz w:val="22"/>
                <w:szCs w:val="22"/>
              </w:rPr>
            </w:pPr>
            <w:r w:rsidRPr="00562F03">
              <w:rPr>
                <w:rFonts w:asciiTheme="minorHAnsi" w:hAnsiTheme="minorHAnsi" w:cstheme="minorHAnsi"/>
                <w:b/>
                <w:bCs/>
                <w:sz w:val="22"/>
                <w:szCs w:val="22"/>
              </w:rPr>
              <w:t xml:space="preserve">erledigt, </w:t>
            </w:r>
          </w:p>
          <w:p w14:paraId="10676ECB" w14:textId="4C000F6F" w:rsidR="00F55107" w:rsidRPr="00562F03" w:rsidRDefault="00F55107" w:rsidP="00F55107">
            <w:pPr>
              <w:pStyle w:val="Kopfzeile"/>
              <w:jc w:val="center"/>
              <w:rPr>
                <w:rFonts w:asciiTheme="minorHAnsi" w:hAnsiTheme="minorHAnsi" w:cstheme="minorHAnsi"/>
                <w:sz w:val="22"/>
                <w:szCs w:val="22"/>
              </w:rPr>
            </w:pPr>
            <w:r w:rsidRPr="00562F03">
              <w:rPr>
                <w:rFonts w:asciiTheme="minorHAnsi" w:hAnsiTheme="minorHAnsi" w:cstheme="minorHAnsi"/>
                <w:sz w:val="22"/>
                <w:szCs w:val="22"/>
              </w:rPr>
              <w:t>(am …, von …)</w:t>
            </w:r>
          </w:p>
        </w:tc>
      </w:tr>
      <w:tr w:rsidR="00F55107" w:rsidRPr="00562F03" w14:paraId="6C359C8F" w14:textId="77777777" w:rsidTr="00F55107">
        <w:trPr>
          <w:trHeight w:val="737"/>
        </w:trPr>
        <w:tc>
          <w:tcPr>
            <w:tcW w:w="2971" w:type="dxa"/>
            <w:vMerge w:val="restart"/>
            <w:vAlign w:val="center"/>
          </w:tcPr>
          <w:p w14:paraId="30887496" w14:textId="37EFB3F1"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Kundenanfrage prüfen/</w:t>
            </w:r>
            <w:r w:rsidRPr="00562F03">
              <w:rPr>
                <w:rFonts w:asciiTheme="minorHAnsi" w:hAnsiTheme="minorHAnsi" w:cstheme="minorHAnsi"/>
                <w:b/>
                <w:bCs/>
                <w:sz w:val="22"/>
                <w:szCs w:val="22"/>
              </w:rPr>
              <w:br/>
              <w:t>Materialbedarf erfassen</w:t>
            </w:r>
          </w:p>
        </w:tc>
        <w:tc>
          <w:tcPr>
            <w:tcW w:w="2833" w:type="dxa"/>
            <w:gridSpan w:val="2"/>
            <w:vAlign w:val="center"/>
          </w:tcPr>
          <w:p w14:paraId="7DED6C57" w14:textId="386A5D83"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sz w:val="22"/>
                <w:szCs w:val="22"/>
              </w:rPr>
              <w:t>Material- oder Leistungsbedarf wird erkannt</w:t>
            </w:r>
          </w:p>
        </w:tc>
        <w:tc>
          <w:tcPr>
            <w:tcW w:w="2823" w:type="dxa"/>
            <w:gridSpan w:val="2"/>
            <w:vAlign w:val="center"/>
          </w:tcPr>
          <w:p w14:paraId="539D96CF"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5FAF6C52"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0B879A42" w14:textId="6EBC9499" w:rsidR="00F55107" w:rsidRPr="00562F03" w:rsidRDefault="00F55107" w:rsidP="00F55107">
            <w:pPr>
              <w:pStyle w:val="Kopfzeile"/>
              <w:rPr>
                <w:rFonts w:asciiTheme="minorHAnsi" w:hAnsiTheme="minorHAnsi" w:cstheme="minorHAnsi"/>
                <w:b/>
                <w:bCs/>
                <w:sz w:val="22"/>
                <w:szCs w:val="22"/>
              </w:rPr>
            </w:pPr>
          </w:p>
        </w:tc>
      </w:tr>
      <w:tr w:rsidR="00F55107" w:rsidRPr="00562F03" w14:paraId="20D7BCA5" w14:textId="77777777" w:rsidTr="00F55107">
        <w:trPr>
          <w:trHeight w:val="737"/>
        </w:trPr>
        <w:tc>
          <w:tcPr>
            <w:tcW w:w="2971" w:type="dxa"/>
            <w:vMerge/>
            <w:vAlign w:val="center"/>
          </w:tcPr>
          <w:p w14:paraId="200567AB" w14:textId="77777777" w:rsidR="00F55107" w:rsidRPr="00562F03" w:rsidRDefault="00F55107" w:rsidP="00F55107">
            <w:pPr>
              <w:pStyle w:val="Kopfzeile"/>
              <w:rPr>
                <w:rFonts w:asciiTheme="minorHAnsi" w:hAnsiTheme="minorHAnsi" w:cstheme="minorHAnsi"/>
                <w:b/>
                <w:bCs/>
                <w:sz w:val="22"/>
                <w:szCs w:val="22"/>
              </w:rPr>
            </w:pPr>
          </w:p>
        </w:tc>
        <w:tc>
          <w:tcPr>
            <w:tcW w:w="2833" w:type="dxa"/>
            <w:gridSpan w:val="2"/>
            <w:vAlign w:val="center"/>
          </w:tcPr>
          <w:p w14:paraId="0A66D05C" w14:textId="381DC1D7"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sz w:val="22"/>
                <w:szCs w:val="22"/>
              </w:rPr>
              <w:t xml:space="preserve">Bedarfsmeldung wird </w:t>
            </w:r>
            <w:r w:rsidRPr="00562F03">
              <w:rPr>
                <w:rFonts w:asciiTheme="minorHAnsi" w:hAnsiTheme="minorHAnsi" w:cstheme="minorHAnsi"/>
                <w:sz w:val="22"/>
                <w:szCs w:val="22"/>
              </w:rPr>
              <w:br/>
              <w:t>erstellt</w:t>
            </w:r>
          </w:p>
        </w:tc>
        <w:tc>
          <w:tcPr>
            <w:tcW w:w="2823" w:type="dxa"/>
            <w:gridSpan w:val="2"/>
            <w:vAlign w:val="center"/>
          </w:tcPr>
          <w:p w14:paraId="5AB0FC0A"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52C1E0D3"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238E3018" w14:textId="2620FDAF" w:rsidR="00F55107" w:rsidRPr="00562F03" w:rsidRDefault="00F55107" w:rsidP="00F55107">
            <w:pPr>
              <w:pStyle w:val="Kopfzeile"/>
              <w:rPr>
                <w:rFonts w:asciiTheme="minorHAnsi" w:hAnsiTheme="minorHAnsi" w:cstheme="minorHAnsi"/>
                <w:b/>
                <w:bCs/>
                <w:sz w:val="22"/>
                <w:szCs w:val="22"/>
              </w:rPr>
            </w:pPr>
          </w:p>
        </w:tc>
      </w:tr>
      <w:tr w:rsidR="00F55107" w:rsidRPr="00562F03" w14:paraId="1D724C04" w14:textId="77777777" w:rsidTr="00F55107">
        <w:trPr>
          <w:trHeight w:val="737"/>
        </w:trPr>
        <w:tc>
          <w:tcPr>
            <w:tcW w:w="2971" w:type="dxa"/>
            <w:vMerge w:val="restart"/>
            <w:vAlign w:val="center"/>
          </w:tcPr>
          <w:p w14:paraId="750BEF5C" w14:textId="66635963"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Anfragen an Lieferanten/</w:t>
            </w:r>
          </w:p>
          <w:p w14:paraId="235D476F" w14:textId="3B2BB844"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Angebote vergleichen</w:t>
            </w:r>
          </w:p>
        </w:tc>
        <w:tc>
          <w:tcPr>
            <w:tcW w:w="2833" w:type="dxa"/>
            <w:gridSpan w:val="2"/>
            <w:vAlign w:val="center"/>
          </w:tcPr>
          <w:p w14:paraId="4C8A2166" w14:textId="68A21FCF"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 xml:space="preserve">Einholen der internen </w:t>
            </w:r>
            <w:r w:rsidRPr="00562F03">
              <w:rPr>
                <w:rFonts w:asciiTheme="minorHAnsi" w:hAnsiTheme="minorHAnsi" w:cstheme="minorHAnsi"/>
                <w:sz w:val="22"/>
                <w:szCs w:val="22"/>
              </w:rPr>
              <w:br/>
              <w:t xml:space="preserve">Freigabe </w:t>
            </w:r>
          </w:p>
        </w:tc>
        <w:tc>
          <w:tcPr>
            <w:tcW w:w="2823" w:type="dxa"/>
            <w:gridSpan w:val="2"/>
            <w:vAlign w:val="center"/>
          </w:tcPr>
          <w:p w14:paraId="6A30291C"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54A5F5F5"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7DD98939"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4823EFAF" w14:textId="77777777" w:rsidTr="00F55107">
        <w:trPr>
          <w:trHeight w:val="737"/>
        </w:trPr>
        <w:tc>
          <w:tcPr>
            <w:tcW w:w="2971" w:type="dxa"/>
            <w:vMerge/>
            <w:vAlign w:val="center"/>
          </w:tcPr>
          <w:p w14:paraId="652660DF" w14:textId="25AEEF55" w:rsidR="00F55107" w:rsidRPr="00562F03" w:rsidRDefault="00F55107" w:rsidP="00F55107">
            <w:pPr>
              <w:pStyle w:val="Kopfzeile"/>
              <w:rPr>
                <w:rFonts w:asciiTheme="minorHAnsi" w:hAnsiTheme="minorHAnsi" w:cstheme="minorHAnsi"/>
                <w:b/>
                <w:bCs/>
                <w:sz w:val="22"/>
                <w:szCs w:val="22"/>
              </w:rPr>
            </w:pPr>
          </w:p>
        </w:tc>
        <w:tc>
          <w:tcPr>
            <w:tcW w:w="2833" w:type="dxa"/>
            <w:gridSpan w:val="2"/>
            <w:vAlign w:val="center"/>
          </w:tcPr>
          <w:p w14:paraId="0C5F42AD" w14:textId="2EAB25B6"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 xml:space="preserve">Lieferanten prüfen, </w:t>
            </w:r>
            <w:r w:rsidRPr="00562F03">
              <w:rPr>
                <w:rFonts w:asciiTheme="minorHAnsi" w:hAnsiTheme="minorHAnsi" w:cstheme="minorHAnsi"/>
                <w:sz w:val="22"/>
                <w:szCs w:val="22"/>
              </w:rPr>
              <w:br/>
              <w:t>Anfrage an Lieferanten</w:t>
            </w:r>
          </w:p>
        </w:tc>
        <w:tc>
          <w:tcPr>
            <w:tcW w:w="2823" w:type="dxa"/>
            <w:gridSpan w:val="2"/>
            <w:vAlign w:val="center"/>
          </w:tcPr>
          <w:p w14:paraId="3D8D9D65"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7CDC0E85"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2125F490"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6334AF36" w14:textId="77777777" w:rsidTr="00F55107">
        <w:trPr>
          <w:trHeight w:val="737"/>
        </w:trPr>
        <w:tc>
          <w:tcPr>
            <w:tcW w:w="2971" w:type="dxa"/>
            <w:vMerge w:val="restart"/>
            <w:vAlign w:val="center"/>
          </w:tcPr>
          <w:p w14:paraId="4D934C3D" w14:textId="709B03C9"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Angebote vergleichen/ Auswahl treffen</w:t>
            </w:r>
          </w:p>
        </w:tc>
        <w:tc>
          <w:tcPr>
            <w:tcW w:w="2833" w:type="dxa"/>
            <w:gridSpan w:val="2"/>
            <w:vAlign w:val="center"/>
          </w:tcPr>
          <w:p w14:paraId="26E09847" w14:textId="701AF496"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Angebot(e) vergleichen</w:t>
            </w:r>
          </w:p>
        </w:tc>
        <w:tc>
          <w:tcPr>
            <w:tcW w:w="2823" w:type="dxa"/>
            <w:gridSpan w:val="2"/>
            <w:vAlign w:val="center"/>
          </w:tcPr>
          <w:p w14:paraId="113EA6A6"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2B8BF364"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330508F0"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073A18B0" w14:textId="77777777" w:rsidTr="00F55107">
        <w:trPr>
          <w:trHeight w:val="737"/>
        </w:trPr>
        <w:tc>
          <w:tcPr>
            <w:tcW w:w="2971" w:type="dxa"/>
            <w:vMerge/>
            <w:vAlign w:val="center"/>
          </w:tcPr>
          <w:p w14:paraId="73CE71C8" w14:textId="77777777" w:rsidR="00F55107" w:rsidRPr="00562F03" w:rsidRDefault="00F55107" w:rsidP="00F55107">
            <w:pPr>
              <w:pStyle w:val="Kopfzeile"/>
              <w:rPr>
                <w:rFonts w:asciiTheme="minorHAnsi" w:hAnsiTheme="minorHAnsi" w:cstheme="minorHAnsi"/>
                <w:b/>
                <w:bCs/>
                <w:sz w:val="22"/>
                <w:szCs w:val="22"/>
              </w:rPr>
            </w:pPr>
          </w:p>
        </w:tc>
        <w:tc>
          <w:tcPr>
            <w:tcW w:w="2833" w:type="dxa"/>
            <w:gridSpan w:val="2"/>
            <w:vAlign w:val="center"/>
          </w:tcPr>
          <w:p w14:paraId="51F00077" w14:textId="2547A364"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Auswahl der Lieferanten</w:t>
            </w:r>
          </w:p>
        </w:tc>
        <w:tc>
          <w:tcPr>
            <w:tcW w:w="2823" w:type="dxa"/>
            <w:gridSpan w:val="2"/>
            <w:vAlign w:val="center"/>
          </w:tcPr>
          <w:p w14:paraId="7F4EA3FA"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06F5AA5B"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19951457"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5A5E9A28" w14:textId="77777777" w:rsidTr="00F55107">
        <w:trPr>
          <w:trHeight w:val="737"/>
        </w:trPr>
        <w:tc>
          <w:tcPr>
            <w:tcW w:w="2971" w:type="dxa"/>
            <w:vMerge w:val="restart"/>
            <w:vAlign w:val="center"/>
          </w:tcPr>
          <w:p w14:paraId="7DAD2BF2" w14:textId="0C6920FB"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Bestellung auslösen</w:t>
            </w:r>
          </w:p>
        </w:tc>
        <w:tc>
          <w:tcPr>
            <w:tcW w:w="2833" w:type="dxa"/>
            <w:gridSpan w:val="2"/>
            <w:vAlign w:val="center"/>
          </w:tcPr>
          <w:p w14:paraId="777BEF07" w14:textId="29754D67"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Bestellung wird ausgelöst</w:t>
            </w:r>
          </w:p>
        </w:tc>
        <w:tc>
          <w:tcPr>
            <w:tcW w:w="2823" w:type="dxa"/>
            <w:gridSpan w:val="2"/>
            <w:vAlign w:val="center"/>
          </w:tcPr>
          <w:p w14:paraId="688DD328"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23EA89DD"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77B79F13"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67E63BB7" w14:textId="77777777" w:rsidTr="00F55107">
        <w:trPr>
          <w:trHeight w:val="737"/>
        </w:trPr>
        <w:tc>
          <w:tcPr>
            <w:tcW w:w="2971" w:type="dxa"/>
            <w:vMerge/>
            <w:vAlign w:val="center"/>
          </w:tcPr>
          <w:p w14:paraId="32EC6948" w14:textId="77777777" w:rsidR="00F55107" w:rsidRPr="00562F03" w:rsidRDefault="00F55107" w:rsidP="00F55107">
            <w:pPr>
              <w:pStyle w:val="Kopfzeile"/>
              <w:rPr>
                <w:rFonts w:asciiTheme="minorHAnsi" w:hAnsiTheme="minorHAnsi" w:cstheme="minorHAnsi"/>
                <w:b/>
                <w:bCs/>
                <w:sz w:val="22"/>
                <w:szCs w:val="22"/>
              </w:rPr>
            </w:pPr>
          </w:p>
        </w:tc>
        <w:tc>
          <w:tcPr>
            <w:tcW w:w="2833" w:type="dxa"/>
            <w:gridSpan w:val="2"/>
            <w:vAlign w:val="center"/>
          </w:tcPr>
          <w:p w14:paraId="328FB3A4" w14:textId="142730A7"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Bestellung an Lieferanten versenden</w:t>
            </w:r>
          </w:p>
        </w:tc>
        <w:tc>
          <w:tcPr>
            <w:tcW w:w="2823" w:type="dxa"/>
            <w:gridSpan w:val="2"/>
            <w:vAlign w:val="center"/>
          </w:tcPr>
          <w:p w14:paraId="4DEB752A"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5CFABD40"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1A3B16CB"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2489BA6D" w14:textId="77777777" w:rsidTr="00F55107">
        <w:trPr>
          <w:trHeight w:val="737"/>
        </w:trPr>
        <w:tc>
          <w:tcPr>
            <w:tcW w:w="2971" w:type="dxa"/>
            <w:vMerge/>
            <w:vAlign w:val="center"/>
          </w:tcPr>
          <w:p w14:paraId="27DFA290" w14:textId="77777777" w:rsidR="00F55107" w:rsidRPr="00562F03" w:rsidRDefault="00F55107" w:rsidP="00F55107">
            <w:pPr>
              <w:pStyle w:val="Kopfzeile"/>
              <w:rPr>
                <w:rFonts w:asciiTheme="minorHAnsi" w:hAnsiTheme="minorHAnsi" w:cstheme="minorHAnsi"/>
                <w:b/>
                <w:bCs/>
                <w:sz w:val="22"/>
                <w:szCs w:val="22"/>
              </w:rPr>
            </w:pPr>
          </w:p>
        </w:tc>
        <w:tc>
          <w:tcPr>
            <w:tcW w:w="2833" w:type="dxa"/>
            <w:gridSpan w:val="2"/>
            <w:vAlign w:val="center"/>
          </w:tcPr>
          <w:p w14:paraId="496C4035" w14:textId="593CC409"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 xml:space="preserve">Auftragsbestätigung </w:t>
            </w:r>
            <w:r w:rsidRPr="00562F03">
              <w:rPr>
                <w:rFonts w:asciiTheme="minorHAnsi" w:hAnsiTheme="minorHAnsi" w:cstheme="minorHAnsi"/>
                <w:sz w:val="22"/>
                <w:szCs w:val="22"/>
              </w:rPr>
              <w:br/>
              <w:t>prüfen</w:t>
            </w:r>
          </w:p>
        </w:tc>
        <w:tc>
          <w:tcPr>
            <w:tcW w:w="2823" w:type="dxa"/>
            <w:gridSpan w:val="2"/>
            <w:vAlign w:val="center"/>
          </w:tcPr>
          <w:p w14:paraId="58E81F8C"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5C0F2615"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4C34E6DE" w14:textId="77777777" w:rsidR="00F55107" w:rsidRPr="00562F03" w:rsidRDefault="00F55107" w:rsidP="00F55107">
            <w:pPr>
              <w:pStyle w:val="Kopfzeile"/>
              <w:rPr>
                <w:rFonts w:asciiTheme="minorHAnsi" w:hAnsiTheme="minorHAnsi" w:cstheme="minorHAnsi"/>
                <w:b/>
                <w:bCs/>
                <w:sz w:val="22"/>
                <w:szCs w:val="22"/>
              </w:rPr>
            </w:pPr>
          </w:p>
        </w:tc>
      </w:tr>
    </w:tbl>
    <w:p w14:paraId="03DC35C5" w14:textId="77777777" w:rsidR="005E7D33" w:rsidRDefault="005E7D33" w:rsidP="00F55107">
      <w:pPr>
        <w:pStyle w:val="Kopfzeile"/>
        <w:rPr>
          <w:rFonts w:asciiTheme="minorHAnsi" w:hAnsiTheme="minorHAnsi" w:cstheme="minorHAnsi"/>
          <w:b/>
          <w:bCs/>
          <w:sz w:val="22"/>
          <w:szCs w:val="22"/>
        </w:rPr>
        <w:sectPr w:rsidR="005E7D33" w:rsidSect="00021BC1">
          <w:pgSz w:w="16838" w:h="11906" w:orient="landscape"/>
          <w:pgMar w:top="1276" w:right="1134" w:bottom="1417" w:left="1417" w:header="510" w:footer="709" w:gutter="0"/>
          <w:cols w:space="708"/>
          <w:docGrid w:linePitch="360"/>
        </w:sectPr>
      </w:pPr>
    </w:p>
    <w:tbl>
      <w:tblPr>
        <w:tblStyle w:val="Tabellenraster"/>
        <w:tblW w:w="0" w:type="auto"/>
        <w:tblInd w:w="0" w:type="dxa"/>
        <w:tblLook w:val="04A0" w:firstRow="1" w:lastRow="0" w:firstColumn="1" w:lastColumn="0" w:noHBand="0" w:noVBand="1"/>
      </w:tblPr>
      <w:tblGrid>
        <w:gridCol w:w="2971"/>
        <w:gridCol w:w="2833"/>
        <w:gridCol w:w="2823"/>
        <w:gridCol w:w="2824"/>
        <w:gridCol w:w="2826"/>
      </w:tblGrid>
      <w:tr w:rsidR="00F55107" w:rsidRPr="00562F03" w14:paraId="2CF1532E" w14:textId="77777777" w:rsidTr="00F55107">
        <w:trPr>
          <w:trHeight w:val="737"/>
        </w:trPr>
        <w:tc>
          <w:tcPr>
            <w:tcW w:w="2971" w:type="dxa"/>
            <w:vMerge w:val="restart"/>
            <w:vAlign w:val="center"/>
          </w:tcPr>
          <w:p w14:paraId="6D4D6867" w14:textId="4FDA46D5"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lastRenderedPageBreak/>
              <w:t>Kontrolle Wareneingang</w:t>
            </w:r>
          </w:p>
        </w:tc>
        <w:tc>
          <w:tcPr>
            <w:tcW w:w="2833" w:type="dxa"/>
            <w:vAlign w:val="center"/>
          </w:tcPr>
          <w:p w14:paraId="4DAB1C80" w14:textId="70402245"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Wareneingang</w:t>
            </w:r>
          </w:p>
        </w:tc>
        <w:tc>
          <w:tcPr>
            <w:tcW w:w="2823" w:type="dxa"/>
            <w:vAlign w:val="center"/>
          </w:tcPr>
          <w:p w14:paraId="38712641"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67D55797"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7E8E1CBC"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390B3AFA" w14:textId="77777777" w:rsidTr="00F55107">
        <w:trPr>
          <w:trHeight w:val="737"/>
        </w:trPr>
        <w:tc>
          <w:tcPr>
            <w:tcW w:w="2971" w:type="dxa"/>
            <w:vMerge/>
            <w:vAlign w:val="center"/>
          </w:tcPr>
          <w:p w14:paraId="3E341DF7" w14:textId="7EE25AA3" w:rsidR="00F55107" w:rsidRPr="00562F03" w:rsidRDefault="00F55107" w:rsidP="00F55107">
            <w:pPr>
              <w:pStyle w:val="Kopfzeile"/>
              <w:rPr>
                <w:rFonts w:asciiTheme="minorHAnsi" w:hAnsiTheme="minorHAnsi" w:cstheme="minorHAnsi"/>
                <w:b/>
                <w:bCs/>
                <w:sz w:val="22"/>
                <w:szCs w:val="22"/>
              </w:rPr>
            </w:pPr>
          </w:p>
        </w:tc>
        <w:tc>
          <w:tcPr>
            <w:tcW w:w="2833" w:type="dxa"/>
            <w:vAlign w:val="center"/>
          </w:tcPr>
          <w:p w14:paraId="706E5017" w14:textId="0B29EA42"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Warneingangskontrolle</w:t>
            </w:r>
          </w:p>
        </w:tc>
        <w:tc>
          <w:tcPr>
            <w:tcW w:w="2823" w:type="dxa"/>
            <w:vAlign w:val="center"/>
          </w:tcPr>
          <w:p w14:paraId="53036782"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44A6C875"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4D650F5D"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61BA86BA" w14:textId="77777777" w:rsidTr="00F55107">
        <w:trPr>
          <w:trHeight w:val="737"/>
        </w:trPr>
        <w:tc>
          <w:tcPr>
            <w:tcW w:w="2971" w:type="dxa"/>
            <w:vMerge w:val="restart"/>
            <w:vAlign w:val="center"/>
          </w:tcPr>
          <w:p w14:paraId="4C5B4CA2" w14:textId="44DA540D" w:rsidR="00F55107" w:rsidRPr="00562F03" w:rsidRDefault="00F55107" w:rsidP="00F55107">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t>Auftrag abgeschlossen/Rechnungsprüfung + Rechnungsbegleichung</w:t>
            </w:r>
          </w:p>
        </w:tc>
        <w:tc>
          <w:tcPr>
            <w:tcW w:w="2833" w:type="dxa"/>
            <w:vAlign w:val="center"/>
          </w:tcPr>
          <w:p w14:paraId="6597CA67" w14:textId="0B398130"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 xml:space="preserve">Rechnung prüfen und </w:t>
            </w:r>
            <w:r w:rsidRPr="00562F03">
              <w:rPr>
                <w:rFonts w:asciiTheme="minorHAnsi" w:hAnsiTheme="minorHAnsi" w:cstheme="minorHAnsi"/>
                <w:sz w:val="22"/>
                <w:szCs w:val="22"/>
              </w:rPr>
              <w:br/>
              <w:t>buchen</w:t>
            </w:r>
          </w:p>
        </w:tc>
        <w:tc>
          <w:tcPr>
            <w:tcW w:w="2823" w:type="dxa"/>
            <w:vAlign w:val="center"/>
          </w:tcPr>
          <w:p w14:paraId="0B3CAC4F"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31AB12D7"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0AFE882B" w14:textId="77777777" w:rsidR="00F55107" w:rsidRPr="00562F03" w:rsidRDefault="00F55107" w:rsidP="00F55107">
            <w:pPr>
              <w:pStyle w:val="Kopfzeile"/>
              <w:rPr>
                <w:rFonts w:asciiTheme="minorHAnsi" w:hAnsiTheme="minorHAnsi" w:cstheme="minorHAnsi"/>
                <w:b/>
                <w:bCs/>
                <w:sz w:val="22"/>
                <w:szCs w:val="22"/>
              </w:rPr>
            </w:pPr>
          </w:p>
        </w:tc>
      </w:tr>
      <w:tr w:rsidR="00F55107" w:rsidRPr="00562F03" w14:paraId="1E0A9D79" w14:textId="77777777" w:rsidTr="00F55107">
        <w:trPr>
          <w:trHeight w:val="737"/>
        </w:trPr>
        <w:tc>
          <w:tcPr>
            <w:tcW w:w="2971" w:type="dxa"/>
            <w:vMerge/>
            <w:vAlign w:val="center"/>
          </w:tcPr>
          <w:p w14:paraId="1504174A" w14:textId="77777777" w:rsidR="00F55107" w:rsidRPr="00562F03" w:rsidRDefault="00F55107" w:rsidP="00F55107">
            <w:pPr>
              <w:pStyle w:val="Kopfzeile"/>
              <w:rPr>
                <w:rFonts w:asciiTheme="minorHAnsi" w:hAnsiTheme="minorHAnsi" w:cstheme="minorHAnsi"/>
                <w:b/>
                <w:bCs/>
                <w:sz w:val="22"/>
                <w:szCs w:val="22"/>
              </w:rPr>
            </w:pPr>
          </w:p>
        </w:tc>
        <w:tc>
          <w:tcPr>
            <w:tcW w:w="2833" w:type="dxa"/>
            <w:vAlign w:val="center"/>
          </w:tcPr>
          <w:p w14:paraId="58FE1B8B" w14:textId="06B2219A" w:rsidR="00F55107" w:rsidRPr="00562F03" w:rsidRDefault="00F55107" w:rsidP="00F55107">
            <w:pPr>
              <w:pStyle w:val="Kopfzeile"/>
              <w:rPr>
                <w:rFonts w:asciiTheme="minorHAnsi" w:hAnsiTheme="minorHAnsi" w:cstheme="minorHAnsi"/>
                <w:sz w:val="22"/>
                <w:szCs w:val="22"/>
              </w:rPr>
            </w:pPr>
            <w:r w:rsidRPr="00562F03">
              <w:rPr>
                <w:rFonts w:asciiTheme="minorHAnsi" w:hAnsiTheme="minorHAnsi" w:cstheme="minorHAnsi"/>
                <w:sz w:val="22"/>
                <w:szCs w:val="22"/>
              </w:rPr>
              <w:t>Zahlung veranlassen</w:t>
            </w:r>
          </w:p>
        </w:tc>
        <w:tc>
          <w:tcPr>
            <w:tcW w:w="2823" w:type="dxa"/>
            <w:vAlign w:val="center"/>
          </w:tcPr>
          <w:p w14:paraId="27737D0A" w14:textId="77777777" w:rsidR="00F55107" w:rsidRPr="00562F03" w:rsidRDefault="00F55107" w:rsidP="00F55107">
            <w:pPr>
              <w:pStyle w:val="Kopfzeile"/>
              <w:rPr>
                <w:rFonts w:asciiTheme="minorHAnsi" w:hAnsiTheme="minorHAnsi" w:cstheme="minorHAnsi"/>
                <w:b/>
                <w:bCs/>
                <w:sz w:val="22"/>
                <w:szCs w:val="22"/>
              </w:rPr>
            </w:pPr>
          </w:p>
        </w:tc>
        <w:tc>
          <w:tcPr>
            <w:tcW w:w="2824" w:type="dxa"/>
            <w:vAlign w:val="center"/>
          </w:tcPr>
          <w:p w14:paraId="14909E6F" w14:textId="77777777" w:rsidR="00F55107" w:rsidRPr="00562F03" w:rsidRDefault="00F55107" w:rsidP="00F55107">
            <w:pPr>
              <w:pStyle w:val="Kopfzeile"/>
              <w:rPr>
                <w:rFonts w:asciiTheme="minorHAnsi" w:hAnsiTheme="minorHAnsi" w:cstheme="minorHAnsi"/>
                <w:b/>
                <w:bCs/>
                <w:sz w:val="22"/>
                <w:szCs w:val="22"/>
              </w:rPr>
            </w:pPr>
          </w:p>
        </w:tc>
        <w:tc>
          <w:tcPr>
            <w:tcW w:w="2826" w:type="dxa"/>
            <w:vAlign w:val="center"/>
          </w:tcPr>
          <w:p w14:paraId="0B1ACBD7" w14:textId="77777777" w:rsidR="00F55107" w:rsidRPr="00562F03" w:rsidRDefault="00F55107" w:rsidP="00F55107">
            <w:pPr>
              <w:pStyle w:val="Kopfzeile"/>
              <w:rPr>
                <w:rFonts w:asciiTheme="minorHAnsi" w:hAnsiTheme="minorHAnsi" w:cstheme="minorHAnsi"/>
                <w:b/>
                <w:bCs/>
                <w:sz w:val="22"/>
                <w:szCs w:val="22"/>
              </w:rPr>
            </w:pPr>
          </w:p>
        </w:tc>
      </w:tr>
    </w:tbl>
    <w:p w14:paraId="3A1FA73C" w14:textId="58FE524E" w:rsidR="00FA36D2" w:rsidRPr="00562F03" w:rsidRDefault="00FA36D2" w:rsidP="008628EA">
      <w:pPr>
        <w:pStyle w:val="Kopfzeile"/>
        <w:rPr>
          <w:rFonts w:asciiTheme="minorHAnsi" w:hAnsiTheme="minorHAnsi" w:cstheme="minorHAnsi"/>
          <w:b/>
          <w:bCs/>
          <w:sz w:val="22"/>
          <w:szCs w:val="22"/>
        </w:rPr>
      </w:pPr>
      <w:r w:rsidRPr="00562F03">
        <w:rPr>
          <w:rFonts w:asciiTheme="minorHAnsi" w:hAnsiTheme="minorHAnsi" w:cstheme="minorHAnsi"/>
          <w:b/>
          <w:bCs/>
          <w:sz w:val="22"/>
          <w:szCs w:val="22"/>
        </w:rPr>
        <w:br w:type="page"/>
      </w:r>
    </w:p>
    <w:p w14:paraId="4F20933A" w14:textId="160289B7" w:rsidR="00511512" w:rsidRPr="00562F03" w:rsidRDefault="00AD5165" w:rsidP="00E5553D">
      <w:pPr>
        <w:jc w:val="center"/>
        <w:rPr>
          <w:rFonts w:asciiTheme="minorHAnsi" w:hAnsiTheme="minorHAnsi" w:cstheme="minorHAnsi"/>
          <w:b/>
          <w:bCs/>
        </w:rPr>
      </w:pPr>
      <w:r w:rsidRPr="00562F03">
        <w:rPr>
          <w:rFonts w:asciiTheme="minorHAnsi" w:hAnsiTheme="minorHAnsi" w:cstheme="minorHAnsi"/>
          <w:b/>
          <w:bCs/>
        </w:rPr>
        <w:lastRenderedPageBreak/>
        <w:t>Übersicht „</w:t>
      </w:r>
      <w:r w:rsidR="00E5553D" w:rsidRPr="00562F03">
        <w:rPr>
          <w:rFonts w:asciiTheme="minorHAnsi" w:hAnsiTheme="minorHAnsi" w:cstheme="minorHAnsi"/>
          <w:b/>
          <w:bCs/>
        </w:rPr>
        <w:t>Voraussetzungen für den Einsatz von KI im Beschaffungsprozess</w:t>
      </w:r>
      <w:r w:rsidRPr="00562F03">
        <w:rPr>
          <w:rFonts w:asciiTheme="minorHAnsi" w:hAnsiTheme="minorHAnsi" w:cstheme="minorHAnsi"/>
          <w:b/>
          <w:bCs/>
        </w:rPr>
        <w:t>“</w:t>
      </w:r>
    </w:p>
    <w:p w14:paraId="1E8CB9FB" w14:textId="7C8E398D" w:rsidR="00E5553D" w:rsidRPr="00562F03" w:rsidRDefault="00E5553D">
      <w:pPr>
        <w:rPr>
          <w:rFonts w:asciiTheme="minorHAnsi" w:hAnsiTheme="minorHAnsi" w:cstheme="minorHAnsi"/>
          <w:sz w:val="22"/>
          <w:szCs w:val="22"/>
        </w:rPr>
      </w:pPr>
    </w:p>
    <w:tbl>
      <w:tblPr>
        <w:tblStyle w:val="Tabellenraster"/>
        <w:tblW w:w="0" w:type="auto"/>
        <w:tblInd w:w="0" w:type="dxa"/>
        <w:tblLook w:val="04A0" w:firstRow="1" w:lastRow="0" w:firstColumn="1" w:lastColumn="0" w:noHBand="0" w:noVBand="1"/>
      </w:tblPr>
      <w:tblGrid>
        <w:gridCol w:w="4759"/>
        <w:gridCol w:w="4759"/>
        <w:gridCol w:w="4759"/>
      </w:tblGrid>
      <w:tr w:rsidR="00E5553D" w:rsidRPr="00562F03" w14:paraId="38C3F235" w14:textId="77777777" w:rsidTr="00B87084">
        <w:tc>
          <w:tcPr>
            <w:tcW w:w="4759" w:type="dxa"/>
          </w:tcPr>
          <w:p w14:paraId="4D99A3F4" w14:textId="3E57E745" w:rsidR="00E5553D" w:rsidRPr="00562F03" w:rsidRDefault="00E5553D">
            <w:pPr>
              <w:rPr>
                <w:rFonts w:asciiTheme="minorHAnsi" w:hAnsiTheme="minorHAnsi" w:cstheme="minorHAnsi"/>
                <w:b/>
                <w:bCs/>
                <w:sz w:val="22"/>
                <w:szCs w:val="22"/>
              </w:rPr>
            </w:pPr>
            <w:r w:rsidRPr="00562F03">
              <w:rPr>
                <w:rFonts w:asciiTheme="minorHAnsi" w:hAnsiTheme="minorHAnsi" w:cstheme="minorHAnsi"/>
                <w:b/>
                <w:bCs/>
                <w:sz w:val="22"/>
                <w:szCs w:val="22"/>
              </w:rPr>
              <w:t>Gesellschaftliche Voraussetzungen</w:t>
            </w:r>
          </w:p>
        </w:tc>
        <w:tc>
          <w:tcPr>
            <w:tcW w:w="4759" w:type="dxa"/>
          </w:tcPr>
          <w:p w14:paraId="38C8A297" w14:textId="77777777" w:rsidR="00E5553D" w:rsidRDefault="00E5553D">
            <w:pPr>
              <w:rPr>
                <w:rFonts w:asciiTheme="minorHAnsi" w:hAnsiTheme="minorHAnsi" w:cstheme="minorHAnsi"/>
                <w:b/>
                <w:bCs/>
                <w:sz w:val="22"/>
                <w:szCs w:val="22"/>
              </w:rPr>
            </w:pPr>
            <w:r w:rsidRPr="00562F03">
              <w:rPr>
                <w:rFonts w:asciiTheme="minorHAnsi" w:hAnsiTheme="minorHAnsi" w:cstheme="minorHAnsi"/>
                <w:b/>
                <w:bCs/>
                <w:sz w:val="22"/>
                <w:szCs w:val="22"/>
              </w:rPr>
              <w:t>Betriebliche Voraussetzungen</w:t>
            </w:r>
          </w:p>
          <w:p w14:paraId="1A33AEAB" w14:textId="63AB2C20" w:rsidR="005E7D33" w:rsidRPr="00562F03" w:rsidRDefault="005E7D33">
            <w:pPr>
              <w:rPr>
                <w:rFonts w:asciiTheme="minorHAnsi" w:hAnsiTheme="minorHAnsi" w:cstheme="minorHAnsi"/>
                <w:b/>
                <w:bCs/>
                <w:sz w:val="22"/>
                <w:szCs w:val="22"/>
              </w:rPr>
            </w:pPr>
          </w:p>
        </w:tc>
        <w:tc>
          <w:tcPr>
            <w:tcW w:w="4759" w:type="dxa"/>
          </w:tcPr>
          <w:p w14:paraId="4BC0A698" w14:textId="1E137188" w:rsidR="00E5553D" w:rsidRPr="00562F03" w:rsidRDefault="00E5553D">
            <w:pPr>
              <w:rPr>
                <w:rFonts w:asciiTheme="minorHAnsi" w:hAnsiTheme="minorHAnsi" w:cstheme="minorHAnsi"/>
                <w:b/>
                <w:bCs/>
                <w:sz w:val="22"/>
                <w:szCs w:val="22"/>
              </w:rPr>
            </w:pPr>
            <w:r w:rsidRPr="00562F03">
              <w:rPr>
                <w:rFonts w:asciiTheme="minorHAnsi" w:hAnsiTheme="minorHAnsi" w:cstheme="minorHAnsi"/>
                <w:b/>
                <w:bCs/>
                <w:sz w:val="22"/>
                <w:szCs w:val="22"/>
              </w:rPr>
              <w:t>Private Voraussetzungen</w:t>
            </w:r>
          </w:p>
        </w:tc>
      </w:tr>
      <w:tr w:rsidR="00E5553D" w:rsidRPr="00562F03" w14:paraId="353CD871" w14:textId="77777777" w:rsidTr="00B87084">
        <w:tc>
          <w:tcPr>
            <w:tcW w:w="4759" w:type="dxa"/>
          </w:tcPr>
          <w:p w14:paraId="5F95E13C" w14:textId="77777777"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Rechtlicher Rahmen: Datenschutz (z. B. DSGVO), Haftung, Compliance</w:t>
            </w:r>
          </w:p>
          <w:p w14:paraId="75EC7A5B" w14:textId="77777777"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Gesellschaftliche Akzeptanz: Vertrauen in KI, ethische Diskussion</w:t>
            </w:r>
          </w:p>
          <w:p w14:paraId="014C5461" w14:textId="3207789F"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Digitale Infrastruktur: Breitband, 5G, Cloud-Konnektivität</w:t>
            </w:r>
          </w:p>
          <w:p w14:paraId="502F9EB0" w14:textId="16A01F6E"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Bildung &amp; Qualifikation: Förderung digitaler Kompetenzen und KI-Ausbildung</w:t>
            </w:r>
          </w:p>
        </w:tc>
        <w:tc>
          <w:tcPr>
            <w:tcW w:w="4759" w:type="dxa"/>
          </w:tcPr>
          <w:p w14:paraId="057293D0" w14:textId="139FB548"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Digitale Reife des Unternehmens:</w:t>
            </w:r>
          </w:p>
          <w:p w14:paraId="70FA3843" w14:textId="566546E3"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Integration von ERP-Systemen</w:t>
            </w:r>
          </w:p>
          <w:p w14:paraId="1D8CFE72" w14:textId="79678A6F"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Automatisierung des Einkaufs</w:t>
            </w:r>
          </w:p>
          <w:p w14:paraId="78D62D1C" w14:textId="4B7962AB"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 xml:space="preserve">Verfügbarkeit hochwertiger </w:t>
            </w:r>
            <w:r w:rsidR="005E7D33">
              <w:rPr>
                <w:rFonts w:asciiTheme="minorHAnsi" w:hAnsiTheme="minorHAnsi" w:cstheme="minorHAnsi"/>
                <w:sz w:val="22"/>
                <w:szCs w:val="22"/>
              </w:rPr>
              <w:t>D</w:t>
            </w:r>
            <w:r w:rsidRPr="00562F03">
              <w:rPr>
                <w:rFonts w:asciiTheme="minorHAnsi" w:hAnsiTheme="minorHAnsi" w:cstheme="minorHAnsi"/>
                <w:sz w:val="22"/>
                <w:szCs w:val="22"/>
              </w:rPr>
              <w:t>aten</w:t>
            </w:r>
          </w:p>
          <w:p w14:paraId="43DA4CB7" w14:textId="2AE3A063" w:rsidR="00E5553D" w:rsidRPr="00562F03" w:rsidRDefault="005E7D33" w:rsidP="003071B0">
            <w:pPr>
              <w:pStyle w:val="Listenabsatz"/>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rPr>
              <w:t>s</w:t>
            </w:r>
            <w:r w:rsidR="00E5553D" w:rsidRPr="00562F03">
              <w:rPr>
                <w:rFonts w:asciiTheme="minorHAnsi" w:hAnsiTheme="minorHAnsi" w:cstheme="minorHAnsi"/>
                <w:sz w:val="22"/>
                <w:szCs w:val="22"/>
              </w:rPr>
              <w:t>trukturierte, aktuelle, vollständige Daten</w:t>
            </w:r>
          </w:p>
          <w:p w14:paraId="4705F7C5" w14:textId="771FAA49"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Datenintegration aus verschiedenen Quellen</w:t>
            </w:r>
          </w:p>
          <w:p w14:paraId="14D49F05" w14:textId="1A70B921"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IT-Sicherheit und Datenschutz</w:t>
            </w:r>
          </w:p>
          <w:p w14:paraId="717AE421" w14:textId="6E92ABBB"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Schutz sensibler Lieferantendaten</w:t>
            </w:r>
          </w:p>
          <w:p w14:paraId="51A4119B" w14:textId="0BD30465"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Change-Management</w:t>
            </w:r>
          </w:p>
          <w:p w14:paraId="395C5A0D" w14:textId="2FE2587E"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Akzeptanz durch Mitarbeitende</w:t>
            </w:r>
          </w:p>
          <w:p w14:paraId="1969A9A6" w14:textId="01F7709C"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Kommunikation und Schulung</w:t>
            </w:r>
          </w:p>
          <w:p w14:paraId="1420C06D" w14:textId="0CA7BA56"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Prozessstandardisierung &amp; Investitionsbereitschaft</w:t>
            </w:r>
          </w:p>
          <w:p w14:paraId="19A4286C" w14:textId="7B82A4F4" w:rsidR="00E5553D" w:rsidRPr="00562F03" w:rsidRDefault="005E7D33" w:rsidP="003071B0">
            <w:pPr>
              <w:pStyle w:val="Listenabsatz"/>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rPr>
              <w:t>k</w:t>
            </w:r>
            <w:r w:rsidR="00E5553D" w:rsidRPr="00562F03">
              <w:rPr>
                <w:rFonts w:asciiTheme="minorHAnsi" w:hAnsiTheme="minorHAnsi" w:cstheme="minorHAnsi"/>
                <w:sz w:val="22"/>
                <w:szCs w:val="22"/>
              </w:rPr>
              <w:t>lare Abläufe</w:t>
            </w:r>
          </w:p>
          <w:p w14:paraId="08EFBC23" w14:textId="71F17C5E"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Budget für KI, KI-Projekte</w:t>
            </w:r>
          </w:p>
          <w:p w14:paraId="4DE7B20F" w14:textId="0C0C02F6" w:rsidR="00E5553D" w:rsidRPr="00562F03" w:rsidRDefault="00E5553D" w:rsidP="00433412">
            <w:pPr>
              <w:pStyle w:val="Listenabsatz"/>
              <w:spacing w:line="276" w:lineRule="auto"/>
              <w:rPr>
                <w:rFonts w:asciiTheme="minorHAnsi" w:hAnsiTheme="minorHAnsi" w:cstheme="minorHAnsi"/>
                <w:sz w:val="22"/>
                <w:szCs w:val="22"/>
              </w:rPr>
            </w:pPr>
          </w:p>
        </w:tc>
        <w:tc>
          <w:tcPr>
            <w:tcW w:w="4759" w:type="dxa"/>
          </w:tcPr>
          <w:p w14:paraId="2FA39DF6" w14:textId="5148D0A4"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Digitale Kompetenzen</w:t>
            </w:r>
          </w:p>
          <w:p w14:paraId="71791697" w14:textId="7A217720"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Umgang mit KI-Tools</w:t>
            </w:r>
          </w:p>
          <w:p w14:paraId="70E4124A" w14:textId="54B5EAC5"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Datenverständnis</w:t>
            </w:r>
          </w:p>
          <w:p w14:paraId="684DBCD3" w14:textId="3579D280"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Offenheit und Vertrauen in KI</w:t>
            </w:r>
          </w:p>
          <w:p w14:paraId="1D8D54E4" w14:textId="27A5BF2F" w:rsidR="00E5553D" w:rsidRPr="00562F03" w:rsidRDefault="005E7D33" w:rsidP="003071B0">
            <w:pPr>
              <w:pStyle w:val="Listenabsatz"/>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rPr>
              <w:t>k</w:t>
            </w:r>
            <w:r w:rsidR="00E5553D" w:rsidRPr="00562F03">
              <w:rPr>
                <w:rFonts w:asciiTheme="minorHAnsi" w:hAnsiTheme="minorHAnsi" w:cstheme="minorHAnsi"/>
                <w:sz w:val="22"/>
                <w:szCs w:val="22"/>
              </w:rPr>
              <w:t>eine Angst vor Automatisierung</w:t>
            </w:r>
          </w:p>
          <w:p w14:paraId="196A483D" w14:textId="1EDC53BD"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Weiterbildungsbereitschaft/</w:t>
            </w:r>
            <w:r w:rsidR="005E7D33">
              <w:rPr>
                <w:rFonts w:asciiTheme="minorHAnsi" w:hAnsiTheme="minorHAnsi" w:cstheme="minorHAnsi"/>
                <w:sz w:val="22"/>
                <w:szCs w:val="22"/>
              </w:rPr>
              <w:t>l</w:t>
            </w:r>
            <w:r w:rsidRPr="00562F03">
              <w:rPr>
                <w:rFonts w:asciiTheme="minorHAnsi" w:hAnsiTheme="minorHAnsi" w:cstheme="minorHAnsi"/>
                <w:sz w:val="22"/>
                <w:szCs w:val="22"/>
              </w:rPr>
              <w:t>ebenslanges Lernen</w:t>
            </w:r>
          </w:p>
          <w:p w14:paraId="4DBC097D" w14:textId="3773FA2B" w:rsidR="00E5553D" w:rsidRPr="00562F03" w:rsidRDefault="005E7D33" w:rsidP="003071B0">
            <w:pPr>
              <w:pStyle w:val="Listenabsatz"/>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rPr>
              <w:t>k</w:t>
            </w:r>
            <w:r w:rsidR="00E5553D" w:rsidRPr="00562F03">
              <w:rPr>
                <w:rFonts w:asciiTheme="minorHAnsi" w:hAnsiTheme="minorHAnsi" w:cstheme="minorHAnsi"/>
                <w:sz w:val="22"/>
                <w:szCs w:val="22"/>
              </w:rPr>
              <w:t>ontinuierliche Schulung in neuen Technologien</w:t>
            </w:r>
          </w:p>
          <w:p w14:paraId="52DBC7B8" w14:textId="77777777" w:rsidR="00E5553D" w:rsidRPr="00562F03" w:rsidRDefault="00E5553D" w:rsidP="003071B0">
            <w:pPr>
              <w:pStyle w:val="Listenabsatz"/>
              <w:numPr>
                <w:ilvl w:val="0"/>
                <w:numId w:val="13"/>
              </w:numPr>
              <w:spacing w:line="276" w:lineRule="auto"/>
              <w:rPr>
                <w:rFonts w:asciiTheme="minorHAnsi" w:hAnsiTheme="minorHAnsi" w:cstheme="minorHAnsi"/>
                <w:sz w:val="22"/>
                <w:szCs w:val="22"/>
              </w:rPr>
            </w:pPr>
            <w:r w:rsidRPr="00562F03">
              <w:rPr>
                <w:rFonts w:asciiTheme="minorHAnsi" w:hAnsiTheme="minorHAnsi" w:cstheme="minorHAnsi"/>
                <w:sz w:val="22"/>
                <w:szCs w:val="22"/>
              </w:rPr>
              <w:t>Datensensibilität</w:t>
            </w:r>
          </w:p>
          <w:p w14:paraId="4CA6C769" w14:textId="06F41C98" w:rsidR="00E5553D" w:rsidRPr="00562F03" w:rsidRDefault="00E5553D" w:rsidP="003071B0">
            <w:pPr>
              <w:pStyle w:val="Listenabsatz"/>
              <w:numPr>
                <w:ilvl w:val="0"/>
                <w:numId w:val="14"/>
              </w:numPr>
              <w:spacing w:line="276" w:lineRule="auto"/>
              <w:rPr>
                <w:rFonts w:asciiTheme="minorHAnsi" w:hAnsiTheme="minorHAnsi" w:cstheme="minorHAnsi"/>
                <w:sz w:val="22"/>
                <w:szCs w:val="22"/>
              </w:rPr>
            </w:pPr>
            <w:r w:rsidRPr="00562F03">
              <w:rPr>
                <w:rFonts w:asciiTheme="minorHAnsi" w:hAnsiTheme="minorHAnsi" w:cstheme="minorHAnsi"/>
                <w:sz w:val="22"/>
                <w:szCs w:val="22"/>
              </w:rPr>
              <w:t>Bewusstsein für Datenverantwortung</w:t>
            </w:r>
          </w:p>
        </w:tc>
      </w:tr>
    </w:tbl>
    <w:p w14:paraId="7742C1AB" w14:textId="61FC6ED1" w:rsidR="00E5553D" w:rsidRPr="00562F03" w:rsidRDefault="00E5553D">
      <w:pPr>
        <w:rPr>
          <w:rFonts w:asciiTheme="minorHAnsi" w:hAnsiTheme="minorHAnsi" w:cstheme="minorHAnsi"/>
          <w:color w:val="FF0000"/>
          <w:sz w:val="22"/>
          <w:szCs w:val="22"/>
        </w:rPr>
      </w:pPr>
    </w:p>
    <w:p w14:paraId="2C342D4E" w14:textId="73AD9B2B" w:rsidR="00E5553D" w:rsidRPr="00562F03" w:rsidRDefault="00E5553D" w:rsidP="00E5553D">
      <w:pPr>
        <w:jc w:val="center"/>
        <w:rPr>
          <w:rFonts w:asciiTheme="minorHAnsi" w:hAnsiTheme="minorHAnsi" w:cstheme="minorHAnsi"/>
          <w:color w:val="FF0000"/>
          <w:sz w:val="22"/>
          <w:szCs w:val="22"/>
        </w:rPr>
      </w:pPr>
      <w:r w:rsidRPr="00562F03">
        <w:rPr>
          <w:rFonts w:asciiTheme="minorHAnsi" w:hAnsiTheme="minorHAnsi" w:cstheme="minorHAnsi"/>
          <w:color w:val="FF0000"/>
          <w:sz w:val="22"/>
          <w:szCs w:val="22"/>
        </w:rPr>
        <w:t>Fazit: Erfolgreicher KI-Einsatz erfordert ein Zusammenspiel aller Ebenen</w:t>
      </w:r>
    </w:p>
    <w:p w14:paraId="611B725A" w14:textId="77777777" w:rsidR="00351BDC" w:rsidRPr="00562F03" w:rsidRDefault="00351BDC" w:rsidP="00E5553D">
      <w:pPr>
        <w:jc w:val="center"/>
        <w:rPr>
          <w:rFonts w:asciiTheme="minorHAnsi" w:hAnsiTheme="minorHAnsi" w:cstheme="minorHAnsi"/>
          <w:color w:val="FF0000"/>
          <w:sz w:val="22"/>
          <w:szCs w:val="22"/>
        </w:rPr>
        <w:sectPr w:rsidR="00351BDC" w:rsidRPr="00562F03" w:rsidSect="00021BC1">
          <w:pgSz w:w="16838" w:h="11906" w:orient="landscape"/>
          <w:pgMar w:top="1276" w:right="1134" w:bottom="1417" w:left="1417" w:header="510" w:footer="709" w:gutter="0"/>
          <w:cols w:space="708"/>
          <w:docGrid w:linePitch="360"/>
        </w:sectPr>
      </w:pPr>
    </w:p>
    <w:p w14:paraId="0EA928FC" w14:textId="73A2D560" w:rsidR="00E406A7" w:rsidRPr="00562F03" w:rsidRDefault="00E92A40" w:rsidP="00E92A40">
      <w:pPr>
        <w:pStyle w:val="berschrift1"/>
        <w:rPr>
          <w:rFonts w:asciiTheme="minorHAnsi" w:eastAsia="Times New Roman" w:hAnsiTheme="minorHAnsi" w:cstheme="minorHAnsi"/>
          <w:b/>
          <w:bCs/>
          <w:color w:val="auto"/>
          <w:sz w:val="24"/>
          <w:szCs w:val="24"/>
        </w:rPr>
      </w:pPr>
      <w:r w:rsidRPr="00562F03">
        <w:rPr>
          <w:rFonts w:asciiTheme="minorHAnsi" w:eastAsia="Times New Roman" w:hAnsiTheme="minorHAnsi" w:cstheme="minorHAnsi"/>
          <w:b/>
          <w:bCs/>
          <w:color w:val="auto"/>
          <w:sz w:val="24"/>
          <w:szCs w:val="24"/>
        </w:rPr>
        <w:lastRenderedPageBreak/>
        <w:t>R</w:t>
      </w:r>
      <w:r w:rsidR="00A76DCB" w:rsidRPr="00562F03">
        <w:rPr>
          <w:rFonts w:asciiTheme="minorHAnsi" w:eastAsia="Times New Roman" w:hAnsiTheme="minorHAnsi" w:cstheme="minorHAnsi"/>
          <w:b/>
          <w:bCs/>
          <w:color w:val="auto"/>
          <w:sz w:val="24"/>
          <w:szCs w:val="24"/>
        </w:rPr>
        <w:t>eflexions</w:t>
      </w:r>
      <w:r w:rsidRPr="00562F03">
        <w:rPr>
          <w:rFonts w:asciiTheme="minorHAnsi" w:eastAsia="Times New Roman" w:hAnsiTheme="minorHAnsi" w:cstheme="minorHAnsi"/>
          <w:b/>
          <w:bCs/>
          <w:color w:val="auto"/>
          <w:sz w:val="24"/>
          <w:szCs w:val="24"/>
        </w:rPr>
        <w:t>bogen zur Präsentation</w:t>
      </w:r>
    </w:p>
    <w:p w14:paraId="0CD18AED" w14:textId="0E7E609B" w:rsidR="00E92A40" w:rsidRPr="00562F03" w:rsidRDefault="00E406A7" w:rsidP="00E92A40">
      <w:pPr>
        <w:rPr>
          <w:rFonts w:asciiTheme="minorHAnsi" w:hAnsiTheme="minorHAnsi" w:cstheme="minorHAnsi"/>
          <w:sz w:val="20"/>
          <w:szCs w:val="20"/>
        </w:rPr>
      </w:pPr>
      <w:r w:rsidRPr="00562F03">
        <w:rPr>
          <w:rFonts w:asciiTheme="minorHAnsi" w:hAnsiTheme="minorHAnsi" w:cstheme="minorHAnsi"/>
          <w:sz w:val="20"/>
          <w:szCs w:val="20"/>
        </w:rPr>
        <w:t xml:space="preserve">[Der Reflexionsbogen kann je nach Zielgruppe (Lehrende, Lernende] angepasst oder durch die Lernenden selbst erstellt werden.]  </w:t>
      </w:r>
    </w:p>
    <w:p w14:paraId="35827094" w14:textId="77777777" w:rsidR="00E406A7" w:rsidRPr="00562F03" w:rsidRDefault="00E406A7" w:rsidP="00E92A40">
      <w:pPr>
        <w:rPr>
          <w:rFonts w:asciiTheme="minorHAnsi" w:hAnsiTheme="minorHAnsi" w:cstheme="minorHAnsi"/>
        </w:rPr>
      </w:pPr>
    </w:p>
    <w:p w14:paraId="55ECB523" w14:textId="7777777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1. Aufbau und Struktur der Präsentation</w:t>
      </w:r>
    </w:p>
    <w:p w14:paraId="74EDE251" w14:textId="4E3B7FBC"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Gliederung war klar und logisch aufgebaut.</w:t>
      </w:r>
    </w:p>
    <w:p w14:paraId="32A97B35" w14:textId="10A4DE37" w:rsidR="00E406A7" w:rsidRPr="00562F03" w:rsidRDefault="00E406A7" w:rsidP="00F56B44">
      <w:pPr>
        <w:ind w:right="-999"/>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326D2A3B" w14:textId="69CEAF07" w:rsidR="00E406A7" w:rsidRPr="00562F03" w:rsidRDefault="00E406A7" w:rsidP="00F56B44">
      <w:pPr>
        <w:ind w:right="-432"/>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keine</w:t>
      </w:r>
    </w:p>
    <w:p w14:paraId="707458C0" w14:textId="71B6CF38"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2CE657E7" w14:textId="77777777" w:rsidR="00E406A7" w:rsidRPr="00562F03" w:rsidRDefault="00E406A7" w:rsidP="00E92A40">
      <w:pPr>
        <w:rPr>
          <w:rFonts w:asciiTheme="minorHAnsi" w:hAnsiTheme="minorHAnsi" w:cstheme="minorHAnsi"/>
          <w:sz w:val="22"/>
          <w:szCs w:val="22"/>
        </w:rPr>
      </w:pPr>
    </w:p>
    <w:p w14:paraId="65103F20" w14:textId="5DB6A878"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Zielsetzung der Präsentation wurde deutlich.</w:t>
      </w:r>
    </w:p>
    <w:p w14:paraId="4A1DB70E" w14:textId="0D05CE33" w:rsidR="00E406A7" w:rsidRPr="00562F03" w:rsidRDefault="00E406A7" w:rsidP="00F56B44">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710473EB" w14:textId="5D4083A8" w:rsidR="00E406A7" w:rsidRPr="00562F03" w:rsidRDefault="00E406A7" w:rsidP="00F56B44">
      <w:pPr>
        <w:ind w:right="-432"/>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keine</w:t>
      </w:r>
    </w:p>
    <w:p w14:paraId="52DFE46C" w14:textId="598A07DD"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22B55514" w14:textId="77777777" w:rsidR="00E406A7" w:rsidRPr="00562F03" w:rsidRDefault="00E406A7" w:rsidP="00E92A40">
      <w:pPr>
        <w:rPr>
          <w:rFonts w:asciiTheme="minorHAnsi" w:hAnsiTheme="minorHAnsi" w:cstheme="minorHAnsi"/>
          <w:sz w:val="22"/>
          <w:szCs w:val="22"/>
        </w:rPr>
      </w:pPr>
    </w:p>
    <w:p w14:paraId="3B5298A6" w14:textId="18A1323E"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Der rote Faden war erkennbar.</w:t>
      </w:r>
    </w:p>
    <w:p w14:paraId="2CC5DEFE" w14:textId="2780EF99" w:rsidR="00E406A7" w:rsidRPr="00562F03" w:rsidRDefault="00E406A7" w:rsidP="00F56B44">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3E088925" w14:textId="63099F8F"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keine</w:t>
      </w:r>
    </w:p>
    <w:p w14:paraId="6882263B" w14:textId="5427E97F"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0E6AA844" w14:textId="77777777" w:rsidR="00E406A7" w:rsidRPr="00562F03" w:rsidRDefault="00E406A7" w:rsidP="00E92A40">
      <w:pPr>
        <w:rPr>
          <w:rFonts w:asciiTheme="minorHAnsi" w:hAnsiTheme="minorHAnsi" w:cstheme="minorHAnsi"/>
          <w:sz w:val="22"/>
          <w:szCs w:val="22"/>
        </w:rPr>
      </w:pPr>
    </w:p>
    <w:p w14:paraId="6AB6F2F7" w14:textId="7777777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2. Fachliche Qualität</w:t>
      </w:r>
    </w:p>
    <w:p w14:paraId="0793E5B2" w14:textId="360B0FC4"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Funktionsweise von KI im Beschaffungsprozess wurde zutreffend erklärt.</w:t>
      </w:r>
    </w:p>
    <w:p w14:paraId="61689C28" w14:textId="09141B82" w:rsidR="00E406A7" w:rsidRPr="00562F03" w:rsidRDefault="00E406A7" w:rsidP="00F56B44">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053B8F17" w14:textId="556D5715"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keine</w:t>
      </w:r>
    </w:p>
    <w:p w14:paraId="58ED0FB0" w14:textId="03ACD639"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536B8E70" w14:textId="77777777" w:rsidR="00E406A7" w:rsidRPr="00562F03" w:rsidRDefault="00E406A7" w:rsidP="00E92A40">
      <w:pPr>
        <w:rPr>
          <w:rFonts w:asciiTheme="minorHAnsi" w:hAnsiTheme="minorHAnsi" w:cstheme="minorHAnsi"/>
          <w:sz w:val="22"/>
          <w:szCs w:val="22"/>
        </w:rPr>
      </w:pPr>
    </w:p>
    <w:p w14:paraId="4FDF89B9" w14:textId="54BDEBF8"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Chancen und Risiken des KI</w:t>
      </w:r>
      <w:r w:rsidRPr="00562F03">
        <w:rPr>
          <w:rFonts w:ascii="Cambria Math" w:hAnsi="Cambria Math" w:cs="Cambria Math"/>
          <w:sz w:val="22"/>
          <w:szCs w:val="22"/>
        </w:rPr>
        <w:t>‑</w:t>
      </w:r>
      <w:r w:rsidRPr="00562F03">
        <w:rPr>
          <w:rFonts w:asciiTheme="minorHAnsi" w:hAnsiTheme="minorHAnsi" w:cstheme="minorHAnsi"/>
          <w:sz w:val="22"/>
          <w:szCs w:val="22"/>
        </w:rPr>
        <w:t>Einsatzes wurden verständlich dargestellt.</w:t>
      </w:r>
    </w:p>
    <w:p w14:paraId="7CA6C549" w14:textId="5F5BF2E0" w:rsidR="00E406A7" w:rsidRPr="00562F03" w:rsidRDefault="00E406A7" w:rsidP="00F56B44">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24EB8CF7" w14:textId="27024E91"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 xml:space="preserve">keine </w:t>
      </w:r>
    </w:p>
    <w:p w14:paraId="7B8B948D" w14:textId="6F3AFC20"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15125DD7" w14:textId="77777777" w:rsidR="00E406A7" w:rsidRPr="00562F03" w:rsidRDefault="00E406A7" w:rsidP="00E92A40">
      <w:pPr>
        <w:rPr>
          <w:rFonts w:asciiTheme="minorHAnsi" w:hAnsiTheme="minorHAnsi" w:cstheme="minorHAnsi"/>
          <w:sz w:val="22"/>
          <w:szCs w:val="22"/>
        </w:rPr>
      </w:pPr>
    </w:p>
    <w:p w14:paraId="4DB3508D" w14:textId="365E2FD8" w:rsidR="00E92A40" w:rsidRPr="00562F03" w:rsidRDefault="00E92A40" w:rsidP="00E406A7">
      <w:pPr>
        <w:rPr>
          <w:rFonts w:asciiTheme="minorHAnsi" w:hAnsiTheme="minorHAnsi" w:cstheme="minorHAnsi"/>
          <w:sz w:val="22"/>
          <w:szCs w:val="22"/>
        </w:rPr>
      </w:pPr>
      <w:r w:rsidRPr="00562F03">
        <w:rPr>
          <w:rFonts w:asciiTheme="minorHAnsi" w:hAnsiTheme="minorHAnsi" w:cstheme="minorHAnsi"/>
          <w:sz w:val="22"/>
          <w:szCs w:val="22"/>
        </w:rPr>
        <w:t>Gesellschaftliche, betriebliche und private Voraussetzungen für den Einsatz von KI wurden nachvollziehbar erläutert.</w:t>
      </w:r>
    </w:p>
    <w:p w14:paraId="7A5C48CA" w14:textId="6EE4C505" w:rsidR="00E406A7" w:rsidRPr="00562F03" w:rsidRDefault="00E406A7" w:rsidP="00F56B44">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Theme="minorHAnsi" w:hAnsiTheme="minorHAnsi" w:cstheme="minorHAnsi"/>
          <w:b/>
          <w:sz w:val="22"/>
          <w:szCs w:val="22"/>
        </w:rPr>
        <w:tab/>
      </w:r>
      <w:r w:rsidR="00F56B44" w:rsidRPr="00562F03">
        <w:rPr>
          <w:rFonts w:ascii="Segoe UI Symbol" w:hAnsi="Segoe UI Symbol" w:cs="Segoe UI Symbol"/>
          <w:b/>
          <w:sz w:val="22"/>
          <w:szCs w:val="22"/>
        </w:rPr>
        <w:t>☐</w:t>
      </w:r>
    </w:p>
    <w:p w14:paraId="4161741B" w14:textId="484965EC"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keine</w:t>
      </w:r>
    </w:p>
    <w:p w14:paraId="52AFFA10" w14:textId="577C67CA" w:rsidR="00E406A7" w:rsidRPr="00562F03" w:rsidRDefault="00E406A7" w:rsidP="00F56B44">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00F56B44" w:rsidRPr="00562F03">
        <w:rPr>
          <w:rFonts w:asciiTheme="minorHAnsi" w:hAnsiTheme="minorHAnsi" w:cstheme="minorHAnsi"/>
          <w:sz w:val="18"/>
          <w:szCs w:val="18"/>
        </w:rPr>
        <w:tab/>
      </w:r>
      <w:r w:rsidR="00F56B44" w:rsidRPr="00562F03">
        <w:rPr>
          <w:rFonts w:asciiTheme="minorHAnsi" w:hAnsiTheme="minorHAnsi" w:cstheme="minorHAnsi"/>
          <w:sz w:val="18"/>
          <w:szCs w:val="18"/>
        </w:rPr>
        <w:tab/>
        <w:t>Angabe</w:t>
      </w:r>
    </w:p>
    <w:p w14:paraId="5B0C1D2F" w14:textId="77777777" w:rsidR="00E92A40" w:rsidRPr="00562F03" w:rsidRDefault="00E92A40" w:rsidP="00E92A40">
      <w:pPr>
        <w:rPr>
          <w:rFonts w:asciiTheme="minorHAnsi" w:hAnsiTheme="minorHAnsi" w:cstheme="minorHAnsi"/>
          <w:sz w:val="22"/>
          <w:szCs w:val="22"/>
        </w:rPr>
      </w:pPr>
    </w:p>
    <w:p w14:paraId="732622F6" w14:textId="45F886EA"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 xml:space="preserve">3. Praxis- und Berufsbezug </w:t>
      </w:r>
    </w:p>
    <w:p w14:paraId="4F8BFFA2" w14:textId="619EB204" w:rsidR="00E92A40" w:rsidRPr="00562F03" w:rsidRDefault="00E92A40" w:rsidP="00E406A7">
      <w:pPr>
        <w:rPr>
          <w:rFonts w:asciiTheme="minorHAnsi" w:hAnsiTheme="minorHAnsi" w:cstheme="minorHAnsi"/>
          <w:sz w:val="22"/>
          <w:szCs w:val="22"/>
        </w:rPr>
      </w:pPr>
      <w:r w:rsidRPr="00562F03">
        <w:rPr>
          <w:rFonts w:asciiTheme="minorHAnsi" w:hAnsiTheme="minorHAnsi" w:cstheme="minorHAnsi"/>
          <w:sz w:val="22"/>
          <w:szCs w:val="22"/>
        </w:rPr>
        <w:t>Die Anwendungsmöglichkeiten von KI im Beschaffungsprozess wurden praxisnah dargestellt.</w:t>
      </w:r>
    </w:p>
    <w:p w14:paraId="100445C8"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0EF5C2D4"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05400933"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20202FE0" w14:textId="77777777" w:rsidR="00E406A7" w:rsidRPr="00562F03" w:rsidRDefault="00E406A7" w:rsidP="000C399A">
      <w:pPr>
        <w:ind w:right="-716"/>
        <w:rPr>
          <w:rFonts w:asciiTheme="minorHAnsi" w:hAnsiTheme="minorHAnsi" w:cstheme="minorHAnsi"/>
          <w:sz w:val="22"/>
          <w:szCs w:val="22"/>
        </w:rPr>
      </w:pPr>
    </w:p>
    <w:p w14:paraId="7DC529F9" w14:textId="09060971" w:rsidR="00E92A40" w:rsidRPr="00562F03" w:rsidRDefault="00E92A40" w:rsidP="000C399A">
      <w:pPr>
        <w:ind w:left="705" w:right="-716" w:hanging="705"/>
        <w:rPr>
          <w:rFonts w:asciiTheme="minorHAnsi" w:hAnsiTheme="minorHAnsi" w:cstheme="minorHAnsi"/>
          <w:bCs/>
          <w:color w:val="000000"/>
          <w:sz w:val="22"/>
          <w:szCs w:val="22"/>
        </w:rPr>
      </w:pPr>
      <w:r w:rsidRPr="00562F03">
        <w:rPr>
          <w:rFonts w:asciiTheme="minorHAnsi" w:hAnsiTheme="minorHAnsi" w:cstheme="minorHAnsi"/>
          <w:bCs/>
          <w:sz w:val="22"/>
          <w:szCs w:val="22"/>
        </w:rPr>
        <w:t xml:space="preserve">Die </w:t>
      </w:r>
      <w:r w:rsidRPr="00562F03">
        <w:rPr>
          <w:rFonts w:asciiTheme="minorHAnsi" w:hAnsiTheme="minorHAnsi" w:cstheme="minorHAnsi"/>
          <w:bCs/>
          <w:color w:val="000000"/>
          <w:sz w:val="22"/>
          <w:szCs w:val="22"/>
        </w:rPr>
        <w:t>kundenspezifischen Anforderungen wurden berücksichtigt.</w:t>
      </w:r>
    </w:p>
    <w:p w14:paraId="04AD9643"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126A4CAD"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130C5581"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47A4F83C" w14:textId="77777777" w:rsidR="00E406A7" w:rsidRPr="00562F03" w:rsidRDefault="00E406A7" w:rsidP="000C399A">
      <w:pPr>
        <w:ind w:left="705" w:right="-716" w:hanging="705"/>
        <w:rPr>
          <w:rFonts w:asciiTheme="minorHAnsi" w:hAnsiTheme="minorHAnsi" w:cstheme="minorHAnsi"/>
          <w:bCs/>
          <w:color w:val="000000"/>
          <w:sz w:val="22"/>
          <w:szCs w:val="22"/>
        </w:rPr>
      </w:pPr>
    </w:p>
    <w:p w14:paraId="617A8560" w14:textId="77777777" w:rsidR="005E7D33" w:rsidRDefault="005E7D33" w:rsidP="000C399A">
      <w:pPr>
        <w:ind w:right="-716"/>
        <w:rPr>
          <w:rFonts w:asciiTheme="minorHAnsi" w:hAnsiTheme="minorHAnsi" w:cstheme="minorHAnsi"/>
          <w:bCs/>
          <w:sz w:val="22"/>
          <w:szCs w:val="22"/>
        </w:rPr>
        <w:sectPr w:rsidR="005E7D33" w:rsidSect="00E406A7">
          <w:pgSz w:w="12240" w:h="15840"/>
          <w:pgMar w:top="1440" w:right="1800" w:bottom="993" w:left="1800" w:header="720" w:footer="720" w:gutter="0"/>
          <w:cols w:space="720"/>
          <w:docGrid w:linePitch="360"/>
        </w:sectPr>
      </w:pPr>
    </w:p>
    <w:p w14:paraId="5582BAEB" w14:textId="05852F76" w:rsidR="00E92A40" w:rsidRPr="00562F03" w:rsidRDefault="00E92A40" w:rsidP="000C399A">
      <w:pPr>
        <w:ind w:right="-716"/>
        <w:rPr>
          <w:rFonts w:asciiTheme="minorHAnsi" w:hAnsiTheme="minorHAnsi" w:cstheme="minorHAnsi"/>
          <w:bCs/>
          <w:sz w:val="22"/>
          <w:szCs w:val="22"/>
        </w:rPr>
      </w:pPr>
      <w:r w:rsidRPr="00562F03">
        <w:rPr>
          <w:rFonts w:asciiTheme="minorHAnsi" w:hAnsiTheme="minorHAnsi" w:cstheme="minorHAnsi"/>
          <w:bCs/>
          <w:sz w:val="22"/>
          <w:szCs w:val="22"/>
        </w:rPr>
        <w:lastRenderedPageBreak/>
        <w:t>Die betrieblichen Voraussetzungen wurden berücksichtigt.</w:t>
      </w:r>
    </w:p>
    <w:p w14:paraId="5B38E25F"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30512C4E"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351D855A"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78F09BDD" w14:textId="77777777" w:rsidR="00E92A40" w:rsidRPr="00562F03" w:rsidRDefault="00E92A40" w:rsidP="00E92A40">
      <w:pPr>
        <w:rPr>
          <w:rFonts w:asciiTheme="minorHAnsi" w:hAnsiTheme="minorHAnsi" w:cstheme="minorHAnsi"/>
          <w:sz w:val="22"/>
          <w:szCs w:val="22"/>
        </w:rPr>
      </w:pPr>
    </w:p>
    <w:p w14:paraId="48DAC377" w14:textId="7777777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4. Methodische Gestaltung</w:t>
      </w:r>
    </w:p>
    <w:p w14:paraId="0B898F5D" w14:textId="61170A08"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Visualisierung (Folien, Medien) unterstützte das Verständnis.</w:t>
      </w:r>
    </w:p>
    <w:p w14:paraId="48919F71"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159E9269"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7F63903F"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4BE8B929" w14:textId="77777777" w:rsidR="00E406A7" w:rsidRPr="00562F03" w:rsidRDefault="00E406A7" w:rsidP="000C399A">
      <w:pPr>
        <w:ind w:right="-716"/>
        <w:rPr>
          <w:rFonts w:asciiTheme="minorHAnsi" w:hAnsiTheme="minorHAnsi" w:cstheme="minorHAnsi"/>
          <w:sz w:val="22"/>
          <w:szCs w:val="22"/>
        </w:rPr>
      </w:pPr>
    </w:p>
    <w:p w14:paraId="374DA22D" w14:textId="344542A4" w:rsidR="00E92A40" w:rsidRPr="00562F03" w:rsidRDefault="00E92A40" w:rsidP="000C399A">
      <w:pPr>
        <w:ind w:right="-716"/>
        <w:rPr>
          <w:rFonts w:asciiTheme="minorHAnsi" w:hAnsiTheme="minorHAnsi" w:cstheme="minorHAnsi"/>
          <w:sz w:val="22"/>
          <w:szCs w:val="22"/>
        </w:rPr>
      </w:pPr>
      <w:r w:rsidRPr="00562F03">
        <w:rPr>
          <w:rFonts w:asciiTheme="minorHAnsi" w:hAnsiTheme="minorHAnsi" w:cstheme="minorHAnsi"/>
          <w:sz w:val="22"/>
          <w:szCs w:val="22"/>
        </w:rPr>
        <w:t>Das Tempo der Präsentation war angemessen.</w:t>
      </w:r>
    </w:p>
    <w:p w14:paraId="29A1B361"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3B6B58B2"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203670F1"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601A6983" w14:textId="77777777" w:rsidR="00E406A7" w:rsidRPr="00562F03" w:rsidRDefault="00E406A7" w:rsidP="000C399A">
      <w:pPr>
        <w:ind w:right="-716"/>
        <w:rPr>
          <w:rFonts w:asciiTheme="minorHAnsi" w:hAnsiTheme="minorHAnsi" w:cstheme="minorHAnsi"/>
          <w:sz w:val="22"/>
          <w:szCs w:val="22"/>
        </w:rPr>
      </w:pPr>
    </w:p>
    <w:p w14:paraId="38536573" w14:textId="187253D4" w:rsidR="00E92A40" w:rsidRPr="00562F03" w:rsidRDefault="00E92A40" w:rsidP="000C399A">
      <w:pPr>
        <w:ind w:right="-716"/>
        <w:rPr>
          <w:rFonts w:asciiTheme="minorHAnsi" w:hAnsiTheme="minorHAnsi" w:cstheme="minorHAnsi"/>
          <w:sz w:val="22"/>
          <w:szCs w:val="22"/>
        </w:rPr>
      </w:pPr>
      <w:r w:rsidRPr="00562F03">
        <w:rPr>
          <w:rFonts w:asciiTheme="minorHAnsi" w:hAnsiTheme="minorHAnsi" w:cstheme="minorHAnsi"/>
          <w:sz w:val="22"/>
          <w:szCs w:val="22"/>
        </w:rPr>
        <w:t>Der Vortrag war klar und verständlich formuliert.</w:t>
      </w:r>
    </w:p>
    <w:p w14:paraId="6397A3F1"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4B793EF3"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0570C76C"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0D294321" w14:textId="77777777" w:rsidR="00E92A40" w:rsidRPr="00562F03" w:rsidRDefault="00E92A40" w:rsidP="00E92A40">
      <w:pPr>
        <w:rPr>
          <w:rFonts w:asciiTheme="minorHAnsi" w:hAnsiTheme="minorHAnsi" w:cstheme="minorHAnsi"/>
          <w:sz w:val="22"/>
          <w:szCs w:val="22"/>
        </w:rPr>
      </w:pPr>
    </w:p>
    <w:p w14:paraId="7267C318" w14:textId="7777777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5. Selbstständigkeit und Reflexion</w:t>
      </w:r>
    </w:p>
    <w:p w14:paraId="11B45327" w14:textId="7D3047FC"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Grenzen des KI</w:t>
      </w:r>
      <w:r w:rsidRPr="00562F03">
        <w:rPr>
          <w:rFonts w:ascii="Cambria Math" w:hAnsi="Cambria Math" w:cs="Cambria Math"/>
          <w:sz w:val="22"/>
          <w:szCs w:val="22"/>
        </w:rPr>
        <w:t>‑</w:t>
      </w:r>
      <w:r w:rsidRPr="00562F03">
        <w:rPr>
          <w:rFonts w:asciiTheme="minorHAnsi" w:hAnsiTheme="minorHAnsi" w:cstheme="minorHAnsi"/>
          <w:sz w:val="22"/>
          <w:szCs w:val="22"/>
        </w:rPr>
        <w:t>Einsatzes wurden reflektiert.</w:t>
      </w:r>
    </w:p>
    <w:p w14:paraId="529F373A"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4116805D"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174756E4"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40468695" w14:textId="77777777" w:rsidR="00E406A7" w:rsidRPr="00562F03" w:rsidRDefault="00E406A7" w:rsidP="000C399A">
      <w:pPr>
        <w:ind w:right="-716"/>
        <w:rPr>
          <w:rFonts w:asciiTheme="minorHAnsi" w:hAnsiTheme="minorHAnsi" w:cstheme="minorHAnsi"/>
          <w:sz w:val="22"/>
          <w:szCs w:val="22"/>
        </w:rPr>
      </w:pPr>
    </w:p>
    <w:p w14:paraId="4DE6B424" w14:textId="1385B196" w:rsidR="00E92A40" w:rsidRPr="00562F03" w:rsidRDefault="00E92A40" w:rsidP="000C399A">
      <w:pPr>
        <w:ind w:right="-716"/>
        <w:rPr>
          <w:rFonts w:asciiTheme="minorHAnsi" w:hAnsiTheme="minorHAnsi" w:cstheme="minorHAnsi"/>
          <w:sz w:val="22"/>
          <w:szCs w:val="22"/>
        </w:rPr>
      </w:pPr>
      <w:r w:rsidRPr="00562F03">
        <w:rPr>
          <w:rFonts w:asciiTheme="minorHAnsi" w:hAnsiTheme="minorHAnsi" w:cstheme="minorHAnsi"/>
          <w:sz w:val="22"/>
          <w:szCs w:val="22"/>
        </w:rPr>
        <w:t>Die Präsentierenden gingen kritisch mit KI</w:t>
      </w:r>
      <w:r w:rsidRPr="00562F03">
        <w:rPr>
          <w:rFonts w:ascii="Cambria Math" w:hAnsi="Cambria Math" w:cs="Cambria Math"/>
          <w:sz w:val="22"/>
          <w:szCs w:val="22"/>
        </w:rPr>
        <w:t>‑</w:t>
      </w:r>
      <w:r w:rsidRPr="00562F03">
        <w:rPr>
          <w:rFonts w:asciiTheme="minorHAnsi" w:hAnsiTheme="minorHAnsi" w:cstheme="minorHAnsi"/>
          <w:sz w:val="22"/>
          <w:szCs w:val="22"/>
        </w:rPr>
        <w:t>Quellen und Ergebnissen um.</w:t>
      </w:r>
    </w:p>
    <w:p w14:paraId="26DD19E8"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0B37B226"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72BA1F9D"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59384383" w14:textId="77777777" w:rsidR="00E92A40" w:rsidRPr="00562F03" w:rsidRDefault="00E92A40" w:rsidP="00E92A40">
      <w:pPr>
        <w:rPr>
          <w:rFonts w:asciiTheme="minorHAnsi" w:hAnsiTheme="minorHAnsi" w:cstheme="minorHAnsi"/>
          <w:sz w:val="22"/>
          <w:szCs w:val="22"/>
        </w:rPr>
      </w:pPr>
    </w:p>
    <w:p w14:paraId="2699B307" w14:textId="7777777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t>6. Gesamteindruck</w:t>
      </w:r>
    </w:p>
    <w:p w14:paraId="7175E73C" w14:textId="44CDCBE1"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Die Präsentation wirkte insgesamt überzeugend.</w:t>
      </w:r>
    </w:p>
    <w:p w14:paraId="695BB2A2"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7DE0E091"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37141436"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23E5FBBD" w14:textId="77777777" w:rsidR="00E406A7" w:rsidRPr="00562F03" w:rsidRDefault="00E406A7" w:rsidP="000C399A">
      <w:pPr>
        <w:ind w:right="-716"/>
        <w:rPr>
          <w:rFonts w:asciiTheme="minorHAnsi" w:hAnsiTheme="minorHAnsi" w:cstheme="minorHAnsi"/>
          <w:sz w:val="22"/>
          <w:szCs w:val="22"/>
        </w:rPr>
      </w:pPr>
    </w:p>
    <w:p w14:paraId="5334E4E1" w14:textId="6229950C" w:rsidR="00E92A40" w:rsidRPr="00562F03" w:rsidRDefault="00E92A40" w:rsidP="000C399A">
      <w:pPr>
        <w:ind w:right="-716"/>
        <w:rPr>
          <w:rFonts w:asciiTheme="minorHAnsi" w:hAnsiTheme="minorHAnsi" w:cstheme="minorHAnsi"/>
          <w:sz w:val="22"/>
          <w:szCs w:val="22"/>
        </w:rPr>
      </w:pPr>
      <w:r w:rsidRPr="00562F03">
        <w:rPr>
          <w:rFonts w:asciiTheme="minorHAnsi" w:hAnsiTheme="minorHAnsi" w:cstheme="minorHAnsi"/>
          <w:sz w:val="22"/>
          <w:szCs w:val="22"/>
        </w:rPr>
        <w:t>Die Gruppe arbeitete gut zusammen.</w:t>
      </w:r>
    </w:p>
    <w:p w14:paraId="18582713" w14:textId="77777777" w:rsidR="000C399A" w:rsidRPr="00562F03" w:rsidRDefault="000C399A" w:rsidP="000C399A">
      <w:pPr>
        <w:ind w:right="-432"/>
        <w:rPr>
          <w:rFonts w:asciiTheme="minorHAnsi" w:hAnsiTheme="minorHAnsi" w:cstheme="minorHAnsi"/>
          <w:sz w:val="22"/>
          <w:szCs w:val="22"/>
        </w:rPr>
      </w:pP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Theme="minorHAnsi" w:hAnsiTheme="minorHAnsi" w:cstheme="minorHAnsi"/>
          <w:b/>
          <w:sz w:val="22"/>
          <w:szCs w:val="22"/>
        </w:rPr>
        <w:tab/>
      </w:r>
      <w:r w:rsidRPr="00562F03">
        <w:rPr>
          <w:rFonts w:ascii="Segoe UI Symbol" w:hAnsi="Segoe UI Symbol" w:cs="Segoe UI Symbol"/>
          <w:b/>
          <w:sz w:val="22"/>
          <w:szCs w:val="22"/>
        </w:rPr>
        <w:t>☐</w:t>
      </w:r>
    </w:p>
    <w:p w14:paraId="08DFB403"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stimme ich</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 xml:space="preserve">stimme ich </w:t>
      </w:r>
      <w:r w:rsidRPr="00562F03">
        <w:rPr>
          <w:rFonts w:asciiTheme="minorHAnsi" w:hAnsiTheme="minorHAnsi" w:cstheme="minorHAnsi"/>
          <w:sz w:val="18"/>
          <w:szCs w:val="18"/>
        </w:rPr>
        <w:tab/>
      </w:r>
      <w:r w:rsidRPr="00562F03">
        <w:rPr>
          <w:rFonts w:asciiTheme="minorHAnsi" w:hAnsiTheme="minorHAnsi" w:cstheme="minorHAnsi"/>
          <w:sz w:val="18"/>
          <w:szCs w:val="18"/>
        </w:rPr>
        <w:tab/>
        <w:t>keine</w:t>
      </w:r>
    </w:p>
    <w:p w14:paraId="09097BBC" w14:textId="77777777" w:rsidR="000C399A" w:rsidRPr="00562F03" w:rsidRDefault="000C399A" w:rsidP="000C399A">
      <w:pPr>
        <w:ind w:right="-716"/>
        <w:rPr>
          <w:rFonts w:asciiTheme="minorHAnsi" w:hAnsiTheme="minorHAnsi" w:cstheme="minorHAnsi"/>
          <w:sz w:val="18"/>
          <w:szCs w:val="18"/>
        </w:rPr>
      </w:pPr>
      <w:r w:rsidRPr="00562F03">
        <w:rPr>
          <w:rFonts w:asciiTheme="minorHAnsi" w:hAnsiTheme="minorHAnsi" w:cstheme="minorHAnsi"/>
          <w:sz w:val="18"/>
          <w:szCs w:val="18"/>
        </w:rPr>
        <w:t>voll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teilweise zu</w:t>
      </w:r>
      <w:r w:rsidRPr="00562F03">
        <w:rPr>
          <w:rFonts w:asciiTheme="minorHAnsi" w:hAnsiTheme="minorHAnsi" w:cstheme="minorHAnsi"/>
          <w:sz w:val="18"/>
          <w:szCs w:val="18"/>
        </w:rPr>
        <w:tab/>
      </w:r>
      <w:r w:rsidRPr="00562F03">
        <w:rPr>
          <w:rFonts w:asciiTheme="minorHAnsi" w:hAnsiTheme="minorHAnsi" w:cstheme="minorHAnsi"/>
          <w:sz w:val="18"/>
          <w:szCs w:val="18"/>
        </w:rPr>
        <w:tab/>
        <w:t>nicht zu</w:t>
      </w:r>
      <w:r w:rsidRPr="00562F03">
        <w:rPr>
          <w:rFonts w:asciiTheme="minorHAnsi" w:hAnsiTheme="minorHAnsi" w:cstheme="minorHAnsi"/>
          <w:sz w:val="18"/>
          <w:szCs w:val="18"/>
        </w:rPr>
        <w:tab/>
      </w:r>
      <w:r w:rsidRPr="00562F03">
        <w:rPr>
          <w:rFonts w:asciiTheme="minorHAnsi" w:hAnsiTheme="minorHAnsi" w:cstheme="minorHAnsi"/>
          <w:sz w:val="18"/>
          <w:szCs w:val="18"/>
        </w:rPr>
        <w:tab/>
      </w:r>
      <w:r w:rsidRPr="00562F03">
        <w:rPr>
          <w:rFonts w:asciiTheme="minorHAnsi" w:hAnsiTheme="minorHAnsi" w:cstheme="minorHAnsi"/>
          <w:sz w:val="18"/>
          <w:szCs w:val="18"/>
        </w:rPr>
        <w:tab/>
        <w:t>gar nicht zu</w:t>
      </w:r>
      <w:r w:rsidRPr="00562F03">
        <w:rPr>
          <w:rFonts w:asciiTheme="minorHAnsi" w:hAnsiTheme="minorHAnsi" w:cstheme="minorHAnsi"/>
          <w:sz w:val="18"/>
          <w:szCs w:val="18"/>
        </w:rPr>
        <w:tab/>
      </w:r>
      <w:r w:rsidRPr="00562F03">
        <w:rPr>
          <w:rFonts w:asciiTheme="minorHAnsi" w:hAnsiTheme="minorHAnsi" w:cstheme="minorHAnsi"/>
          <w:sz w:val="18"/>
          <w:szCs w:val="18"/>
        </w:rPr>
        <w:tab/>
        <w:t>Angabe</w:t>
      </w:r>
    </w:p>
    <w:p w14:paraId="5CFD810E" w14:textId="77777777" w:rsidR="00E92A40" w:rsidRPr="00562F03" w:rsidRDefault="00E92A40" w:rsidP="00E92A40">
      <w:pPr>
        <w:rPr>
          <w:rFonts w:asciiTheme="minorHAnsi" w:hAnsiTheme="minorHAnsi" w:cstheme="minorHAnsi"/>
          <w:sz w:val="22"/>
          <w:szCs w:val="22"/>
        </w:rPr>
      </w:pPr>
    </w:p>
    <w:p w14:paraId="3B212B92" w14:textId="77777777" w:rsidR="005E7D33" w:rsidRDefault="005E7D33" w:rsidP="00E92A40">
      <w:pPr>
        <w:pStyle w:val="berschrift2"/>
        <w:rPr>
          <w:rFonts w:asciiTheme="minorHAnsi" w:hAnsiTheme="minorHAnsi" w:cstheme="minorHAnsi"/>
          <w:sz w:val="22"/>
          <w:szCs w:val="22"/>
        </w:rPr>
        <w:sectPr w:rsidR="005E7D33" w:rsidSect="00E406A7">
          <w:pgSz w:w="12240" w:h="15840"/>
          <w:pgMar w:top="1440" w:right="1800" w:bottom="993" w:left="1800" w:header="720" w:footer="720" w:gutter="0"/>
          <w:cols w:space="720"/>
          <w:docGrid w:linePitch="360"/>
        </w:sectPr>
      </w:pPr>
    </w:p>
    <w:p w14:paraId="2F3D5DC9" w14:textId="345BA6F7" w:rsidR="00E92A40" w:rsidRPr="00562F03" w:rsidRDefault="00E92A40" w:rsidP="00E92A40">
      <w:pPr>
        <w:pStyle w:val="berschrift2"/>
        <w:rPr>
          <w:rFonts w:asciiTheme="minorHAnsi" w:hAnsiTheme="minorHAnsi" w:cstheme="minorHAnsi"/>
          <w:sz w:val="22"/>
          <w:szCs w:val="22"/>
        </w:rPr>
      </w:pPr>
      <w:r w:rsidRPr="00562F03">
        <w:rPr>
          <w:rFonts w:asciiTheme="minorHAnsi" w:hAnsiTheme="minorHAnsi" w:cstheme="minorHAnsi"/>
          <w:sz w:val="22"/>
          <w:szCs w:val="22"/>
        </w:rPr>
        <w:lastRenderedPageBreak/>
        <w:t>7. Konkrete Rückmeldung (offene, aber strukturierte Antworten)</w:t>
      </w:r>
    </w:p>
    <w:p w14:paraId="6043BDE3" w14:textId="6D08E07E"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Was wurde besonders gut hinsichtlich der Darstellung des KI</w:t>
      </w:r>
      <w:r w:rsidRPr="00562F03">
        <w:rPr>
          <w:rFonts w:ascii="Cambria Math" w:hAnsi="Cambria Math" w:cs="Cambria Math"/>
          <w:sz w:val="22"/>
          <w:szCs w:val="22"/>
        </w:rPr>
        <w:t>‑</w:t>
      </w:r>
      <w:r w:rsidRPr="00562F03">
        <w:rPr>
          <w:rFonts w:asciiTheme="minorHAnsi" w:hAnsiTheme="minorHAnsi" w:cstheme="minorHAnsi"/>
          <w:sz w:val="22"/>
          <w:szCs w:val="22"/>
        </w:rPr>
        <w:t>Einsatzes im Beschaffungsprozess umgesetzt?</w:t>
      </w:r>
    </w:p>
    <w:p w14:paraId="0BB74268" w14:textId="7ADE01A1"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br/>
      </w:r>
      <w:r w:rsidRPr="00562F03">
        <w:rPr>
          <w:rFonts w:asciiTheme="minorHAnsi" w:hAnsiTheme="minorHAnsi" w:cstheme="minorHAnsi"/>
          <w:sz w:val="22"/>
          <w:szCs w:val="22"/>
        </w:rPr>
        <w:br/>
        <w:t>Welche Aspekte zu den gesellschaftlichen, betrieblichen und privaten Voraussetzungen für KI sollten noch vertieft werden?</w:t>
      </w:r>
    </w:p>
    <w:p w14:paraId="107B4A27" w14:textId="43F74B0D"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br/>
      </w:r>
    </w:p>
    <w:p w14:paraId="64D880C0" w14:textId="188F5FB4" w:rsidR="00E92A40" w:rsidRPr="00562F03" w:rsidRDefault="00E92A40" w:rsidP="00E92A40">
      <w:pPr>
        <w:rPr>
          <w:rFonts w:asciiTheme="minorHAnsi" w:hAnsiTheme="minorHAnsi" w:cstheme="minorHAnsi"/>
          <w:sz w:val="22"/>
          <w:szCs w:val="22"/>
        </w:rPr>
      </w:pPr>
      <w:r w:rsidRPr="00562F03">
        <w:rPr>
          <w:rFonts w:asciiTheme="minorHAnsi" w:hAnsiTheme="minorHAnsi" w:cstheme="minorHAnsi"/>
          <w:sz w:val="22"/>
          <w:szCs w:val="22"/>
        </w:rPr>
        <w:t>Wo bestehen noch fachliche Lücken oder Missverständnisse?</w:t>
      </w:r>
    </w:p>
    <w:p w14:paraId="067023B2" w14:textId="77777777" w:rsidR="002226A8" w:rsidRPr="00562F03" w:rsidRDefault="00E92A40" w:rsidP="00E406A7">
      <w:pPr>
        <w:rPr>
          <w:rFonts w:asciiTheme="minorHAnsi" w:hAnsiTheme="minorHAnsi" w:cstheme="minorHAnsi"/>
          <w:sz w:val="22"/>
          <w:szCs w:val="22"/>
        </w:rPr>
      </w:pPr>
      <w:r w:rsidRPr="00562F03">
        <w:rPr>
          <w:rFonts w:asciiTheme="minorHAnsi" w:hAnsiTheme="minorHAnsi" w:cstheme="minorHAnsi"/>
          <w:sz w:val="22"/>
          <w:szCs w:val="22"/>
        </w:rPr>
        <w:br/>
      </w:r>
    </w:p>
    <w:p w14:paraId="6626BB20" w14:textId="01070C51" w:rsidR="00351BDC" w:rsidRPr="00562F03" w:rsidRDefault="00E92A40" w:rsidP="00E406A7">
      <w:pPr>
        <w:rPr>
          <w:rFonts w:asciiTheme="minorHAnsi" w:hAnsiTheme="minorHAnsi" w:cstheme="minorHAnsi"/>
          <w:color w:val="FF0000"/>
          <w:sz w:val="22"/>
          <w:szCs w:val="22"/>
        </w:rPr>
      </w:pPr>
      <w:r w:rsidRPr="00562F03">
        <w:rPr>
          <w:rFonts w:asciiTheme="minorHAnsi" w:hAnsiTheme="minorHAnsi" w:cstheme="minorHAnsi"/>
          <w:sz w:val="22"/>
          <w:szCs w:val="22"/>
        </w:rPr>
        <w:t>Welche Verbesserungsvorschläge hast du für zukünftige Präsentationen dieser Gruppe?</w:t>
      </w:r>
      <w:r w:rsidRPr="00562F03">
        <w:rPr>
          <w:rFonts w:asciiTheme="minorHAnsi" w:hAnsiTheme="minorHAnsi" w:cstheme="minorHAnsi"/>
          <w:sz w:val="22"/>
          <w:szCs w:val="22"/>
        </w:rPr>
        <w:br/>
      </w:r>
    </w:p>
    <w:sectPr w:rsidR="00351BDC" w:rsidRPr="00562F03" w:rsidSect="00E406A7">
      <w:pgSz w:w="12240" w:h="15840"/>
      <w:pgMar w:top="1440" w:right="1800" w:bottom="99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DA45" w14:textId="77777777" w:rsidR="00B76AF7" w:rsidRDefault="00B76AF7" w:rsidP="001B4065">
      <w:r>
        <w:separator/>
      </w:r>
    </w:p>
  </w:endnote>
  <w:endnote w:type="continuationSeparator" w:id="0">
    <w:p w14:paraId="41DECD71" w14:textId="77777777" w:rsidR="00B76AF7" w:rsidRDefault="00B76AF7"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21A0" w14:textId="77777777" w:rsidR="00B76AF7" w:rsidRDefault="00B76AF7" w:rsidP="001B4065">
      <w:r>
        <w:separator/>
      </w:r>
    </w:p>
  </w:footnote>
  <w:footnote w:type="continuationSeparator" w:id="0">
    <w:p w14:paraId="232D5A06" w14:textId="77777777" w:rsidR="00B76AF7" w:rsidRDefault="00B76AF7"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F83F" w14:textId="1A517D60" w:rsidR="005D7D47" w:rsidRPr="00FF4E20" w:rsidRDefault="00343F06" w:rsidP="00FF4E20">
    <w:pPr>
      <w:rPr>
        <w:rFonts w:asciiTheme="minorHAnsi" w:hAnsiTheme="minorHAnsi" w:cs="Arial"/>
        <w:b/>
        <w:bCs/>
        <w:sz w:val="22"/>
        <w:szCs w:val="22"/>
      </w:rPr>
    </w:pPr>
    <w:r w:rsidRPr="00E17CE5">
      <w:rPr>
        <w:rFonts w:asciiTheme="minorHAnsi" w:hAnsiTheme="minorHAnsi" w:cs="Arial"/>
        <w:b/>
        <w:bCs/>
        <w:sz w:val="22"/>
        <w:szCs w:val="22"/>
      </w:rPr>
      <w:t>A</w:t>
    </w:r>
    <w:r w:rsidR="00E17CE5" w:rsidRPr="00E17CE5">
      <w:rPr>
        <w:rFonts w:asciiTheme="minorHAnsi" w:hAnsiTheme="minorHAnsi" w:cs="Arial"/>
        <w:b/>
        <w:bCs/>
        <w:sz w:val="22"/>
        <w:szCs w:val="22"/>
      </w:rPr>
      <w:t xml:space="preserve">FS </w:t>
    </w:r>
    <w:r w:rsidRPr="00E17CE5">
      <w:rPr>
        <w:rFonts w:asciiTheme="minorHAnsi" w:hAnsiTheme="minorHAnsi" w:cs="Arial"/>
        <w:b/>
        <w:bCs/>
        <w:sz w:val="22"/>
        <w:szCs w:val="22"/>
      </w:rPr>
      <w:t>1 -</w:t>
    </w:r>
    <w:r w:rsidR="00E17CE5" w:rsidRPr="00E17CE5">
      <w:rPr>
        <w:rFonts w:asciiTheme="minorHAnsi" w:hAnsiTheme="minorHAnsi" w:cs="Arial"/>
        <w:b/>
        <w:bCs/>
        <w:sz w:val="22"/>
        <w:szCs w:val="22"/>
      </w:rPr>
      <w:t xml:space="preserve"> </w:t>
    </w:r>
    <w:r w:rsidRPr="00E17CE5">
      <w:rPr>
        <w:rFonts w:asciiTheme="minorHAnsi" w:hAnsiTheme="minorHAnsi" w:cs="Arial"/>
        <w:b/>
        <w:bCs/>
        <w:color w:val="000000"/>
        <w:sz w:val="22"/>
        <w:szCs w:val="22"/>
      </w:rPr>
      <w:t>Lernsituation 1</w:t>
    </w:r>
    <w:r w:rsidR="00E17CE5" w:rsidRPr="00E17CE5">
      <w:rPr>
        <w:rFonts w:asciiTheme="minorHAnsi" w:hAnsiTheme="minorHAnsi" w:cs="Arial"/>
        <w:b/>
        <w:bCs/>
        <w:color w:val="000000"/>
        <w:sz w:val="22"/>
        <w:szCs w:val="22"/>
      </w:rPr>
      <w:t xml:space="preserve">: </w:t>
    </w:r>
    <w:r w:rsidR="004E79F0">
      <w:rPr>
        <w:rFonts w:asciiTheme="minorHAnsi" w:hAnsiTheme="minorHAnsi" w:cs="Arial"/>
        <w:b/>
        <w:bCs/>
        <w:color w:val="000000"/>
        <w:sz w:val="22"/>
        <w:szCs w:val="22"/>
      </w:rPr>
      <w:t>Den Beschaffungsprozess mit Kü</w:t>
    </w:r>
    <w:r w:rsidRPr="00E17CE5">
      <w:rPr>
        <w:rFonts w:asciiTheme="minorHAnsi" w:hAnsiTheme="minorHAnsi" w:cs="Arial"/>
        <w:b/>
        <w:bCs/>
        <w:sz w:val="22"/>
        <w:szCs w:val="22"/>
      </w:rPr>
      <w:t xml:space="preserve">nstlicher Intelligenz </w:t>
    </w:r>
    <w:r w:rsidR="004E79F0">
      <w:rPr>
        <w:rFonts w:asciiTheme="minorHAnsi" w:hAnsiTheme="minorHAnsi" w:cs="Arial"/>
        <w:b/>
        <w:bCs/>
        <w:sz w:val="22"/>
        <w:szCs w:val="22"/>
      </w:rPr>
      <w:t>unterstützen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635"/>
    <w:multiLevelType w:val="hybridMultilevel"/>
    <w:tmpl w:val="24F41176"/>
    <w:lvl w:ilvl="0" w:tplc="AF46BBC6">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879389F"/>
    <w:multiLevelType w:val="hybridMultilevel"/>
    <w:tmpl w:val="E93AD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C5A7C"/>
    <w:multiLevelType w:val="hybridMultilevel"/>
    <w:tmpl w:val="3A1E1D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969E6"/>
    <w:multiLevelType w:val="hybridMultilevel"/>
    <w:tmpl w:val="34CA72A0"/>
    <w:lvl w:ilvl="0" w:tplc="FCD87D12">
      <w:start w:val="1"/>
      <w:numFmt w:val="bullet"/>
      <w:lvlText w:val=""/>
      <w:lvlJc w:val="left"/>
      <w:pPr>
        <w:ind w:left="720" w:hanging="360"/>
      </w:pPr>
      <w:rPr>
        <w:rFonts w:ascii="Symbol" w:hAnsi="Symbol" w:hint="default"/>
        <w:color w:val="auto"/>
      </w:rPr>
    </w:lvl>
    <w:lvl w:ilvl="1" w:tplc="877C366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911785"/>
    <w:multiLevelType w:val="hybridMultilevel"/>
    <w:tmpl w:val="0354F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0B59F4"/>
    <w:multiLevelType w:val="hybridMultilevel"/>
    <w:tmpl w:val="593A7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70526C"/>
    <w:multiLevelType w:val="hybridMultilevel"/>
    <w:tmpl w:val="8FD421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8140BC"/>
    <w:multiLevelType w:val="hybridMultilevel"/>
    <w:tmpl w:val="80525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A61829"/>
    <w:multiLevelType w:val="multilevel"/>
    <w:tmpl w:val="FEF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F0502"/>
    <w:multiLevelType w:val="hybridMultilevel"/>
    <w:tmpl w:val="AC70E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987A89"/>
    <w:multiLevelType w:val="hybridMultilevel"/>
    <w:tmpl w:val="5238B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8128E6"/>
    <w:multiLevelType w:val="hybridMultilevel"/>
    <w:tmpl w:val="09182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37F34B2"/>
    <w:multiLevelType w:val="hybridMultilevel"/>
    <w:tmpl w:val="775C7F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595DD1"/>
    <w:multiLevelType w:val="hybridMultilevel"/>
    <w:tmpl w:val="62F24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576FF1"/>
    <w:multiLevelType w:val="hybridMultilevel"/>
    <w:tmpl w:val="8ED61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A2089F"/>
    <w:multiLevelType w:val="hybridMultilevel"/>
    <w:tmpl w:val="FA88EC94"/>
    <w:lvl w:ilvl="0" w:tplc="04070001">
      <w:start w:val="1"/>
      <w:numFmt w:val="bullet"/>
      <w:lvlText w:val=""/>
      <w:lvlJc w:val="left"/>
      <w:pPr>
        <w:ind w:left="1428" w:hanging="360"/>
      </w:pPr>
      <w:rPr>
        <w:rFonts w:ascii="Symbol" w:hAnsi="Symbol" w:hint="default"/>
      </w:rPr>
    </w:lvl>
    <w:lvl w:ilvl="1" w:tplc="04070001">
      <w:start w:val="1"/>
      <w:numFmt w:val="bullet"/>
      <w:lvlText w:val=""/>
      <w:lvlJc w:val="left"/>
      <w:pPr>
        <w:ind w:left="2148" w:hanging="360"/>
      </w:pPr>
      <w:rPr>
        <w:rFonts w:ascii="Symbol" w:hAnsi="Symbol"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553F141A"/>
    <w:multiLevelType w:val="hybridMultilevel"/>
    <w:tmpl w:val="AD2C1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C535CD"/>
    <w:multiLevelType w:val="hybridMultilevel"/>
    <w:tmpl w:val="4FAC090C"/>
    <w:lvl w:ilvl="0" w:tplc="5F548F2C">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8F3734"/>
    <w:multiLevelType w:val="hybridMultilevel"/>
    <w:tmpl w:val="02D632A0"/>
    <w:lvl w:ilvl="0" w:tplc="04070001">
      <w:start w:val="1"/>
      <w:numFmt w:val="bullet"/>
      <w:lvlText w:val=""/>
      <w:lvlJc w:val="left"/>
      <w:pPr>
        <w:ind w:left="1428" w:hanging="360"/>
      </w:pPr>
      <w:rPr>
        <w:rFonts w:ascii="Symbol" w:hAnsi="Symbol" w:hint="default"/>
      </w:rPr>
    </w:lvl>
    <w:lvl w:ilvl="1" w:tplc="04070001">
      <w:start w:val="1"/>
      <w:numFmt w:val="bullet"/>
      <w:lvlText w:val=""/>
      <w:lvlJc w:val="left"/>
      <w:pPr>
        <w:ind w:left="2148" w:hanging="360"/>
      </w:pPr>
      <w:rPr>
        <w:rFonts w:ascii="Symbol" w:hAnsi="Symbol"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6603435B"/>
    <w:multiLevelType w:val="hybridMultilevel"/>
    <w:tmpl w:val="3272AE12"/>
    <w:lvl w:ilvl="0" w:tplc="5E3A4CA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012E56"/>
    <w:multiLevelType w:val="hybridMultilevel"/>
    <w:tmpl w:val="D6EA6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F65957"/>
    <w:multiLevelType w:val="hybridMultilevel"/>
    <w:tmpl w:val="52D2B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21"/>
  </w:num>
  <w:num w:numId="5">
    <w:abstractNumId w:val="20"/>
  </w:num>
  <w:num w:numId="6">
    <w:abstractNumId w:val="5"/>
  </w:num>
  <w:num w:numId="7">
    <w:abstractNumId w:val="13"/>
  </w:num>
  <w:num w:numId="8">
    <w:abstractNumId w:val="3"/>
  </w:num>
  <w:num w:numId="9">
    <w:abstractNumId w:val="22"/>
  </w:num>
  <w:num w:numId="10">
    <w:abstractNumId w:val="6"/>
  </w:num>
  <w:num w:numId="11">
    <w:abstractNumId w:val="2"/>
  </w:num>
  <w:num w:numId="12">
    <w:abstractNumId w:val="16"/>
  </w:num>
  <w:num w:numId="13">
    <w:abstractNumId w:val="12"/>
  </w:num>
  <w:num w:numId="14">
    <w:abstractNumId w:val="0"/>
  </w:num>
  <w:num w:numId="15">
    <w:abstractNumId w:val="15"/>
  </w:num>
  <w:num w:numId="16">
    <w:abstractNumId w:val="9"/>
  </w:num>
  <w:num w:numId="17">
    <w:abstractNumId w:val="1"/>
  </w:num>
  <w:num w:numId="18">
    <w:abstractNumId w:val="19"/>
  </w:num>
  <w:num w:numId="19">
    <w:abstractNumId w:val="4"/>
  </w:num>
  <w:num w:numId="20">
    <w:abstractNumId w:val="8"/>
  </w:num>
  <w:num w:numId="21">
    <w:abstractNumId w:val="7"/>
  </w:num>
  <w:num w:numId="22">
    <w:abstractNumId w:val="10"/>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65"/>
    <w:rsid w:val="00002166"/>
    <w:rsid w:val="00002565"/>
    <w:rsid w:val="000029AD"/>
    <w:rsid w:val="0000499B"/>
    <w:rsid w:val="00005797"/>
    <w:rsid w:val="0000737D"/>
    <w:rsid w:val="0001369B"/>
    <w:rsid w:val="00015EE2"/>
    <w:rsid w:val="00020068"/>
    <w:rsid w:val="00020163"/>
    <w:rsid w:val="0002094B"/>
    <w:rsid w:val="00021BC1"/>
    <w:rsid w:val="00044118"/>
    <w:rsid w:val="000562C4"/>
    <w:rsid w:val="00063D95"/>
    <w:rsid w:val="00064FEA"/>
    <w:rsid w:val="000743E0"/>
    <w:rsid w:val="00077CB0"/>
    <w:rsid w:val="00083E90"/>
    <w:rsid w:val="000875AA"/>
    <w:rsid w:val="000A354A"/>
    <w:rsid w:val="000A523D"/>
    <w:rsid w:val="000B5EC0"/>
    <w:rsid w:val="000C341C"/>
    <w:rsid w:val="000C399A"/>
    <w:rsid w:val="000D0FE0"/>
    <w:rsid w:val="000D5EE7"/>
    <w:rsid w:val="000E2CB0"/>
    <w:rsid w:val="000F0B98"/>
    <w:rsid w:val="000F43F8"/>
    <w:rsid w:val="0010240C"/>
    <w:rsid w:val="00115BD8"/>
    <w:rsid w:val="00122ACD"/>
    <w:rsid w:val="00133A99"/>
    <w:rsid w:val="00140609"/>
    <w:rsid w:val="00157947"/>
    <w:rsid w:val="001615F5"/>
    <w:rsid w:val="00163085"/>
    <w:rsid w:val="0016415F"/>
    <w:rsid w:val="00176DBD"/>
    <w:rsid w:val="00190E9E"/>
    <w:rsid w:val="00192549"/>
    <w:rsid w:val="001A2B0C"/>
    <w:rsid w:val="001A5294"/>
    <w:rsid w:val="001B0C03"/>
    <w:rsid w:val="001B145E"/>
    <w:rsid w:val="001B1EDA"/>
    <w:rsid w:val="001B4065"/>
    <w:rsid w:val="001D4F24"/>
    <w:rsid w:val="001D626E"/>
    <w:rsid w:val="001E349F"/>
    <w:rsid w:val="001E6317"/>
    <w:rsid w:val="002160E6"/>
    <w:rsid w:val="00216A5F"/>
    <w:rsid w:val="0022114B"/>
    <w:rsid w:val="002226A8"/>
    <w:rsid w:val="00222F72"/>
    <w:rsid w:val="002373CE"/>
    <w:rsid w:val="0024223A"/>
    <w:rsid w:val="00251081"/>
    <w:rsid w:val="00276500"/>
    <w:rsid w:val="00284197"/>
    <w:rsid w:val="002A3F33"/>
    <w:rsid w:val="002B68EE"/>
    <w:rsid w:val="002C1782"/>
    <w:rsid w:val="002C1D19"/>
    <w:rsid w:val="002E0D37"/>
    <w:rsid w:val="002F0381"/>
    <w:rsid w:val="002F2F99"/>
    <w:rsid w:val="002F7C4C"/>
    <w:rsid w:val="003011FA"/>
    <w:rsid w:val="003071B0"/>
    <w:rsid w:val="00320F9C"/>
    <w:rsid w:val="00321363"/>
    <w:rsid w:val="00326AC7"/>
    <w:rsid w:val="00332968"/>
    <w:rsid w:val="00333119"/>
    <w:rsid w:val="00343F06"/>
    <w:rsid w:val="00351BDC"/>
    <w:rsid w:val="00366D82"/>
    <w:rsid w:val="003735C6"/>
    <w:rsid w:val="00394D2F"/>
    <w:rsid w:val="003959B1"/>
    <w:rsid w:val="003A596C"/>
    <w:rsid w:val="003C0E62"/>
    <w:rsid w:val="003D1CF3"/>
    <w:rsid w:val="003D40D5"/>
    <w:rsid w:val="003E55C9"/>
    <w:rsid w:val="003F5DA6"/>
    <w:rsid w:val="00401BB7"/>
    <w:rsid w:val="0041168A"/>
    <w:rsid w:val="004263F1"/>
    <w:rsid w:val="00431154"/>
    <w:rsid w:val="00433412"/>
    <w:rsid w:val="00437514"/>
    <w:rsid w:val="0044516C"/>
    <w:rsid w:val="00451CB8"/>
    <w:rsid w:val="00473B3F"/>
    <w:rsid w:val="004852BC"/>
    <w:rsid w:val="0049367D"/>
    <w:rsid w:val="004A58D9"/>
    <w:rsid w:val="004A5CE6"/>
    <w:rsid w:val="004B1BD6"/>
    <w:rsid w:val="004B3202"/>
    <w:rsid w:val="004B3CEB"/>
    <w:rsid w:val="004B452B"/>
    <w:rsid w:val="004B5F37"/>
    <w:rsid w:val="004C04C1"/>
    <w:rsid w:val="004C07C3"/>
    <w:rsid w:val="004C5554"/>
    <w:rsid w:val="004E096E"/>
    <w:rsid w:val="004E3799"/>
    <w:rsid w:val="004E43EF"/>
    <w:rsid w:val="004E79F0"/>
    <w:rsid w:val="004F441C"/>
    <w:rsid w:val="005000FE"/>
    <w:rsid w:val="0050263C"/>
    <w:rsid w:val="00511512"/>
    <w:rsid w:val="00512600"/>
    <w:rsid w:val="00517AA5"/>
    <w:rsid w:val="005406C0"/>
    <w:rsid w:val="0054170A"/>
    <w:rsid w:val="00545CF3"/>
    <w:rsid w:val="00552E9B"/>
    <w:rsid w:val="00557A32"/>
    <w:rsid w:val="00562F03"/>
    <w:rsid w:val="00567D2B"/>
    <w:rsid w:val="005773EB"/>
    <w:rsid w:val="005810B8"/>
    <w:rsid w:val="00584D54"/>
    <w:rsid w:val="00591A20"/>
    <w:rsid w:val="005A3A1B"/>
    <w:rsid w:val="005B6ADA"/>
    <w:rsid w:val="005B6CCE"/>
    <w:rsid w:val="005D04DF"/>
    <w:rsid w:val="005D5DD9"/>
    <w:rsid w:val="005D723E"/>
    <w:rsid w:val="005D7D47"/>
    <w:rsid w:val="005E2C54"/>
    <w:rsid w:val="005E5F4B"/>
    <w:rsid w:val="005E7D33"/>
    <w:rsid w:val="0060313B"/>
    <w:rsid w:val="00605D30"/>
    <w:rsid w:val="0062258B"/>
    <w:rsid w:val="00626BD2"/>
    <w:rsid w:val="0065355B"/>
    <w:rsid w:val="00671E77"/>
    <w:rsid w:val="00690C03"/>
    <w:rsid w:val="00693461"/>
    <w:rsid w:val="006E06EC"/>
    <w:rsid w:val="006E1BAC"/>
    <w:rsid w:val="006E2623"/>
    <w:rsid w:val="007026B0"/>
    <w:rsid w:val="00703983"/>
    <w:rsid w:val="00710F16"/>
    <w:rsid w:val="00725A5C"/>
    <w:rsid w:val="007267E2"/>
    <w:rsid w:val="00734FC7"/>
    <w:rsid w:val="007402BC"/>
    <w:rsid w:val="00746F32"/>
    <w:rsid w:val="0075374C"/>
    <w:rsid w:val="0075552B"/>
    <w:rsid w:val="00771C34"/>
    <w:rsid w:val="0078051C"/>
    <w:rsid w:val="0078378B"/>
    <w:rsid w:val="00787271"/>
    <w:rsid w:val="00787D53"/>
    <w:rsid w:val="007A198A"/>
    <w:rsid w:val="007B427C"/>
    <w:rsid w:val="007C5FAD"/>
    <w:rsid w:val="007D5C3D"/>
    <w:rsid w:val="007F62A6"/>
    <w:rsid w:val="00817E39"/>
    <w:rsid w:val="00831190"/>
    <w:rsid w:val="008341DA"/>
    <w:rsid w:val="00837F17"/>
    <w:rsid w:val="008422C9"/>
    <w:rsid w:val="00842B8E"/>
    <w:rsid w:val="00843DE8"/>
    <w:rsid w:val="008454DC"/>
    <w:rsid w:val="00850EB1"/>
    <w:rsid w:val="008628EA"/>
    <w:rsid w:val="00866ACF"/>
    <w:rsid w:val="008906C8"/>
    <w:rsid w:val="008A6729"/>
    <w:rsid w:val="008A6ECD"/>
    <w:rsid w:val="008B788F"/>
    <w:rsid w:val="008C0181"/>
    <w:rsid w:val="008C7EC9"/>
    <w:rsid w:val="008D08C9"/>
    <w:rsid w:val="008D4D56"/>
    <w:rsid w:val="008E08AF"/>
    <w:rsid w:val="008E1DD5"/>
    <w:rsid w:val="008E7159"/>
    <w:rsid w:val="008F4219"/>
    <w:rsid w:val="008F779B"/>
    <w:rsid w:val="00911174"/>
    <w:rsid w:val="00916344"/>
    <w:rsid w:val="0092334A"/>
    <w:rsid w:val="00923D4A"/>
    <w:rsid w:val="00940F9F"/>
    <w:rsid w:val="009512DA"/>
    <w:rsid w:val="00954FA9"/>
    <w:rsid w:val="0095580F"/>
    <w:rsid w:val="0098268A"/>
    <w:rsid w:val="009841FD"/>
    <w:rsid w:val="00992FC7"/>
    <w:rsid w:val="009B1799"/>
    <w:rsid w:val="009C0930"/>
    <w:rsid w:val="009C25A8"/>
    <w:rsid w:val="009C6DEA"/>
    <w:rsid w:val="009D0D81"/>
    <w:rsid w:val="009D16CF"/>
    <w:rsid w:val="009D4091"/>
    <w:rsid w:val="009F02A4"/>
    <w:rsid w:val="009F2666"/>
    <w:rsid w:val="00A06EA8"/>
    <w:rsid w:val="00A11126"/>
    <w:rsid w:val="00A1112D"/>
    <w:rsid w:val="00A151B3"/>
    <w:rsid w:val="00A32458"/>
    <w:rsid w:val="00A34FE4"/>
    <w:rsid w:val="00A360E4"/>
    <w:rsid w:val="00A45CFE"/>
    <w:rsid w:val="00A71A56"/>
    <w:rsid w:val="00A76DCB"/>
    <w:rsid w:val="00A76E3E"/>
    <w:rsid w:val="00A85336"/>
    <w:rsid w:val="00A8698D"/>
    <w:rsid w:val="00A8773F"/>
    <w:rsid w:val="00A92279"/>
    <w:rsid w:val="00A95E3C"/>
    <w:rsid w:val="00A974A5"/>
    <w:rsid w:val="00AA1927"/>
    <w:rsid w:val="00AB4441"/>
    <w:rsid w:val="00AD0C65"/>
    <w:rsid w:val="00AD4C52"/>
    <w:rsid w:val="00AD5165"/>
    <w:rsid w:val="00AF1FF7"/>
    <w:rsid w:val="00AF5C50"/>
    <w:rsid w:val="00B01BA1"/>
    <w:rsid w:val="00B03C21"/>
    <w:rsid w:val="00B24123"/>
    <w:rsid w:val="00B32CC3"/>
    <w:rsid w:val="00B44427"/>
    <w:rsid w:val="00B538A0"/>
    <w:rsid w:val="00B667F7"/>
    <w:rsid w:val="00B67776"/>
    <w:rsid w:val="00B76AF7"/>
    <w:rsid w:val="00B84BB5"/>
    <w:rsid w:val="00B87084"/>
    <w:rsid w:val="00B902BA"/>
    <w:rsid w:val="00B96FF5"/>
    <w:rsid w:val="00BC4037"/>
    <w:rsid w:val="00BE2761"/>
    <w:rsid w:val="00BE3387"/>
    <w:rsid w:val="00BE6DD5"/>
    <w:rsid w:val="00BF161A"/>
    <w:rsid w:val="00BF2129"/>
    <w:rsid w:val="00C04DD8"/>
    <w:rsid w:val="00C10AEE"/>
    <w:rsid w:val="00C11E97"/>
    <w:rsid w:val="00C124FA"/>
    <w:rsid w:val="00C12EC1"/>
    <w:rsid w:val="00C22388"/>
    <w:rsid w:val="00C24CB7"/>
    <w:rsid w:val="00C313BE"/>
    <w:rsid w:val="00C466AF"/>
    <w:rsid w:val="00C46B48"/>
    <w:rsid w:val="00C6238F"/>
    <w:rsid w:val="00C8532A"/>
    <w:rsid w:val="00C93C85"/>
    <w:rsid w:val="00CA38BD"/>
    <w:rsid w:val="00CA61C4"/>
    <w:rsid w:val="00CA77FC"/>
    <w:rsid w:val="00CB2C70"/>
    <w:rsid w:val="00CC6737"/>
    <w:rsid w:val="00CE7379"/>
    <w:rsid w:val="00CF0077"/>
    <w:rsid w:val="00CF5B1C"/>
    <w:rsid w:val="00D27C1A"/>
    <w:rsid w:val="00D567E9"/>
    <w:rsid w:val="00D627A4"/>
    <w:rsid w:val="00D62D0D"/>
    <w:rsid w:val="00D64080"/>
    <w:rsid w:val="00D66FB9"/>
    <w:rsid w:val="00D7481B"/>
    <w:rsid w:val="00D74B32"/>
    <w:rsid w:val="00D97F67"/>
    <w:rsid w:val="00DA4F3C"/>
    <w:rsid w:val="00DB025F"/>
    <w:rsid w:val="00DB6565"/>
    <w:rsid w:val="00DD45B5"/>
    <w:rsid w:val="00DD4604"/>
    <w:rsid w:val="00DE1D7D"/>
    <w:rsid w:val="00DE3F4D"/>
    <w:rsid w:val="00DE4B64"/>
    <w:rsid w:val="00DE6FFC"/>
    <w:rsid w:val="00DF718E"/>
    <w:rsid w:val="00E02101"/>
    <w:rsid w:val="00E17CE5"/>
    <w:rsid w:val="00E21875"/>
    <w:rsid w:val="00E263E0"/>
    <w:rsid w:val="00E27FFD"/>
    <w:rsid w:val="00E3534C"/>
    <w:rsid w:val="00E406A7"/>
    <w:rsid w:val="00E43DDF"/>
    <w:rsid w:val="00E521B4"/>
    <w:rsid w:val="00E5553D"/>
    <w:rsid w:val="00E571B4"/>
    <w:rsid w:val="00E629C8"/>
    <w:rsid w:val="00E76A4C"/>
    <w:rsid w:val="00E85B36"/>
    <w:rsid w:val="00E92A40"/>
    <w:rsid w:val="00E9726A"/>
    <w:rsid w:val="00EB19B9"/>
    <w:rsid w:val="00EB74BD"/>
    <w:rsid w:val="00EC51B1"/>
    <w:rsid w:val="00EC6628"/>
    <w:rsid w:val="00ED38CF"/>
    <w:rsid w:val="00EE089E"/>
    <w:rsid w:val="00EE3CD0"/>
    <w:rsid w:val="00EE4921"/>
    <w:rsid w:val="00EE5F26"/>
    <w:rsid w:val="00EF3D64"/>
    <w:rsid w:val="00EF766B"/>
    <w:rsid w:val="00F02832"/>
    <w:rsid w:val="00F301B1"/>
    <w:rsid w:val="00F35A48"/>
    <w:rsid w:val="00F427C0"/>
    <w:rsid w:val="00F47B33"/>
    <w:rsid w:val="00F55107"/>
    <w:rsid w:val="00F56B44"/>
    <w:rsid w:val="00F60F49"/>
    <w:rsid w:val="00F668EA"/>
    <w:rsid w:val="00F75076"/>
    <w:rsid w:val="00F77C34"/>
    <w:rsid w:val="00F82389"/>
    <w:rsid w:val="00F92F38"/>
    <w:rsid w:val="00F96F91"/>
    <w:rsid w:val="00FA1926"/>
    <w:rsid w:val="00FA36D2"/>
    <w:rsid w:val="00FB2A93"/>
    <w:rsid w:val="00FC3786"/>
    <w:rsid w:val="00FE260D"/>
    <w:rsid w:val="00FF4E20"/>
    <w:rsid w:val="00FF6D07"/>
    <w:rsid w:val="00FF7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59DB"/>
  <w15:chartTrackingRefBased/>
  <w15:docId w15:val="{FB9F398C-6585-43B6-8564-13D5A48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99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A5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A52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9D0D8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4065"/>
    <w:pPr>
      <w:tabs>
        <w:tab w:val="center" w:pos="4536"/>
        <w:tab w:val="right" w:pos="9072"/>
      </w:tabs>
    </w:pPr>
  </w:style>
  <w:style w:type="character" w:customStyle="1" w:styleId="KopfzeileZchn">
    <w:name w:val="Kopfzeile Zchn"/>
    <w:basedOn w:val="Absatz-Standardschriftart"/>
    <w:link w:val="Kopfzeile"/>
    <w:uiPriority w:val="99"/>
    <w:rsid w:val="001B4065"/>
  </w:style>
  <w:style w:type="paragraph" w:styleId="Fuzeile">
    <w:name w:val="footer"/>
    <w:basedOn w:val="Standard"/>
    <w:link w:val="FuzeileZchn"/>
    <w:uiPriority w:val="99"/>
    <w:unhideWhenUsed/>
    <w:rsid w:val="001B4065"/>
    <w:pPr>
      <w:tabs>
        <w:tab w:val="center" w:pos="4536"/>
        <w:tab w:val="right" w:pos="9072"/>
      </w:tabs>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D0D81"/>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9D0D81"/>
    <w:pPr>
      <w:spacing w:before="100" w:beforeAutospacing="1" w:after="100" w:afterAutospacing="1"/>
    </w:pPr>
  </w:style>
  <w:style w:type="character" w:styleId="Fett">
    <w:name w:val="Strong"/>
    <w:basedOn w:val="Absatz-Standardschriftart"/>
    <w:uiPriority w:val="22"/>
    <w:qFormat/>
    <w:rsid w:val="009D0D81"/>
    <w:rPr>
      <w:b/>
      <w:bCs/>
    </w:rPr>
  </w:style>
  <w:style w:type="character" w:styleId="Hyperlink">
    <w:name w:val="Hyperlink"/>
    <w:basedOn w:val="Absatz-Standardschriftart"/>
    <w:uiPriority w:val="99"/>
    <w:unhideWhenUsed/>
    <w:rsid w:val="00CA77FC"/>
    <w:rPr>
      <w:color w:val="0563C1" w:themeColor="hyperlink"/>
      <w:u w:val="single"/>
    </w:rPr>
  </w:style>
  <w:style w:type="character" w:customStyle="1" w:styleId="NichtaufgelsteErwhnung1">
    <w:name w:val="Nicht aufgelöste Erwähnung1"/>
    <w:basedOn w:val="Absatz-Standardschriftart"/>
    <w:uiPriority w:val="99"/>
    <w:semiHidden/>
    <w:unhideWhenUsed/>
    <w:rsid w:val="00CA77FC"/>
    <w:rPr>
      <w:color w:val="605E5C"/>
      <w:shd w:val="clear" w:color="auto" w:fill="E1DFDD"/>
    </w:rPr>
  </w:style>
  <w:style w:type="character" w:customStyle="1" w:styleId="berschrift1Zchn">
    <w:name w:val="Überschrift 1 Zchn"/>
    <w:basedOn w:val="Absatz-Standardschriftart"/>
    <w:link w:val="berschrift1"/>
    <w:uiPriority w:val="9"/>
    <w:rsid w:val="000A523D"/>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0A523D"/>
    <w:rPr>
      <w:rFonts w:asciiTheme="majorHAnsi" w:eastAsiaTheme="majorEastAsia" w:hAnsiTheme="majorHAnsi" w:cstheme="majorBidi"/>
      <w:color w:val="2E74B5" w:themeColor="accent1" w:themeShade="BF"/>
      <w:sz w:val="26"/>
      <w:szCs w:val="26"/>
      <w:lang w:eastAsia="de-DE"/>
    </w:rPr>
  </w:style>
  <w:style w:type="character" w:styleId="BesuchterLink">
    <w:name w:val="FollowedHyperlink"/>
    <w:basedOn w:val="Absatz-Standardschriftart"/>
    <w:uiPriority w:val="99"/>
    <w:semiHidden/>
    <w:unhideWhenUsed/>
    <w:rsid w:val="00A95E3C"/>
    <w:rPr>
      <w:color w:val="954F72" w:themeColor="followedHyperlink"/>
      <w:u w:val="single"/>
    </w:rPr>
  </w:style>
  <w:style w:type="character" w:styleId="NichtaufgelsteErwhnung">
    <w:name w:val="Unresolved Mention"/>
    <w:basedOn w:val="Absatz-Standardschriftart"/>
    <w:uiPriority w:val="99"/>
    <w:semiHidden/>
    <w:unhideWhenUsed/>
    <w:rsid w:val="00A95E3C"/>
    <w:rPr>
      <w:color w:val="605E5C"/>
      <w:shd w:val="clear" w:color="auto" w:fill="E1DFDD"/>
    </w:rPr>
  </w:style>
  <w:style w:type="character" w:styleId="Kommentarzeichen">
    <w:name w:val="annotation reference"/>
    <w:basedOn w:val="Absatz-Standardschriftart"/>
    <w:uiPriority w:val="99"/>
    <w:semiHidden/>
    <w:unhideWhenUsed/>
    <w:rsid w:val="00E406A7"/>
    <w:rPr>
      <w:sz w:val="16"/>
      <w:szCs w:val="16"/>
    </w:rPr>
  </w:style>
  <w:style w:type="paragraph" w:styleId="Kommentartext">
    <w:name w:val="annotation text"/>
    <w:basedOn w:val="Standard"/>
    <w:link w:val="KommentartextZchn"/>
    <w:uiPriority w:val="99"/>
    <w:semiHidden/>
    <w:unhideWhenUsed/>
    <w:rsid w:val="00E406A7"/>
    <w:rPr>
      <w:sz w:val="20"/>
      <w:szCs w:val="20"/>
    </w:rPr>
  </w:style>
  <w:style w:type="character" w:customStyle="1" w:styleId="KommentartextZchn">
    <w:name w:val="Kommentartext Zchn"/>
    <w:basedOn w:val="Absatz-Standardschriftart"/>
    <w:link w:val="Kommentartext"/>
    <w:uiPriority w:val="99"/>
    <w:semiHidden/>
    <w:rsid w:val="00E406A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406A7"/>
    <w:rPr>
      <w:b/>
      <w:bCs/>
    </w:rPr>
  </w:style>
  <w:style w:type="character" w:customStyle="1" w:styleId="KommentarthemaZchn">
    <w:name w:val="Kommentarthema Zchn"/>
    <w:basedOn w:val="KommentartextZchn"/>
    <w:link w:val="Kommentarthema"/>
    <w:uiPriority w:val="99"/>
    <w:semiHidden/>
    <w:rsid w:val="00E406A7"/>
    <w:rPr>
      <w:rFonts w:ascii="Times New Roman" w:eastAsia="Times New Roman" w:hAnsi="Times New Roman" w:cs="Times New Roman"/>
      <w:b/>
      <w:bCs/>
      <w:sz w:val="20"/>
      <w:szCs w:val="20"/>
      <w:lang w:eastAsia="de-DE"/>
    </w:rPr>
  </w:style>
  <w:style w:type="paragraph" w:styleId="NurText">
    <w:name w:val="Plain Text"/>
    <w:basedOn w:val="Standard"/>
    <w:link w:val="NurTextZchn"/>
    <w:uiPriority w:val="99"/>
    <w:semiHidden/>
    <w:unhideWhenUsed/>
    <w:rsid w:val="002F2F99"/>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2F2F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912">
      <w:bodyDiv w:val="1"/>
      <w:marLeft w:val="0"/>
      <w:marRight w:val="0"/>
      <w:marTop w:val="0"/>
      <w:marBottom w:val="0"/>
      <w:divBdr>
        <w:top w:val="none" w:sz="0" w:space="0" w:color="auto"/>
        <w:left w:val="none" w:sz="0" w:space="0" w:color="auto"/>
        <w:bottom w:val="none" w:sz="0" w:space="0" w:color="auto"/>
        <w:right w:val="none" w:sz="0" w:space="0" w:color="auto"/>
      </w:divBdr>
    </w:div>
    <w:div w:id="11684408">
      <w:bodyDiv w:val="1"/>
      <w:marLeft w:val="0"/>
      <w:marRight w:val="0"/>
      <w:marTop w:val="0"/>
      <w:marBottom w:val="0"/>
      <w:divBdr>
        <w:top w:val="none" w:sz="0" w:space="0" w:color="auto"/>
        <w:left w:val="none" w:sz="0" w:space="0" w:color="auto"/>
        <w:bottom w:val="none" w:sz="0" w:space="0" w:color="auto"/>
        <w:right w:val="none" w:sz="0" w:space="0" w:color="auto"/>
      </w:divBdr>
    </w:div>
    <w:div w:id="78647830">
      <w:bodyDiv w:val="1"/>
      <w:marLeft w:val="0"/>
      <w:marRight w:val="0"/>
      <w:marTop w:val="0"/>
      <w:marBottom w:val="0"/>
      <w:divBdr>
        <w:top w:val="none" w:sz="0" w:space="0" w:color="auto"/>
        <w:left w:val="none" w:sz="0" w:space="0" w:color="auto"/>
        <w:bottom w:val="none" w:sz="0" w:space="0" w:color="auto"/>
        <w:right w:val="none" w:sz="0" w:space="0" w:color="auto"/>
      </w:divBdr>
    </w:div>
    <w:div w:id="146288729">
      <w:bodyDiv w:val="1"/>
      <w:marLeft w:val="0"/>
      <w:marRight w:val="0"/>
      <w:marTop w:val="0"/>
      <w:marBottom w:val="0"/>
      <w:divBdr>
        <w:top w:val="none" w:sz="0" w:space="0" w:color="auto"/>
        <w:left w:val="none" w:sz="0" w:space="0" w:color="auto"/>
        <w:bottom w:val="none" w:sz="0" w:space="0" w:color="auto"/>
        <w:right w:val="none" w:sz="0" w:space="0" w:color="auto"/>
      </w:divBdr>
    </w:div>
    <w:div w:id="148326505">
      <w:bodyDiv w:val="1"/>
      <w:marLeft w:val="0"/>
      <w:marRight w:val="0"/>
      <w:marTop w:val="0"/>
      <w:marBottom w:val="0"/>
      <w:divBdr>
        <w:top w:val="none" w:sz="0" w:space="0" w:color="auto"/>
        <w:left w:val="none" w:sz="0" w:space="0" w:color="auto"/>
        <w:bottom w:val="none" w:sz="0" w:space="0" w:color="auto"/>
        <w:right w:val="none" w:sz="0" w:space="0" w:color="auto"/>
      </w:divBdr>
    </w:div>
    <w:div w:id="297422568">
      <w:bodyDiv w:val="1"/>
      <w:marLeft w:val="0"/>
      <w:marRight w:val="0"/>
      <w:marTop w:val="0"/>
      <w:marBottom w:val="0"/>
      <w:divBdr>
        <w:top w:val="none" w:sz="0" w:space="0" w:color="auto"/>
        <w:left w:val="none" w:sz="0" w:space="0" w:color="auto"/>
        <w:bottom w:val="none" w:sz="0" w:space="0" w:color="auto"/>
        <w:right w:val="none" w:sz="0" w:space="0" w:color="auto"/>
      </w:divBdr>
    </w:div>
    <w:div w:id="333845525">
      <w:bodyDiv w:val="1"/>
      <w:marLeft w:val="0"/>
      <w:marRight w:val="0"/>
      <w:marTop w:val="0"/>
      <w:marBottom w:val="0"/>
      <w:divBdr>
        <w:top w:val="none" w:sz="0" w:space="0" w:color="auto"/>
        <w:left w:val="none" w:sz="0" w:space="0" w:color="auto"/>
        <w:bottom w:val="none" w:sz="0" w:space="0" w:color="auto"/>
        <w:right w:val="none" w:sz="0" w:space="0" w:color="auto"/>
      </w:divBdr>
    </w:div>
    <w:div w:id="339896120">
      <w:bodyDiv w:val="1"/>
      <w:marLeft w:val="0"/>
      <w:marRight w:val="0"/>
      <w:marTop w:val="0"/>
      <w:marBottom w:val="0"/>
      <w:divBdr>
        <w:top w:val="none" w:sz="0" w:space="0" w:color="auto"/>
        <w:left w:val="none" w:sz="0" w:space="0" w:color="auto"/>
        <w:bottom w:val="none" w:sz="0" w:space="0" w:color="auto"/>
        <w:right w:val="none" w:sz="0" w:space="0" w:color="auto"/>
      </w:divBdr>
    </w:div>
    <w:div w:id="378208430">
      <w:bodyDiv w:val="1"/>
      <w:marLeft w:val="0"/>
      <w:marRight w:val="0"/>
      <w:marTop w:val="0"/>
      <w:marBottom w:val="0"/>
      <w:divBdr>
        <w:top w:val="none" w:sz="0" w:space="0" w:color="auto"/>
        <w:left w:val="none" w:sz="0" w:space="0" w:color="auto"/>
        <w:bottom w:val="none" w:sz="0" w:space="0" w:color="auto"/>
        <w:right w:val="none" w:sz="0" w:space="0" w:color="auto"/>
      </w:divBdr>
    </w:div>
    <w:div w:id="388265204">
      <w:bodyDiv w:val="1"/>
      <w:marLeft w:val="0"/>
      <w:marRight w:val="0"/>
      <w:marTop w:val="0"/>
      <w:marBottom w:val="0"/>
      <w:divBdr>
        <w:top w:val="none" w:sz="0" w:space="0" w:color="auto"/>
        <w:left w:val="none" w:sz="0" w:space="0" w:color="auto"/>
        <w:bottom w:val="none" w:sz="0" w:space="0" w:color="auto"/>
        <w:right w:val="none" w:sz="0" w:space="0" w:color="auto"/>
      </w:divBdr>
    </w:div>
    <w:div w:id="446435075">
      <w:bodyDiv w:val="1"/>
      <w:marLeft w:val="0"/>
      <w:marRight w:val="0"/>
      <w:marTop w:val="0"/>
      <w:marBottom w:val="0"/>
      <w:divBdr>
        <w:top w:val="none" w:sz="0" w:space="0" w:color="auto"/>
        <w:left w:val="none" w:sz="0" w:space="0" w:color="auto"/>
        <w:bottom w:val="none" w:sz="0" w:space="0" w:color="auto"/>
        <w:right w:val="none" w:sz="0" w:space="0" w:color="auto"/>
      </w:divBdr>
    </w:div>
    <w:div w:id="478421500">
      <w:bodyDiv w:val="1"/>
      <w:marLeft w:val="0"/>
      <w:marRight w:val="0"/>
      <w:marTop w:val="0"/>
      <w:marBottom w:val="0"/>
      <w:divBdr>
        <w:top w:val="none" w:sz="0" w:space="0" w:color="auto"/>
        <w:left w:val="none" w:sz="0" w:space="0" w:color="auto"/>
        <w:bottom w:val="none" w:sz="0" w:space="0" w:color="auto"/>
        <w:right w:val="none" w:sz="0" w:space="0" w:color="auto"/>
      </w:divBdr>
    </w:div>
    <w:div w:id="594286081">
      <w:bodyDiv w:val="1"/>
      <w:marLeft w:val="0"/>
      <w:marRight w:val="0"/>
      <w:marTop w:val="0"/>
      <w:marBottom w:val="0"/>
      <w:divBdr>
        <w:top w:val="none" w:sz="0" w:space="0" w:color="auto"/>
        <w:left w:val="none" w:sz="0" w:space="0" w:color="auto"/>
        <w:bottom w:val="none" w:sz="0" w:space="0" w:color="auto"/>
        <w:right w:val="none" w:sz="0" w:space="0" w:color="auto"/>
      </w:divBdr>
    </w:div>
    <w:div w:id="607659224">
      <w:bodyDiv w:val="1"/>
      <w:marLeft w:val="0"/>
      <w:marRight w:val="0"/>
      <w:marTop w:val="0"/>
      <w:marBottom w:val="0"/>
      <w:divBdr>
        <w:top w:val="none" w:sz="0" w:space="0" w:color="auto"/>
        <w:left w:val="none" w:sz="0" w:space="0" w:color="auto"/>
        <w:bottom w:val="none" w:sz="0" w:space="0" w:color="auto"/>
        <w:right w:val="none" w:sz="0" w:space="0" w:color="auto"/>
      </w:divBdr>
    </w:div>
    <w:div w:id="609749050">
      <w:bodyDiv w:val="1"/>
      <w:marLeft w:val="0"/>
      <w:marRight w:val="0"/>
      <w:marTop w:val="0"/>
      <w:marBottom w:val="0"/>
      <w:divBdr>
        <w:top w:val="none" w:sz="0" w:space="0" w:color="auto"/>
        <w:left w:val="none" w:sz="0" w:space="0" w:color="auto"/>
        <w:bottom w:val="none" w:sz="0" w:space="0" w:color="auto"/>
        <w:right w:val="none" w:sz="0" w:space="0" w:color="auto"/>
      </w:divBdr>
    </w:div>
    <w:div w:id="661128893">
      <w:bodyDiv w:val="1"/>
      <w:marLeft w:val="0"/>
      <w:marRight w:val="0"/>
      <w:marTop w:val="0"/>
      <w:marBottom w:val="0"/>
      <w:divBdr>
        <w:top w:val="none" w:sz="0" w:space="0" w:color="auto"/>
        <w:left w:val="none" w:sz="0" w:space="0" w:color="auto"/>
        <w:bottom w:val="none" w:sz="0" w:space="0" w:color="auto"/>
        <w:right w:val="none" w:sz="0" w:space="0" w:color="auto"/>
      </w:divBdr>
    </w:div>
    <w:div w:id="691371687">
      <w:bodyDiv w:val="1"/>
      <w:marLeft w:val="0"/>
      <w:marRight w:val="0"/>
      <w:marTop w:val="0"/>
      <w:marBottom w:val="0"/>
      <w:divBdr>
        <w:top w:val="none" w:sz="0" w:space="0" w:color="auto"/>
        <w:left w:val="none" w:sz="0" w:space="0" w:color="auto"/>
        <w:bottom w:val="none" w:sz="0" w:space="0" w:color="auto"/>
        <w:right w:val="none" w:sz="0" w:space="0" w:color="auto"/>
      </w:divBdr>
      <w:divsChild>
        <w:div w:id="2052030417">
          <w:marLeft w:val="0"/>
          <w:marRight w:val="0"/>
          <w:marTop w:val="0"/>
          <w:marBottom w:val="0"/>
          <w:divBdr>
            <w:top w:val="none" w:sz="0" w:space="0" w:color="auto"/>
            <w:left w:val="none" w:sz="0" w:space="0" w:color="auto"/>
            <w:bottom w:val="none" w:sz="0" w:space="0" w:color="auto"/>
            <w:right w:val="none" w:sz="0" w:space="0" w:color="auto"/>
          </w:divBdr>
          <w:divsChild>
            <w:div w:id="1836411771">
              <w:marLeft w:val="0"/>
              <w:marRight w:val="0"/>
              <w:marTop w:val="0"/>
              <w:marBottom w:val="0"/>
              <w:divBdr>
                <w:top w:val="none" w:sz="0" w:space="0" w:color="auto"/>
                <w:left w:val="none" w:sz="0" w:space="0" w:color="auto"/>
                <w:bottom w:val="none" w:sz="0" w:space="0" w:color="auto"/>
                <w:right w:val="none" w:sz="0" w:space="0" w:color="auto"/>
              </w:divBdr>
              <w:divsChild>
                <w:div w:id="1560166551">
                  <w:marLeft w:val="0"/>
                  <w:marRight w:val="0"/>
                  <w:marTop w:val="0"/>
                  <w:marBottom w:val="0"/>
                  <w:divBdr>
                    <w:top w:val="none" w:sz="0" w:space="0" w:color="auto"/>
                    <w:left w:val="none" w:sz="0" w:space="0" w:color="auto"/>
                    <w:bottom w:val="none" w:sz="0" w:space="0" w:color="auto"/>
                    <w:right w:val="none" w:sz="0" w:space="0" w:color="auto"/>
                  </w:divBdr>
                  <w:divsChild>
                    <w:div w:id="18053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1751">
      <w:bodyDiv w:val="1"/>
      <w:marLeft w:val="0"/>
      <w:marRight w:val="0"/>
      <w:marTop w:val="0"/>
      <w:marBottom w:val="0"/>
      <w:divBdr>
        <w:top w:val="none" w:sz="0" w:space="0" w:color="auto"/>
        <w:left w:val="none" w:sz="0" w:space="0" w:color="auto"/>
        <w:bottom w:val="none" w:sz="0" w:space="0" w:color="auto"/>
        <w:right w:val="none" w:sz="0" w:space="0" w:color="auto"/>
      </w:divBdr>
    </w:div>
    <w:div w:id="808396607">
      <w:bodyDiv w:val="1"/>
      <w:marLeft w:val="0"/>
      <w:marRight w:val="0"/>
      <w:marTop w:val="0"/>
      <w:marBottom w:val="0"/>
      <w:divBdr>
        <w:top w:val="none" w:sz="0" w:space="0" w:color="auto"/>
        <w:left w:val="none" w:sz="0" w:space="0" w:color="auto"/>
        <w:bottom w:val="none" w:sz="0" w:space="0" w:color="auto"/>
        <w:right w:val="none" w:sz="0" w:space="0" w:color="auto"/>
      </w:divBdr>
    </w:div>
    <w:div w:id="881404030">
      <w:bodyDiv w:val="1"/>
      <w:marLeft w:val="0"/>
      <w:marRight w:val="0"/>
      <w:marTop w:val="0"/>
      <w:marBottom w:val="0"/>
      <w:divBdr>
        <w:top w:val="none" w:sz="0" w:space="0" w:color="auto"/>
        <w:left w:val="none" w:sz="0" w:space="0" w:color="auto"/>
        <w:bottom w:val="none" w:sz="0" w:space="0" w:color="auto"/>
        <w:right w:val="none" w:sz="0" w:space="0" w:color="auto"/>
      </w:divBdr>
      <w:divsChild>
        <w:div w:id="1718436289">
          <w:marLeft w:val="0"/>
          <w:marRight w:val="0"/>
          <w:marTop w:val="0"/>
          <w:marBottom w:val="0"/>
          <w:divBdr>
            <w:top w:val="none" w:sz="0" w:space="0" w:color="auto"/>
            <w:left w:val="none" w:sz="0" w:space="0" w:color="auto"/>
            <w:bottom w:val="none" w:sz="0" w:space="0" w:color="auto"/>
            <w:right w:val="none" w:sz="0" w:space="0" w:color="auto"/>
          </w:divBdr>
          <w:divsChild>
            <w:div w:id="834955667">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9316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9839">
      <w:bodyDiv w:val="1"/>
      <w:marLeft w:val="0"/>
      <w:marRight w:val="0"/>
      <w:marTop w:val="0"/>
      <w:marBottom w:val="0"/>
      <w:divBdr>
        <w:top w:val="none" w:sz="0" w:space="0" w:color="auto"/>
        <w:left w:val="none" w:sz="0" w:space="0" w:color="auto"/>
        <w:bottom w:val="none" w:sz="0" w:space="0" w:color="auto"/>
        <w:right w:val="none" w:sz="0" w:space="0" w:color="auto"/>
      </w:divBdr>
    </w:div>
    <w:div w:id="961032121">
      <w:bodyDiv w:val="1"/>
      <w:marLeft w:val="0"/>
      <w:marRight w:val="0"/>
      <w:marTop w:val="0"/>
      <w:marBottom w:val="0"/>
      <w:divBdr>
        <w:top w:val="none" w:sz="0" w:space="0" w:color="auto"/>
        <w:left w:val="none" w:sz="0" w:space="0" w:color="auto"/>
        <w:bottom w:val="none" w:sz="0" w:space="0" w:color="auto"/>
        <w:right w:val="none" w:sz="0" w:space="0" w:color="auto"/>
      </w:divBdr>
      <w:divsChild>
        <w:div w:id="1746296400">
          <w:marLeft w:val="0"/>
          <w:marRight w:val="0"/>
          <w:marTop w:val="0"/>
          <w:marBottom w:val="0"/>
          <w:divBdr>
            <w:top w:val="none" w:sz="0" w:space="0" w:color="auto"/>
            <w:left w:val="none" w:sz="0" w:space="0" w:color="auto"/>
            <w:bottom w:val="none" w:sz="0" w:space="0" w:color="auto"/>
            <w:right w:val="none" w:sz="0" w:space="0" w:color="auto"/>
          </w:divBdr>
        </w:div>
      </w:divsChild>
    </w:div>
    <w:div w:id="997343160">
      <w:bodyDiv w:val="1"/>
      <w:marLeft w:val="0"/>
      <w:marRight w:val="0"/>
      <w:marTop w:val="0"/>
      <w:marBottom w:val="0"/>
      <w:divBdr>
        <w:top w:val="none" w:sz="0" w:space="0" w:color="auto"/>
        <w:left w:val="none" w:sz="0" w:space="0" w:color="auto"/>
        <w:bottom w:val="none" w:sz="0" w:space="0" w:color="auto"/>
        <w:right w:val="none" w:sz="0" w:space="0" w:color="auto"/>
      </w:divBdr>
    </w:div>
    <w:div w:id="1014379492">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 w:id="1110785971">
      <w:bodyDiv w:val="1"/>
      <w:marLeft w:val="0"/>
      <w:marRight w:val="0"/>
      <w:marTop w:val="0"/>
      <w:marBottom w:val="0"/>
      <w:divBdr>
        <w:top w:val="none" w:sz="0" w:space="0" w:color="auto"/>
        <w:left w:val="none" w:sz="0" w:space="0" w:color="auto"/>
        <w:bottom w:val="none" w:sz="0" w:space="0" w:color="auto"/>
        <w:right w:val="none" w:sz="0" w:space="0" w:color="auto"/>
      </w:divBdr>
    </w:div>
    <w:div w:id="1249996895">
      <w:bodyDiv w:val="1"/>
      <w:marLeft w:val="0"/>
      <w:marRight w:val="0"/>
      <w:marTop w:val="0"/>
      <w:marBottom w:val="0"/>
      <w:divBdr>
        <w:top w:val="none" w:sz="0" w:space="0" w:color="auto"/>
        <w:left w:val="none" w:sz="0" w:space="0" w:color="auto"/>
        <w:bottom w:val="none" w:sz="0" w:space="0" w:color="auto"/>
        <w:right w:val="none" w:sz="0" w:space="0" w:color="auto"/>
      </w:divBdr>
    </w:div>
    <w:div w:id="1262684470">
      <w:bodyDiv w:val="1"/>
      <w:marLeft w:val="0"/>
      <w:marRight w:val="0"/>
      <w:marTop w:val="0"/>
      <w:marBottom w:val="0"/>
      <w:divBdr>
        <w:top w:val="none" w:sz="0" w:space="0" w:color="auto"/>
        <w:left w:val="none" w:sz="0" w:space="0" w:color="auto"/>
        <w:bottom w:val="none" w:sz="0" w:space="0" w:color="auto"/>
        <w:right w:val="none" w:sz="0" w:space="0" w:color="auto"/>
      </w:divBdr>
    </w:div>
    <w:div w:id="1336150717">
      <w:bodyDiv w:val="1"/>
      <w:marLeft w:val="0"/>
      <w:marRight w:val="0"/>
      <w:marTop w:val="0"/>
      <w:marBottom w:val="0"/>
      <w:divBdr>
        <w:top w:val="none" w:sz="0" w:space="0" w:color="auto"/>
        <w:left w:val="none" w:sz="0" w:space="0" w:color="auto"/>
        <w:bottom w:val="none" w:sz="0" w:space="0" w:color="auto"/>
        <w:right w:val="none" w:sz="0" w:space="0" w:color="auto"/>
      </w:divBdr>
      <w:divsChild>
        <w:div w:id="1228228925">
          <w:marLeft w:val="0"/>
          <w:marRight w:val="0"/>
          <w:marTop w:val="0"/>
          <w:marBottom w:val="0"/>
          <w:divBdr>
            <w:top w:val="none" w:sz="0" w:space="0" w:color="auto"/>
            <w:left w:val="none" w:sz="0" w:space="0" w:color="auto"/>
            <w:bottom w:val="none" w:sz="0" w:space="0" w:color="auto"/>
            <w:right w:val="none" w:sz="0" w:space="0" w:color="auto"/>
          </w:divBdr>
          <w:divsChild>
            <w:div w:id="1700164151">
              <w:marLeft w:val="0"/>
              <w:marRight w:val="0"/>
              <w:marTop w:val="0"/>
              <w:marBottom w:val="0"/>
              <w:divBdr>
                <w:top w:val="none" w:sz="0" w:space="0" w:color="auto"/>
                <w:left w:val="none" w:sz="0" w:space="0" w:color="auto"/>
                <w:bottom w:val="none" w:sz="0" w:space="0" w:color="auto"/>
                <w:right w:val="none" w:sz="0" w:space="0" w:color="auto"/>
              </w:divBdr>
              <w:divsChild>
                <w:div w:id="7194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2288">
      <w:bodyDiv w:val="1"/>
      <w:marLeft w:val="0"/>
      <w:marRight w:val="0"/>
      <w:marTop w:val="0"/>
      <w:marBottom w:val="0"/>
      <w:divBdr>
        <w:top w:val="none" w:sz="0" w:space="0" w:color="auto"/>
        <w:left w:val="none" w:sz="0" w:space="0" w:color="auto"/>
        <w:bottom w:val="none" w:sz="0" w:space="0" w:color="auto"/>
        <w:right w:val="none" w:sz="0" w:space="0" w:color="auto"/>
      </w:divBdr>
      <w:divsChild>
        <w:div w:id="552741626">
          <w:marLeft w:val="0"/>
          <w:marRight w:val="0"/>
          <w:marTop w:val="0"/>
          <w:marBottom w:val="0"/>
          <w:divBdr>
            <w:top w:val="none" w:sz="0" w:space="0" w:color="auto"/>
            <w:left w:val="none" w:sz="0" w:space="0" w:color="auto"/>
            <w:bottom w:val="none" w:sz="0" w:space="0" w:color="auto"/>
            <w:right w:val="none" w:sz="0" w:space="0" w:color="auto"/>
          </w:divBdr>
        </w:div>
      </w:divsChild>
    </w:div>
    <w:div w:id="1462653866">
      <w:bodyDiv w:val="1"/>
      <w:marLeft w:val="0"/>
      <w:marRight w:val="0"/>
      <w:marTop w:val="0"/>
      <w:marBottom w:val="0"/>
      <w:divBdr>
        <w:top w:val="none" w:sz="0" w:space="0" w:color="auto"/>
        <w:left w:val="none" w:sz="0" w:space="0" w:color="auto"/>
        <w:bottom w:val="none" w:sz="0" w:space="0" w:color="auto"/>
        <w:right w:val="none" w:sz="0" w:space="0" w:color="auto"/>
      </w:divBdr>
    </w:div>
    <w:div w:id="1523517589">
      <w:bodyDiv w:val="1"/>
      <w:marLeft w:val="0"/>
      <w:marRight w:val="0"/>
      <w:marTop w:val="0"/>
      <w:marBottom w:val="0"/>
      <w:divBdr>
        <w:top w:val="none" w:sz="0" w:space="0" w:color="auto"/>
        <w:left w:val="none" w:sz="0" w:space="0" w:color="auto"/>
        <w:bottom w:val="none" w:sz="0" w:space="0" w:color="auto"/>
        <w:right w:val="none" w:sz="0" w:space="0" w:color="auto"/>
      </w:divBdr>
    </w:div>
    <w:div w:id="1565408922">
      <w:bodyDiv w:val="1"/>
      <w:marLeft w:val="0"/>
      <w:marRight w:val="0"/>
      <w:marTop w:val="0"/>
      <w:marBottom w:val="0"/>
      <w:divBdr>
        <w:top w:val="none" w:sz="0" w:space="0" w:color="auto"/>
        <w:left w:val="none" w:sz="0" w:space="0" w:color="auto"/>
        <w:bottom w:val="none" w:sz="0" w:space="0" w:color="auto"/>
        <w:right w:val="none" w:sz="0" w:space="0" w:color="auto"/>
      </w:divBdr>
    </w:div>
    <w:div w:id="1618298423">
      <w:bodyDiv w:val="1"/>
      <w:marLeft w:val="0"/>
      <w:marRight w:val="0"/>
      <w:marTop w:val="0"/>
      <w:marBottom w:val="0"/>
      <w:divBdr>
        <w:top w:val="none" w:sz="0" w:space="0" w:color="auto"/>
        <w:left w:val="none" w:sz="0" w:space="0" w:color="auto"/>
        <w:bottom w:val="none" w:sz="0" w:space="0" w:color="auto"/>
        <w:right w:val="none" w:sz="0" w:space="0" w:color="auto"/>
      </w:divBdr>
    </w:div>
    <w:div w:id="1653632065">
      <w:bodyDiv w:val="1"/>
      <w:marLeft w:val="0"/>
      <w:marRight w:val="0"/>
      <w:marTop w:val="0"/>
      <w:marBottom w:val="0"/>
      <w:divBdr>
        <w:top w:val="none" w:sz="0" w:space="0" w:color="auto"/>
        <w:left w:val="none" w:sz="0" w:space="0" w:color="auto"/>
        <w:bottom w:val="none" w:sz="0" w:space="0" w:color="auto"/>
        <w:right w:val="none" w:sz="0" w:space="0" w:color="auto"/>
      </w:divBdr>
    </w:div>
    <w:div w:id="1690251022">
      <w:bodyDiv w:val="1"/>
      <w:marLeft w:val="0"/>
      <w:marRight w:val="0"/>
      <w:marTop w:val="0"/>
      <w:marBottom w:val="0"/>
      <w:divBdr>
        <w:top w:val="none" w:sz="0" w:space="0" w:color="auto"/>
        <w:left w:val="none" w:sz="0" w:space="0" w:color="auto"/>
        <w:bottom w:val="none" w:sz="0" w:space="0" w:color="auto"/>
        <w:right w:val="none" w:sz="0" w:space="0" w:color="auto"/>
      </w:divBdr>
    </w:div>
    <w:div w:id="1762946716">
      <w:bodyDiv w:val="1"/>
      <w:marLeft w:val="0"/>
      <w:marRight w:val="0"/>
      <w:marTop w:val="0"/>
      <w:marBottom w:val="0"/>
      <w:divBdr>
        <w:top w:val="none" w:sz="0" w:space="0" w:color="auto"/>
        <w:left w:val="none" w:sz="0" w:space="0" w:color="auto"/>
        <w:bottom w:val="none" w:sz="0" w:space="0" w:color="auto"/>
        <w:right w:val="none" w:sz="0" w:space="0" w:color="auto"/>
      </w:divBdr>
    </w:div>
    <w:div w:id="2016497516">
      <w:bodyDiv w:val="1"/>
      <w:marLeft w:val="0"/>
      <w:marRight w:val="0"/>
      <w:marTop w:val="0"/>
      <w:marBottom w:val="0"/>
      <w:divBdr>
        <w:top w:val="none" w:sz="0" w:space="0" w:color="auto"/>
        <w:left w:val="none" w:sz="0" w:space="0" w:color="auto"/>
        <w:bottom w:val="none" w:sz="0" w:space="0" w:color="auto"/>
        <w:right w:val="none" w:sz="0" w:space="0" w:color="auto"/>
      </w:divBdr>
    </w:div>
    <w:div w:id="2018732870">
      <w:bodyDiv w:val="1"/>
      <w:marLeft w:val="0"/>
      <w:marRight w:val="0"/>
      <w:marTop w:val="0"/>
      <w:marBottom w:val="0"/>
      <w:divBdr>
        <w:top w:val="none" w:sz="0" w:space="0" w:color="auto"/>
        <w:left w:val="none" w:sz="0" w:space="0" w:color="auto"/>
        <w:bottom w:val="none" w:sz="0" w:space="0" w:color="auto"/>
        <w:right w:val="none" w:sz="0" w:space="0" w:color="auto"/>
      </w:divBdr>
    </w:div>
    <w:div w:id="2029746139">
      <w:bodyDiv w:val="1"/>
      <w:marLeft w:val="0"/>
      <w:marRight w:val="0"/>
      <w:marTop w:val="0"/>
      <w:marBottom w:val="0"/>
      <w:divBdr>
        <w:top w:val="none" w:sz="0" w:space="0" w:color="auto"/>
        <w:left w:val="none" w:sz="0" w:space="0" w:color="auto"/>
        <w:bottom w:val="none" w:sz="0" w:space="0" w:color="auto"/>
        <w:right w:val="none" w:sz="0" w:space="0" w:color="auto"/>
      </w:divBdr>
      <w:divsChild>
        <w:div w:id="1796636584">
          <w:marLeft w:val="0"/>
          <w:marRight w:val="0"/>
          <w:marTop w:val="0"/>
          <w:marBottom w:val="0"/>
          <w:divBdr>
            <w:top w:val="none" w:sz="0" w:space="0" w:color="auto"/>
            <w:left w:val="none" w:sz="0" w:space="0" w:color="auto"/>
            <w:bottom w:val="none" w:sz="0" w:space="0" w:color="auto"/>
            <w:right w:val="none" w:sz="0" w:space="0" w:color="auto"/>
          </w:divBdr>
          <w:divsChild>
            <w:div w:id="1158111605">
              <w:marLeft w:val="0"/>
              <w:marRight w:val="0"/>
              <w:marTop w:val="0"/>
              <w:marBottom w:val="0"/>
              <w:divBdr>
                <w:top w:val="none" w:sz="0" w:space="0" w:color="auto"/>
                <w:left w:val="none" w:sz="0" w:space="0" w:color="auto"/>
                <w:bottom w:val="none" w:sz="0" w:space="0" w:color="auto"/>
                <w:right w:val="none" w:sz="0" w:space="0" w:color="auto"/>
              </w:divBdr>
              <w:divsChild>
                <w:div w:id="11758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1226">
      <w:bodyDiv w:val="1"/>
      <w:marLeft w:val="0"/>
      <w:marRight w:val="0"/>
      <w:marTop w:val="0"/>
      <w:marBottom w:val="0"/>
      <w:divBdr>
        <w:top w:val="none" w:sz="0" w:space="0" w:color="auto"/>
        <w:left w:val="none" w:sz="0" w:space="0" w:color="auto"/>
        <w:bottom w:val="none" w:sz="0" w:space="0" w:color="auto"/>
        <w:right w:val="none" w:sz="0" w:space="0" w:color="auto"/>
      </w:divBdr>
    </w:div>
    <w:div w:id="2076277224">
      <w:bodyDiv w:val="1"/>
      <w:marLeft w:val="0"/>
      <w:marRight w:val="0"/>
      <w:marTop w:val="0"/>
      <w:marBottom w:val="0"/>
      <w:divBdr>
        <w:top w:val="none" w:sz="0" w:space="0" w:color="auto"/>
        <w:left w:val="none" w:sz="0" w:space="0" w:color="auto"/>
        <w:bottom w:val="none" w:sz="0" w:space="0" w:color="auto"/>
        <w:right w:val="none" w:sz="0" w:space="0" w:color="auto"/>
      </w:divBdr>
    </w:div>
    <w:div w:id="2140372160">
      <w:bodyDiv w:val="1"/>
      <w:marLeft w:val="0"/>
      <w:marRight w:val="0"/>
      <w:marTop w:val="0"/>
      <w:marBottom w:val="0"/>
      <w:divBdr>
        <w:top w:val="none" w:sz="0" w:space="0" w:color="auto"/>
        <w:left w:val="none" w:sz="0" w:space="0" w:color="auto"/>
        <w:bottom w:val="none" w:sz="0" w:space="0" w:color="auto"/>
        <w:right w:val="none" w:sz="0" w:space="0" w:color="auto"/>
      </w:divBdr>
    </w:div>
    <w:div w:id="2141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44EF-EFEB-4F65-BBC6-16BC2DFA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2530</Words>
  <Characters>15940</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Deckers, Ute</dc:creator>
  <cp:keywords/>
  <dc:description/>
  <cp:lastModifiedBy>Rohner, Markus</cp:lastModifiedBy>
  <cp:revision>93</cp:revision>
  <cp:lastPrinted>2024-01-29T09:04:00Z</cp:lastPrinted>
  <dcterms:created xsi:type="dcterms:W3CDTF">2025-06-16T11:34:00Z</dcterms:created>
  <dcterms:modified xsi:type="dcterms:W3CDTF">2026-04-02T08:04:00Z</dcterms:modified>
</cp:coreProperties>
</file>