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671EB" w14:textId="77777777" w:rsidR="002166E1" w:rsidRPr="002166E1" w:rsidRDefault="002166E1" w:rsidP="00D87DF4">
      <w:pPr>
        <w:ind w:left="-426"/>
      </w:pPr>
      <w:r>
        <w:rPr>
          <w:noProof/>
          <w:lang w:eastAsia="de-DE"/>
        </w:rPr>
        <mc:AlternateContent>
          <mc:Choice Requires="wpc">
            <w:drawing>
              <wp:inline distT="0" distB="0" distL="0" distR="0" wp14:anchorId="2A7D020A" wp14:editId="744179A2">
                <wp:extent cx="6657975" cy="8243383"/>
                <wp:effectExtent l="0" t="0" r="0" b="75565"/>
                <wp:docPr id="43" name="Zeichenbereich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6" name="Abgerundetes Rechteck 6"/>
                        <wps:cNvSpPr/>
                        <wps:spPr>
                          <a:xfrm>
                            <a:off x="989475" y="36006"/>
                            <a:ext cx="1743075" cy="82867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28ED23" w14:textId="77777777" w:rsidR="002166E1" w:rsidRPr="00D87DF4" w:rsidRDefault="002166E1" w:rsidP="002166E1">
                              <w:pPr>
                                <w:spacing w:line="240" w:lineRule="auto"/>
                                <w:jc w:val="center"/>
                                <w:rPr>
                                  <w:rFonts w:asciiTheme="minorHAnsi" w:hAnsiTheme="minorHAnsi"/>
                                </w:rPr>
                              </w:pPr>
                              <w:r w:rsidRPr="00D87DF4">
                                <w:rPr>
                                  <w:rFonts w:asciiTheme="minorHAnsi" w:hAnsiTheme="minorHAnsi"/>
                                </w:rPr>
                                <w:t>Überprüfung des bestehenden Leistungs-konzeptes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Sechseck 7"/>
                        <wps:cNvSpPr/>
                        <wps:spPr>
                          <a:xfrm>
                            <a:off x="4151773" y="69341"/>
                            <a:ext cx="1685927" cy="771527"/>
                          </a:xfrm>
                          <a:prstGeom prst="hexagon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20A91B" w14:textId="77777777" w:rsidR="002166E1" w:rsidRPr="00D87DF4" w:rsidRDefault="002166E1" w:rsidP="002166E1">
                              <w:pPr>
                                <w:spacing w:line="240" w:lineRule="auto"/>
                                <w:jc w:val="center"/>
                                <w:rPr>
                                  <w:rFonts w:asciiTheme="minorHAnsi" w:hAnsiTheme="minorHAnsi"/>
                                  <w:sz w:val="24"/>
                                </w:rPr>
                              </w:pPr>
                              <w:r w:rsidRPr="00D87DF4">
                                <w:rPr>
                                  <w:rFonts w:asciiTheme="minorHAnsi" w:hAnsiTheme="minorHAnsi"/>
                                  <w:sz w:val="20"/>
                                  <w:szCs w:val="18"/>
                                </w:rPr>
                                <w:t>Entspricht das Leistungskonzept den Anforderungen?</w:t>
                              </w:r>
                              <w:r w:rsidRPr="00D87DF4">
                                <w:rPr>
                                  <w:rFonts w:asciiTheme="minorHAnsi" w:hAnsiTheme="minorHAnsi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erade Verbindung mit Pfeil 8"/>
                        <wps:cNvCnPr>
                          <a:stCxn id="6" idx="3"/>
                          <a:endCxn id="7" idx="3"/>
                        </wps:cNvCnPr>
                        <wps:spPr>
                          <a:xfrm>
                            <a:off x="2732550" y="450344"/>
                            <a:ext cx="1419223" cy="4761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Gewinkelte Verbindung 9"/>
                        <wps:cNvCnPr>
                          <a:stCxn id="7" idx="2"/>
                          <a:endCxn id="11" idx="0"/>
                        </wps:cNvCnPr>
                        <wps:spPr>
                          <a:xfrm rot="5400000">
                            <a:off x="2783586" y="-196005"/>
                            <a:ext cx="524197" cy="2597942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Gewinkelte Verbindung 10"/>
                        <wps:cNvCnPr>
                          <a:stCxn id="7" idx="1"/>
                          <a:endCxn id="12" idx="0"/>
                        </wps:cNvCnPr>
                        <wps:spPr>
                          <a:xfrm rot="5400000">
                            <a:off x="5161265" y="881511"/>
                            <a:ext cx="524196" cy="442911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Rechteck 11"/>
                        <wps:cNvSpPr/>
                        <wps:spPr>
                          <a:xfrm>
                            <a:off x="989475" y="1365065"/>
                            <a:ext cx="1514476" cy="32829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F63EE9" w14:textId="61B8438D" w:rsidR="002166E1" w:rsidRPr="00D87DF4" w:rsidRDefault="002166E1" w:rsidP="002166E1">
                              <w:pPr>
                                <w:spacing w:line="240" w:lineRule="auto"/>
                                <w:jc w:val="center"/>
                                <w:rPr>
                                  <w:rFonts w:asciiTheme="minorHAnsi" w:hAnsiTheme="minorHAnsi"/>
                                </w:rPr>
                              </w:pPr>
                              <w:r w:rsidRPr="00D87DF4">
                                <w:rPr>
                                  <w:rFonts w:asciiTheme="minorHAnsi" w:hAnsiTheme="minorHAnsi"/>
                                </w:rPr>
                                <w:t>richtlin</w:t>
                              </w:r>
                              <w:r w:rsidR="00A354DF">
                                <w:rPr>
                                  <w:rFonts w:asciiTheme="minorHAnsi" w:hAnsiTheme="minorHAnsi"/>
                                </w:rPr>
                                <w:t>i</w:t>
                              </w:r>
                              <w:r w:rsidRPr="00D87DF4">
                                <w:rPr>
                                  <w:rFonts w:asciiTheme="minorHAnsi" w:hAnsiTheme="minorHAnsi"/>
                                </w:rPr>
                                <w:t>enkonform?</w:t>
                              </w:r>
                            </w:p>
                            <w:p w14:paraId="56D86382" w14:textId="77777777" w:rsidR="002166E1" w:rsidRPr="00D87DF4" w:rsidRDefault="002166E1" w:rsidP="002166E1">
                              <w:pPr>
                                <w:spacing w:line="240" w:lineRule="auto"/>
                                <w:jc w:val="center"/>
                                <w:rPr>
                                  <w:rFonts w:asciiTheme="minorHAnsi" w:hAnsiTheme="minorHAnsi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hteck 12"/>
                        <wps:cNvSpPr/>
                        <wps:spPr>
                          <a:xfrm>
                            <a:off x="4415607" y="1365064"/>
                            <a:ext cx="1572600" cy="690244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06BBB8" w14:textId="77777777" w:rsidR="002166E1" w:rsidRPr="00D87DF4" w:rsidRDefault="002166E1" w:rsidP="002166E1">
                              <w:pPr>
                                <w:spacing w:line="240" w:lineRule="auto"/>
                                <w:jc w:val="center"/>
                                <w:rPr>
                                  <w:rFonts w:asciiTheme="minorHAnsi" w:hAnsiTheme="minorHAnsi"/>
                                </w:rPr>
                              </w:pPr>
                              <w:r w:rsidRPr="00D87DF4">
                                <w:rPr>
                                  <w:rFonts w:asciiTheme="minorHAnsi" w:hAnsiTheme="minorHAnsi"/>
                                </w:rPr>
                                <w:t>an die didaktische Jahresplanung angepasst?</w:t>
                              </w:r>
                            </w:p>
                            <w:p w14:paraId="045C33C0" w14:textId="77777777" w:rsidR="002166E1" w:rsidRPr="00D87DF4" w:rsidRDefault="002166E1" w:rsidP="002166E1">
                              <w:pPr>
                                <w:pStyle w:val="StandardWeb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rFonts w:asciiTheme="minorHAnsi" w:hAnsiTheme="minorHAnsi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Flussdiagramm: Dokument 13"/>
                        <wps:cNvSpPr/>
                        <wps:spPr>
                          <a:xfrm>
                            <a:off x="617025" y="2655381"/>
                            <a:ext cx="561975" cy="1114426"/>
                          </a:xfrm>
                          <a:prstGeom prst="flowChartDocument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FF448E" w14:textId="77777777" w:rsidR="002166E1" w:rsidRPr="00D87DF4" w:rsidRDefault="002166E1" w:rsidP="002166E1">
                              <w:pPr>
                                <w:spacing w:line="240" w:lineRule="auto"/>
                                <w:jc w:val="center"/>
                                <w:rPr>
                                  <w:rFonts w:asciiTheme="minorHAnsi" w:hAnsiTheme="minorHAnsi"/>
                                  <w:sz w:val="18"/>
                                  <w:szCs w:val="18"/>
                                </w:rPr>
                              </w:pPr>
                              <w:r w:rsidRPr="00D87DF4">
                                <w:rPr>
                                  <w:rFonts w:asciiTheme="minorHAnsi" w:hAnsiTheme="minorHAnsi"/>
                                  <w:sz w:val="18"/>
                                  <w:szCs w:val="18"/>
                                </w:rPr>
                                <w:t>§48 SchulG</w:t>
                              </w:r>
                            </w:p>
                            <w:p w14:paraId="7AF5C1F1" w14:textId="77777777" w:rsidR="002166E1" w:rsidRPr="00D87DF4" w:rsidRDefault="002166E1" w:rsidP="002166E1">
                              <w:pPr>
                                <w:jc w:val="center"/>
                                <w:rPr>
                                  <w:rFonts w:asciiTheme="minorHAnsi" w:hAnsiTheme="minorHAnsi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Flussdiagramm: Dokument 14"/>
                        <wps:cNvSpPr/>
                        <wps:spPr>
                          <a:xfrm>
                            <a:off x="1254225" y="2654405"/>
                            <a:ext cx="561975" cy="1115401"/>
                          </a:xfrm>
                          <a:prstGeom prst="flowChartDocument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3A0D09" w14:textId="77777777" w:rsidR="002166E1" w:rsidRPr="00D87DF4" w:rsidRDefault="002166E1" w:rsidP="002166E1">
                              <w:pPr>
                                <w:pStyle w:val="StandardWeb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rFonts w:asciiTheme="minorHAnsi" w:hAnsiTheme="minorHAnsi"/>
                                </w:rPr>
                              </w:pPr>
                              <w:r w:rsidRPr="00D87DF4">
                                <w:rPr>
                                  <w:rFonts w:asciiTheme="minorHAnsi" w:eastAsia="Calibri" w:hAnsiTheme="minorHAnsi"/>
                                  <w:sz w:val="18"/>
                                  <w:szCs w:val="18"/>
                                </w:rPr>
                                <w:t>§8 APO-BK allg. Teil (+VV!)</w:t>
                              </w:r>
                            </w:p>
                            <w:p w14:paraId="7712D9C0" w14:textId="77777777" w:rsidR="002166E1" w:rsidRPr="00D87DF4" w:rsidRDefault="002166E1" w:rsidP="002166E1">
                              <w:pPr>
                                <w:pStyle w:val="StandardWeb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rFonts w:asciiTheme="minorHAnsi" w:hAnsiTheme="minorHAnsi"/>
                                </w:rPr>
                              </w:pPr>
                              <w:r w:rsidRPr="00D87DF4">
                                <w:rPr>
                                  <w:rFonts w:asciiTheme="minorHAnsi" w:eastAsia="Calibri" w:hAnsiTheme="minorHAnsi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Flussdiagramm: Dokument 15"/>
                        <wps:cNvSpPr/>
                        <wps:spPr>
                          <a:xfrm>
                            <a:off x="1901925" y="2654405"/>
                            <a:ext cx="561975" cy="1115401"/>
                          </a:xfrm>
                          <a:prstGeom prst="flowChartDocument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8143B8" w14:textId="77777777" w:rsidR="002166E1" w:rsidRPr="00D87DF4" w:rsidRDefault="002166E1" w:rsidP="002166E1">
                              <w:pPr>
                                <w:pStyle w:val="StandardWeb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rFonts w:asciiTheme="minorHAnsi" w:hAnsiTheme="minorHAnsi"/>
                                </w:rPr>
                              </w:pPr>
                              <w:r w:rsidRPr="00D87DF4">
                                <w:rPr>
                                  <w:rFonts w:asciiTheme="minorHAnsi" w:eastAsia="Calibri" w:hAnsiTheme="minorHAnsi"/>
                                  <w:sz w:val="18"/>
                                  <w:szCs w:val="18"/>
                                </w:rPr>
                                <w:t xml:space="preserve">§9 (2) APO-BK Anlage </w:t>
                              </w:r>
                              <w:r w:rsidR="00E24FD5">
                                <w:rPr>
                                  <w:rFonts w:asciiTheme="minorHAnsi" w:eastAsia="Calibri" w:hAnsiTheme="minorHAnsi"/>
                                  <w:sz w:val="18"/>
                                  <w:szCs w:val="18"/>
                                </w:rPr>
                                <w:t>B/</w:t>
                              </w:r>
                              <w:r w:rsidRPr="00D87DF4">
                                <w:rPr>
                                  <w:rFonts w:asciiTheme="minorHAnsi" w:eastAsia="Calibri" w:hAnsiTheme="minorHAnsi"/>
                                  <w:sz w:val="18"/>
                                  <w:szCs w:val="18"/>
                                </w:rPr>
                                <w:t>E</w:t>
                              </w:r>
                            </w:p>
                            <w:p w14:paraId="350FD657" w14:textId="77777777" w:rsidR="002166E1" w:rsidRPr="00D87DF4" w:rsidRDefault="002166E1" w:rsidP="002166E1">
                              <w:pPr>
                                <w:pStyle w:val="StandardWeb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rFonts w:asciiTheme="minorHAnsi" w:hAnsiTheme="minorHAnsi"/>
                                </w:rPr>
                              </w:pPr>
                              <w:r w:rsidRPr="00D87DF4">
                                <w:rPr>
                                  <w:rFonts w:asciiTheme="minorHAnsi" w:eastAsia="Calibri" w:hAnsiTheme="minorHAnsi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ewinkelte Verbindung 16"/>
                        <wps:cNvCnPr>
                          <a:stCxn id="11" idx="2"/>
                          <a:endCxn id="13" idx="0"/>
                        </wps:cNvCnPr>
                        <wps:spPr>
                          <a:xfrm rot="5400000">
                            <a:off x="841351" y="1750019"/>
                            <a:ext cx="962024" cy="848700"/>
                          </a:xfrm>
                          <a:prstGeom prst="bentConnector3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Gewinkelte Verbindung 17"/>
                        <wps:cNvCnPr>
                          <a:stCxn id="11" idx="2"/>
                          <a:endCxn id="14" idx="0"/>
                        </wps:cNvCnPr>
                        <wps:spPr>
                          <a:xfrm rot="5400000">
                            <a:off x="1160439" y="2068131"/>
                            <a:ext cx="961048" cy="211500"/>
                          </a:xfrm>
                          <a:prstGeom prst="bentConnector3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Gewinkelte Verbindung 18"/>
                        <wps:cNvCnPr>
                          <a:stCxn id="11" idx="2"/>
                          <a:endCxn id="15" idx="0"/>
                        </wps:cNvCnPr>
                        <wps:spPr>
                          <a:xfrm rot="16200000" flipH="1">
                            <a:off x="1484289" y="1955781"/>
                            <a:ext cx="961048" cy="436200"/>
                          </a:xfrm>
                          <a:prstGeom prst="bentConnector3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Flussdiagramm: Verzweigung 19"/>
                        <wps:cNvSpPr/>
                        <wps:spPr>
                          <a:xfrm>
                            <a:off x="973237" y="4236532"/>
                            <a:ext cx="561975" cy="533400"/>
                          </a:xfrm>
                          <a:prstGeom prst="flowChartDecision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ewinkelte Verbindung 20"/>
                        <wps:cNvCnPr>
                          <a:stCxn id="13" idx="2"/>
                          <a:endCxn id="19" idx="0"/>
                        </wps:cNvCnPr>
                        <wps:spPr>
                          <a:xfrm rot="16200000" flipH="1">
                            <a:off x="805919" y="3788225"/>
                            <a:ext cx="540401" cy="356212"/>
                          </a:xfrm>
                          <a:prstGeom prst="bentConnector3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Gewinkelte Verbindung 21"/>
                        <wps:cNvCnPr>
                          <a:stCxn id="14" idx="2"/>
                          <a:endCxn id="19" idx="0"/>
                        </wps:cNvCnPr>
                        <wps:spPr>
                          <a:xfrm rot="5400000">
                            <a:off x="1124486" y="3825805"/>
                            <a:ext cx="540466" cy="280988"/>
                          </a:xfrm>
                          <a:prstGeom prst="bentConnector3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Gewinkelte Verbindung 22"/>
                        <wps:cNvCnPr>
                          <a:stCxn id="15" idx="2"/>
                          <a:endCxn id="19" idx="0"/>
                        </wps:cNvCnPr>
                        <wps:spPr>
                          <a:xfrm rot="5400000">
                            <a:off x="1448336" y="3501955"/>
                            <a:ext cx="540466" cy="928688"/>
                          </a:xfrm>
                          <a:prstGeom prst="bentConnector3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Flussdiagramm: Vordefinierter Prozess 23"/>
                        <wps:cNvSpPr/>
                        <wps:spPr>
                          <a:xfrm>
                            <a:off x="3770775" y="2654406"/>
                            <a:ext cx="2390775" cy="1210652"/>
                          </a:xfrm>
                          <a:prstGeom prst="flowChartPredefinedProcess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BB630D" w14:textId="77777777" w:rsidR="002166E1" w:rsidRPr="00D87DF4" w:rsidRDefault="002166E1" w:rsidP="002166E1">
                              <w:pPr>
                                <w:pStyle w:val="Listenabsatz"/>
                                <w:numPr>
                                  <w:ilvl w:val="0"/>
                                  <w:numId w:val="1"/>
                                </w:numPr>
                                <w:spacing w:line="240" w:lineRule="auto"/>
                                <w:ind w:left="426"/>
                                <w:rPr>
                                  <w:sz w:val="18"/>
                                  <w:szCs w:val="16"/>
                                </w:rPr>
                              </w:pPr>
                              <w:r w:rsidRPr="00D87DF4">
                                <w:rPr>
                                  <w:sz w:val="18"/>
                                  <w:szCs w:val="16"/>
                                </w:rPr>
                                <w:t>Teilnoten an Geschehen/Produkte der Lernsituation angepasst</w:t>
                              </w:r>
                            </w:p>
                            <w:p w14:paraId="62D3C881" w14:textId="77777777" w:rsidR="002166E1" w:rsidRPr="00D87DF4" w:rsidRDefault="002166E1" w:rsidP="002166E1">
                              <w:pPr>
                                <w:pStyle w:val="Listenabsatz"/>
                                <w:numPr>
                                  <w:ilvl w:val="0"/>
                                  <w:numId w:val="1"/>
                                </w:numPr>
                                <w:spacing w:line="240" w:lineRule="auto"/>
                                <w:ind w:left="426"/>
                                <w:rPr>
                                  <w:sz w:val="18"/>
                                  <w:szCs w:val="16"/>
                                </w:rPr>
                              </w:pPr>
                              <w:r w:rsidRPr="00D87DF4">
                                <w:rPr>
                                  <w:sz w:val="18"/>
                                  <w:szCs w:val="16"/>
                                </w:rPr>
                                <w:t>Schriftliche Leistung angemessen gewichtet</w:t>
                              </w:r>
                            </w:p>
                            <w:p w14:paraId="71BFF472" w14:textId="77777777" w:rsidR="002166E1" w:rsidRPr="00D87DF4" w:rsidRDefault="002166E1" w:rsidP="002166E1">
                              <w:pPr>
                                <w:pStyle w:val="Listenabsatz"/>
                                <w:numPr>
                                  <w:ilvl w:val="0"/>
                                  <w:numId w:val="1"/>
                                </w:numPr>
                                <w:spacing w:line="240" w:lineRule="auto"/>
                                <w:ind w:left="426"/>
                                <w:rPr>
                                  <w:sz w:val="18"/>
                                  <w:szCs w:val="16"/>
                                </w:rPr>
                              </w:pPr>
                              <w:r w:rsidRPr="00D87DF4">
                                <w:rPr>
                                  <w:sz w:val="18"/>
                                  <w:szCs w:val="16"/>
                                </w:rPr>
                                <w:t xml:space="preserve">Lernsituation </w:t>
                              </w:r>
                              <w:proofErr w:type="gramStart"/>
                              <w:r w:rsidRPr="00D87DF4">
                                <w:rPr>
                                  <w:sz w:val="18"/>
                                  <w:szCs w:val="16"/>
                                </w:rPr>
                                <w:t>gemäß ihres Umfangs</w:t>
                              </w:r>
                              <w:proofErr w:type="gramEnd"/>
                              <w:r w:rsidRPr="00D87DF4">
                                <w:rPr>
                                  <w:sz w:val="18"/>
                                  <w:szCs w:val="16"/>
                                </w:rPr>
                                <w:t xml:space="preserve"> berücksichtigt.</w:t>
                              </w:r>
                            </w:p>
                            <w:p w14:paraId="6C11B5B8" w14:textId="77777777" w:rsidR="002166E1" w:rsidRPr="00D87DF4" w:rsidRDefault="002166E1" w:rsidP="002166E1">
                              <w:pPr>
                                <w:pStyle w:val="Listenabsatz"/>
                                <w:numPr>
                                  <w:ilvl w:val="0"/>
                                  <w:numId w:val="1"/>
                                </w:numPr>
                                <w:spacing w:line="240" w:lineRule="auto"/>
                                <w:ind w:left="426"/>
                                <w:rPr>
                                  <w:sz w:val="18"/>
                                  <w:szCs w:val="16"/>
                                </w:rPr>
                              </w:pPr>
                              <w:r w:rsidRPr="00D87DF4">
                                <w:rPr>
                                  <w:sz w:val="18"/>
                                  <w:szCs w:val="16"/>
                                </w:rPr>
                                <w:t>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Flussdiagramm: Dokument 24"/>
                        <wps:cNvSpPr/>
                        <wps:spPr>
                          <a:xfrm>
                            <a:off x="2531551" y="2644884"/>
                            <a:ext cx="562949" cy="1105874"/>
                          </a:xfrm>
                          <a:prstGeom prst="flowChartDocument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604D8F" w14:textId="77777777" w:rsidR="002166E1" w:rsidRPr="00D87DF4" w:rsidRDefault="002166E1" w:rsidP="002166E1">
                              <w:pPr>
                                <w:pStyle w:val="StandardWeb"/>
                                <w:spacing w:before="0" w:beforeAutospacing="0" w:after="200" w:afterAutospacing="0" w:line="276" w:lineRule="auto"/>
                                <w:rPr>
                                  <w:rFonts w:asciiTheme="minorHAnsi" w:hAnsiTheme="minorHAnsi"/>
                                </w:rPr>
                              </w:pPr>
                              <w:proofErr w:type="spellStart"/>
                              <w:r w:rsidRPr="00D87DF4">
                                <w:rPr>
                                  <w:rFonts w:asciiTheme="minorHAnsi" w:eastAsia="Calibri" w:hAnsiTheme="minorHAnsi"/>
                                  <w:sz w:val="18"/>
                                  <w:szCs w:val="18"/>
                                </w:rPr>
                                <w:t>Handr</w:t>
                              </w:r>
                              <w:proofErr w:type="spellEnd"/>
                              <w:r w:rsidRPr="00D87DF4">
                                <w:rPr>
                                  <w:rFonts w:asciiTheme="minorHAnsi" w:eastAsia="Calibri" w:hAnsiTheme="minorHAnsi"/>
                                  <w:sz w:val="18"/>
                                  <w:szCs w:val="18"/>
                                </w:rPr>
                                <w:t>. Unter-</w:t>
                              </w:r>
                              <w:proofErr w:type="spellStart"/>
                              <w:r w:rsidRPr="00D87DF4">
                                <w:rPr>
                                  <w:rFonts w:asciiTheme="minorHAnsi" w:eastAsia="Calibri" w:hAnsiTheme="minorHAnsi"/>
                                  <w:sz w:val="18"/>
                                  <w:szCs w:val="18"/>
                                </w:rPr>
                                <w:t>richts</w:t>
                              </w:r>
                              <w:proofErr w:type="spellEnd"/>
                              <w:r w:rsidRPr="00D87DF4">
                                <w:rPr>
                                  <w:rFonts w:asciiTheme="minorHAnsi" w:eastAsia="Calibri" w:hAnsiTheme="minorHAnsi"/>
                                  <w:sz w:val="18"/>
                                  <w:szCs w:val="18"/>
                                </w:rPr>
                                <w:t xml:space="preserve">-entw. </w:t>
                              </w:r>
                              <w:r w:rsidRPr="00D87DF4">
                                <w:rPr>
                                  <w:rFonts w:asciiTheme="minorHAnsi" w:eastAsia="Calibri" w:hAnsiTheme="minorHAnsi"/>
                                  <w:sz w:val="18"/>
                                  <w:szCs w:val="18"/>
                                </w:rPr>
                                <w:br/>
                                <w:t>(S. 7ff)</w:t>
                              </w:r>
                              <w:r w:rsidRPr="00D87DF4">
                                <w:rPr>
                                  <w:rFonts w:asciiTheme="minorHAnsi" w:eastAsia="Calibri" w:hAnsiTheme="minorHAnsi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ewinkelte Verbindung 25"/>
                        <wps:cNvCnPr>
                          <a:stCxn id="11" idx="2"/>
                          <a:endCxn id="24" idx="0"/>
                        </wps:cNvCnPr>
                        <wps:spPr>
                          <a:xfrm rot="16200000" flipH="1">
                            <a:off x="1804106" y="1635963"/>
                            <a:ext cx="951527" cy="1066313"/>
                          </a:xfrm>
                          <a:prstGeom prst="bentConnector3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Gewinkelte Verbindung 26"/>
                        <wps:cNvCnPr>
                          <a:stCxn id="12" idx="2"/>
                          <a:endCxn id="23" idx="0"/>
                        </wps:cNvCnPr>
                        <wps:spPr>
                          <a:xfrm rot="5400000">
                            <a:off x="4784486" y="2236985"/>
                            <a:ext cx="599098" cy="235744"/>
                          </a:xfrm>
                          <a:prstGeom prst="bentConnector3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Gewinkelte Verbindung 27"/>
                        <wps:cNvCnPr>
                          <a:stCxn id="24" idx="2"/>
                          <a:endCxn id="19" idx="0"/>
                        </wps:cNvCnPr>
                        <wps:spPr>
                          <a:xfrm rot="5400000">
                            <a:off x="1754184" y="3177689"/>
                            <a:ext cx="558885" cy="1558801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Flussdiagramm: Verzweigung 28"/>
                        <wps:cNvSpPr/>
                        <wps:spPr>
                          <a:xfrm>
                            <a:off x="4731825" y="4111732"/>
                            <a:ext cx="561975" cy="533400"/>
                          </a:xfrm>
                          <a:prstGeom prst="flowChartDecision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ewinkelte Verbindung 29"/>
                        <wps:cNvCnPr>
                          <a:stCxn id="23" idx="2"/>
                          <a:endCxn id="28" idx="0"/>
                        </wps:cNvCnPr>
                        <wps:spPr>
                          <a:xfrm rot="16200000" flipH="1">
                            <a:off x="4866151" y="3965070"/>
                            <a:ext cx="246674" cy="46650"/>
                          </a:xfrm>
                          <a:prstGeom prst="bentConnector3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Gewinkelte Verbindung 30"/>
                        <wps:cNvCnPr>
                          <a:stCxn id="19" idx="1"/>
                          <a:endCxn id="32" idx="0"/>
                        </wps:cNvCnPr>
                        <wps:spPr>
                          <a:xfrm rot="10800000" flipH="1" flipV="1">
                            <a:off x="973236" y="4503232"/>
                            <a:ext cx="424203" cy="837226"/>
                          </a:xfrm>
                          <a:prstGeom prst="bentConnector4">
                            <a:avLst>
                              <a:gd name="adj1" fmla="val -53889"/>
                              <a:gd name="adj2" fmla="val 65928"/>
                            </a:avLst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Gewinkelte Verbindung 31"/>
                        <wps:cNvCnPr>
                          <a:stCxn id="28" idx="1"/>
                          <a:endCxn id="32" idx="3"/>
                        </wps:cNvCnPr>
                        <wps:spPr>
                          <a:xfrm rot="10800000" flipV="1">
                            <a:off x="2107053" y="4378432"/>
                            <a:ext cx="2624773" cy="1372088"/>
                          </a:xfrm>
                          <a:prstGeom prst="bentConnector3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Rechteck 32"/>
                        <wps:cNvSpPr/>
                        <wps:spPr>
                          <a:xfrm>
                            <a:off x="687827" y="5340458"/>
                            <a:ext cx="1419225" cy="820124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25458A" w14:textId="77777777" w:rsidR="002166E1" w:rsidRPr="00D87DF4" w:rsidRDefault="002166E1" w:rsidP="002166E1">
                              <w:pPr>
                                <w:spacing w:after="0"/>
                                <w:jc w:val="center"/>
                                <w:rPr>
                                  <w:rFonts w:asciiTheme="minorHAnsi" w:hAnsiTheme="minorHAnsi"/>
                                  <w:b/>
                                </w:rPr>
                              </w:pPr>
                              <w:r w:rsidRPr="00D87DF4">
                                <w:rPr>
                                  <w:rFonts w:asciiTheme="minorHAnsi" w:hAnsiTheme="minorHAnsi"/>
                                  <w:b/>
                                </w:rPr>
                                <w:t>Überarbeitung des Leistungskonzepts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ewinkelte Verbindung 33"/>
                        <wps:cNvCnPr>
                          <a:stCxn id="32" idx="2"/>
                          <a:endCxn id="6" idx="1"/>
                        </wps:cNvCnPr>
                        <wps:spPr>
                          <a:xfrm rot="5400000" flipH="1">
                            <a:off x="-1661661" y="3101481"/>
                            <a:ext cx="5710238" cy="407965"/>
                          </a:xfrm>
                          <a:prstGeom prst="bentConnector4">
                            <a:avLst>
                              <a:gd name="adj1" fmla="val -4003"/>
                              <a:gd name="adj2" fmla="val 229974"/>
                            </a:avLst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Gewinkelte Verbindung 34"/>
                        <wps:cNvCnPr>
                          <a:stCxn id="19" idx="3"/>
                          <a:endCxn id="35" idx="1"/>
                        </wps:cNvCnPr>
                        <wps:spPr>
                          <a:xfrm>
                            <a:off x="1535212" y="4503232"/>
                            <a:ext cx="2418919" cy="1800228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Rechteck 35"/>
                        <wps:cNvSpPr/>
                        <wps:spPr>
                          <a:xfrm>
                            <a:off x="3954131" y="6031998"/>
                            <a:ext cx="2106280" cy="542924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DA34E2" w14:textId="77777777" w:rsidR="002166E1" w:rsidRPr="00D87DF4" w:rsidRDefault="002166E1" w:rsidP="002166E1">
                              <w:pPr>
                                <w:spacing w:after="0"/>
                                <w:jc w:val="center"/>
                                <w:rPr>
                                  <w:rFonts w:asciiTheme="minorHAnsi" w:hAnsiTheme="minorHAnsi"/>
                                  <w:b/>
                                </w:rPr>
                              </w:pPr>
                              <w:r w:rsidRPr="00D87DF4">
                                <w:rPr>
                                  <w:rFonts w:asciiTheme="minorHAnsi" w:hAnsiTheme="minorHAnsi"/>
                                  <w:b/>
                                </w:rPr>
                                <w:t>Beschluss in Bildungsgangkonferenz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ewinkelte Verbindung 36"/>
                        <wps:cNvCnPr>
                          <a:stCxn id="28" idx="2"/>
                          <a:endCxn id="35" idx="3"/>
                        </wps:cNvCnPr>
                        <wps:spPr>
                          <a:xfrm rot="16200000" flipH="1">
                            <a:off x="4707448" y="4950497"/>
                            <a:ext cx="1658328" cy="1047598"/>
                          </a:xfrm>
                          <a:prstGeom prst="bentConnector4">
                            <a:avLst>
                              <a:gd name="adj1" fmla="val 41815"/>
                              <a:gd name="adj2" fmla="val 121821"/>
                            </a:avLst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Rechteck 37"/>
                        <wps:cNvSpPr/>
                        <wps:spPr>
                          <a:xfrm>
                            <a:off x="684753" y="6713032"/>
                            <a:ext cx="1411593" cy="6096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5ABA9A" w14:textId="77777777" w:rsidR="002166E1" w:rsidRPr="00D87DF4" w:rsidRDefault="002166E1" w:rsidP="002166E1">
                              <w:pPr>
                                <w:spacing w:line="240" w:lineRule="auto"/>
                                <w:jc w:val="center"/>
                                <w:rPr>
                                  <w:rFonts w:asciiTheme="minorHAnsi" w:hAnsiTheme="minorHAnsi"/>
                                </w:rPr>
                              </w:pPr>
                              <w:r w:rsidRPr="00D87DF4">
                                <w:rPr>
                                  <w:rFonts w:asciiTheme="minorHAnsi" w:hAnsiTheme="minorHAnsi"/>
                                </w:rPr>
                                <w:t xml:space="preserve">Transparenz </w:t>
                              </w:r>
                              <w:r w:rsidRPr="00D87DF4">
                                <w:rPr>
                                  <w:rFonts w:asciiTheme="minorHAnsi" w:hAnsiTheme="minorHAnsi"/>
                                </w:rPr>
                                <w:br/>
                                <w:t xml:space="preserve">(den </w:t>
                              </w:r>
                              <w:proofErr w:type="spellStart"/>
                              <w:r w:rsidRPr="00D87DF4">
                                <w:rPr>
                                  <w:rFonts w:asciiTheme="minorHAnsi" w:hAnsiTheme="minorHAnsi"/>
                                </w:rPr>
                                <w:t>SuS</w:t>
                              </w:r>
                              <w:proofErr w:type="spellEnd"/>
                              <w:r w:rsidRPr="00D87DF4">
                                <w:rPr>
                                  <w:rFonts w:asciiTheme="minorHAnsi" w:hAnsiTheme="minorHAnsi"/>
                                </w:rPr>
                                <w:t xml:space="preserve"> bekannt machen)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Rechteck 38"/>
                        <wps:cNvSpPr/>
                        <wps:spPr>
                          <a:xfrm>
                            <a:off x="5066175" y="7617906"/>
                            <a:ext cx="1095375" cy="5715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D754FD" w14:textId="77777777" w:rsidR="002166E1" w:rsidRPr="00D87DF4" w:rsidRDefault="002166E1" w:rsidP="002166E1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HAnsi" w:hAnsiTheme="minorHAnsi"/>
                                </w:rPr>
                              </w:pPr>
                              <w:r w:rsidRPr="00D87DF4">
                                <w:rPr>
                                  <w:rFonts w:asciiTheme="minorHAnsi" w:hAnsiTheme="minorHAnsi"/>
                                </w:rPr>
                                <w:t xml:space="preserve">Dokumentation (Protokoll)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Rechteck 39"/>
                        <wps:cNvSpPr/>
                        <wps:spPr>
                          <a:xfrm>
                            <a:off x="1049020" y="7671882"/>
                            <a:ext cx="1411593" cy="5715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3DA080" w14:textId="77777777" w:rsidR="002166E1" w:rsidRPr="00346C42" w:rsidRDefault="002166E1" w:rsidP="002166E1">
                              <w:pPr>
                                <w:pStyle w:val="StandardWeb"/>
                                <w:spacing w:before="0" w:beforeAutospacing="0" w:after="0" w:afterAutospacing="0" w:line="276" w:lineRule="auto"/>
                                <w:jc w:val="center"/>
                                <w:rPr>
                                  <w:rFonts w:asciiTheme="minorHAnsi" w:hAnsiTheme="minorHAnsi"/>
                                  <w:sz w:val="22"/>
                                  <w:szCs w:val="22"/>
                                </w:rPr>
                              </w:pPr>
                              <w:r w:rsidRPr="00346C42">
                                <w:rPr>
                                  <w:rFonts w:asciiTheme="minorHAnsi" w:hAnsiTheme="minorHAnsi"/>
                                  <w:sz w:val="22"/>
                                  <w:szCs w:val="22"/>
                                </w:rPr>
                                <w:t>Dokumentation</w:t>
                              </w:r>
                              <w:r w:rsidRPr="00346C42">
                                <w:rPr>
                                  <w:rFonts w:asciiTheme="minorHAnsi" w:eastAsia="Calibri" w:hAnsiTheme="minorHAnsi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eastAsia="Calibri" w:hAnsiTheme="minorHAnsi"/>
                                  <w:sz w:val="22"/>
                                  <w:szCs w:val="22"/>
                                </w:rPr>
                                <w:t>(Klassenbuch)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ewinkelte Verbindung 40"/>
                        <wps:cNvCnPr>
                          <a:stCxn id="35" idx="2"/>
                          <a:endCxn id="38" idx="0"/>
                        </wps:cNvCnPr>
                        <wps:spPr>
                          <a:xfrm rot="16200000" flipH="1">
                            <a:off x="4789075" y="6793118"/>
                            <a:ext cx="1042984" cy="606592"/>
                          </a:xfrm>
                          <a:prstGeom prst="bentConnector3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Gewinkelte Verbindung 41"/>
                        <wps:cNvCnPr>
                          <a:stCxn id="35" idx="2"/>
                          <a:endCxn id="37" idx="3"/>
                        </wps:cNvCnPr>
                        <wps:spPr>
                          <a:xfrm rot="5400000">
                            <a:off x="3330354" y="5340915"/>
                            <a:ext cx="442910" cy="2910925"/>
                          </a:xfrm>
                          <a:prstGeom prst="bentConnector2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Gewinkelte Verbindung 42"/>
                        <wps:cNvCnPr>
                          <a:stCxn id="37" idx="2"/>
                          <a:endCxn id="39" idx="0"/>
                        </wps:cNvCnPr>
                        <wps:spPr>
                          <a:xfrm rot="16200000" flipH="1">
                            <a:off x="1398058" y="7315123"/>
                            <a:ext cx="349250" cy="364267"/>
                          </a:xfrm>
                          <a:prstGeom prst="bentConnector3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A7D020A" id="Zeichenbereich 43" o:spid="_x0000_s1026" editas="canvas" style="width:524.25pt;height:649.1pt;mso-position-horizontal-relative:char;mso-position-vertical-relative:line" coordsize="66579,82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6579;height:82429;visibility:visible;mso-wrap-style:square">
                  <v:fill o:detectmouseclick="t"/>
                  <v:path o:connecttype="none"/>
                </v:shape>
                <v:roundrect id="Abgerundetes Rechteck 6" o:spid="_x0000_s1028" style="position:absolute;left:9894;top:360;width:17431;height:8286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" fillcolor="#a7bfde [1620]" strokecolor="#4579b8 [3044]">
                  <v:fill color2="#e4ecf5 [500]" rotate="t" angle="180" colors="0 #a3c4ff;22938f #bfd5ff;1 #e5eeff" focus="100%" type="gradient"/>
                  <v:shadow on="t" color="black" opacity="24903f" origin=",.5" offset="0,.55556mm"/>
                  <v:textbox inset="1mm,1mm,1mm,1mm">
                    <w:txbxContent>
                      <w:p w14:paraId="4428ED23" w14:textId="77777777" w:rsidR="002166E1" w:rsidRPr="00D87DF4" w:rsidRDefault="002166E1" w:rsidP="002166E1">
                        <w:pPr>
                          <w:spacing w:line="240" w:lineRule="auto"/>
                          <w:jc w:val="center"/>
                          <w:rPr>
                            <w:rFonts w:asciiTheme="minorHAnsi" w:hAnsiTheme="minorHAnsi"/>
                          </w:rPr>
                        </w:pPr>
                        <w:r w:rsidRPr="00D87DF4">
                          <w:rPr>
                            <w:rFonts w:asciiTheme="minorHAnsi" w:hAnsiTheme="minorHAnsi"/>
                          </w:rPr>
                          <w:t>Überprüfung des bestehenden Leistungs-konzeptes</w:t>
                        </w:r>
                      </w:p>
                    </w:txbxContent>
                  </v:textbox>
                </v:roundrect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Sechseck 7" o:spid="_x0000_s1029" type="#_x0000_t9" style="position:absolute;left:41517;top:693;width:16860;height:7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" adj="2471" fillcolor="#a7bfde [1620]" strokecolor="#4579b8 [3044]">
                  <v:fill color2="#e4ecf5 [500]" rotate="t" angle="180" colors="0 #a3c4ff;22938f #bfd5ff;1 #e5eeff" focus="100%" type="gradient"/>
                  <v:shadow on="t" color="black" opacity="24903f" origin=",.5" offset="0,.55556mm"/>
                  <v:textbox>
                    <w:txbxContent>
                      <w:p w14:paraId="2E20A91B" w14:textId="77777777" w:rsidR="002166E1" w:rsidRPr="00D87DF4" w:rsidRDefault="002166E1" w:rsidP="002166E1">
                        <w:pPr>
                          <w:spacing w:line="240" w:lineRule="auto"/>
                          <w:jc w:val="center"/>
                          <w:rPr>
                            <w:rFonts w:asciiTheme="minorHAnsi" w:hAnsiTheme="minorHAnsi"/>
                            <w:sz w:val="24"/>
                          </w:rPr>
                        </w:pPr>
                        <w:r w:rsidRPr="00D87DF4">
                          <w:rPr>
                            <w:rFonts w:asciiTheme="minorHAnsi" w:hAnsiTheme="minorHAnsi"/>
                            <w:sz w:val="20"/>
                            <w:szCs w:val="18"/>
                          </w:rPr>
                          <w:t>Entspricht das Leistungskonzept den Anforderungen?</w:t>
                        </w:r>
                        <w:r w:rsidRPr="00D87DF4">
                          <w:rPr>
                            <w:rFonts w:asciiTheme="minorHAnsi" w:hAnsiTheme="minorHAns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8" o:spid="_x0000_s1030" type="#_x0000_t32" style="position:absolute;left:27325;top:4503;width:14192;height: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" strokecolor="#4579b8 [3044]">
                  <v:stroke endarrow="open"/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Gewinkelte Verbindung 9" o:spid="_x0000_s1031" type="#_x0000_t34" style="position:absolute;left:27836;top:-1961;width:5242;height:2597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" strokecolor="#4579b8 [3044]">
                  <v:stroke endarrow="open"/>
                </v:shape>
                <v:shape id="Gewinkelte Verbindung 10" o:spid="_x0000_s1032" type="#_x0000_t34" style="position:absolute;left:51613;top:8814;width:5242;height:4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" strokecolor="#4579b8 [3044]">
                  <v:stroke endarrow="open"/>
                </v:shape>
                <v:rect id="Rechteck 11" o:spid="_x0000_s1033" style="position:absolute;left:9894;top:13650;width:15145;height:32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" fillcolor="#a7bfde [1620]" strokecolor="#4579b8 [3044]">
                  <v:fill color2="#e4ecf5 [500]" rotate="t" angle="180" colors="0 #a3c4ff;22938f #bfd5ff;1 #e5eeff" focus="100%" type="gradient"/>
                  <v:shadow on="t" color="black" opacity="24903f" origin=",.5" offset="0,.55556mm"/>
                  <v:textbox>
                    <w:txbxContent>
                      <w:p w14:paraId="59F63EE9" w14:textId="61B8438D" w:rsidR="002166E1" w:rsidRPr="00D87DF4" w:rsidRDefault="002166E1" w:rsidP="002166E1">
                        <w:pPr>
                          <w:spacing w:line="240" w:lineRule="auto"/>
                          <w:jc w:val="center"/>
                          <w:rPr>
                            <w:rFonts w:asciiTheme="minorHAnsi" w:hAnsiTheme="minorHAnsi"/>
                          </w:rPr>
                        </w:pPr>
                        <w:r w:rsidRPr="00D87DF4">
                          <w:rPr>
                            <w:rFonts w:asciiTheme="minorHAnsi" w:hAnsiTheme="minorHAnsi"/>
                          </w:rPr>
                          <w:t>richtlin</w:t>
                        </w:r>
                        <w:r w:rsidR="00A354DF">
                          <w:rPr>
                            <w:rFonts w:asciiTheme="minorHAnsi" w:hAnsiTheme="minorHAnsi"/>
                          </w:rPr>
                          <w:t>i</w:t>
                        </w:r>
                        <w:r w:rsidRPr="00D87DF4">
                          <w:rPr>
                            <w:rFonts w:asciiTheme="minorHAnsi" w:hAnsiTheme="minorHAnsi"/>
                          </w:rPr>
                          <w:t>enkonform?</w:t>
                        </w:r>
                      </w:p>
                      <w:p w14:paraId="56D86382" w14:textId="77777777" w:rsidR="002166E1" w:rsidRPr="00D87DF4" w:rsidRDefault="002166E1" w:rsidP="002166E1">
                        <w:pPr>
                          <w:spacing w:line="240" w:lineRule="auto"/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Rechteck 12" o:spid="_x0000_s1034" style="position:absolute;left:44156;top:13650;width:15726;height:6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" fillcolor="#a7bfde [1620]" strokecolor="#4579b8 [3044]">
                  <v:fill color2="#e4ecf5 [500]" rotate="t" angle="180" colors="0 #a3c4ff;22938f #bfd5ff;1 #e5eeff" focus="100%" type="gradient"/>
                  <v:shadow on="t" color="black" opacity="24903f" origin=",.5" offset="0,.55556mm"/>
                  <v:textbox>
                    <w:txbxContent>
                      <w:p w14:paraId="1306BBB8" w14:textId="77777777" w:rsidR="002166E1" w:rsidRPr="00D87DF4" w:rsidRDefault="002166E1" w:rsidP="002166E1">
                        <w:pPr>
                          <w:spacing w:line="240" w:lineRule="auto"/>
                          <w:jc w:val="center"/>
                          <w:rPr>
                            <w:rFonts w:asciiTheme="minorHAnsi" w:hAnsiTheme="minorHAnsi"/>
                          </w:rPr>
                        </w:pPr>
                        <w:r w:rsidRPr="00D87DF4">
                          <w:rPr>
                            <w:rFonts w:asciiTheme="minorHAnsi" w:hAnsiTheme="minorHAnsi"/>
                          </w:rPr>
                          <w:t>an die didaktische Jahresplanung angepasst?</w:t>
                        </w:r>
                      </w:p>
                      <w:p w14:paraId="045C33C0" w14:textId="77777777" w:rsidR="002166E1" w:rsidRPr="00D87DF4" w:rsidRDefault="002166E1" w:rsidP="002166E1">
                        <w:pPr>
                          <w:pStyle w:val="StandardWeb"/>
                          <w:spacing w:before="0" w:beforeAutospacing="0" w:after="200" w:afterAutospacing="0" w:line="276" w:lineRule="auto"/>
                          <w:jc w:val="center"/>
                          <w:rPr>
                            <w:rFonts w:asciiTheme="minorHAnsi" w:hAnsiTheme="minorHAnsi"/>
                          </w:rPr>
                        </w:pPr>
                      </w:p>
                    </w:txbxContent>
                  </v:textbox>
                </v:rect>
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<v:stroke joinstyle="miter"/>
                  <v:path o:connecttype="custom" o:connectlocs="10800,0;0,10800;10800,20400;21600,10800" textboxrect="0,0,21600,17322"/>
                </v:shapetype>
                <v:shape id="Flussdiagramm: Dokument 13" o:spid="_x0000_s1035" type="#_x0000_t114" style="position:absolute;left:6170;top:26553;width:5620;height:111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" fillcolor="#a7bfde [1620]" strokecolor="#4579b8 [3044]">
                  <v:fill color2="#e4ecf5 [500]" rotate="t" angle="180" colors="0 #a3c4ff;22938f #bfd5ff;1 #e5eeff" focus="100%" type="gradient"/>
                  <v:shadow on="t" color="black" opacity="24903f" origin=",.5" offset="0,.55556mm"/>
                  <v:textbox>
                    <w:txbxContent>
                      <w:p w14:paraId="2BFF448E" w14:textId="77777777" w:rsidR="002166E1" w:rsidRPr="00D87DF4" w:rsidRDefault="002166E1" w:rsidP="002166E1">
                        <w:pPr>
                          <w:spacing w:line="240" w:lineRule="auto"/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D87DF4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§48 SchulG</w:t>
                        </w:r>
                      </w:p>
                      <w:p w14:paraId="7AF5C1F1" w14:textId="77777777" w:rsidR="002166E1" w:rsidRPr="00D87DF4" w:rsidRDefault="002166E1" w:rsidP="002166E1">
                        <w:pPr>
                          <w:jc w:val="center"/>
                          <w:rPr>
                            <w:rFonts w:asciiTheme="minorHAnsi" w:hAnsiTheme="minorHAnsi"/>
                          </w:rPr>
                        </w:pPr>
                      </w:p>
                    </w:txbxContent>
                  </v:textbox>
                </v:shape>
                <v:shape id="Flussdiagramm: Dokument 14" o:spid="_x0000_s1036" type="#_x0000_t114" style="position:absolute;left:12542;top:26544;width:5620;height:111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" fillcolor="#a7bfde [1620]" strokecolor="#4579b8 [3044]">
                  <v:fill color2="#e4ecf5 [500]" rotate="t" angle="180" colors="0 #a3c4ff;22938f #bfd5ff;1 #e5eeff" focus="100%" type="gradient"/>
                  <v:shadow on="t" color="black" opacity="24903f" origin=",.5" offset="0,.55556mm"/>
                  <v:textbox>
                    <w:txbxContent>
                      <w:p w14:paraId="3D3A0D09" w14:textId="77777777" w:rsidR="002166E1" w:rsidRPr="00D87DF4" w:rsidRDefault="002166E1" w:rsidP="002166E1">
                        <w:pPr>
                          <w:pStyle w:val="StandardWeb"/>
                          <w:spacing w:before="0" w:beforeAutospacing="0" w:after="200" w:afterAutospacing="0" w:line="276" w:lineRule="auto"/>
                          <w:jc w:val="center"/>
                          <w:rPr>
                            <w:rFonts w:asciiTheme="minorHAnsi" w:hAnsiTheme="minorHAnsi"/>
                          </w:rPr>
                        </w:pPr>
                        <w:r w:rsidRPr="00D87DF4">
                          <w:rPr>
                            <w:rFonts w:asciiTheme="minorHAnsi" w:eastAsia="Calibri" w:hAnsiTheme="minorHAnsi"/>
                            <w:sz w:val="18"/>
                            <w:szCs w:val="18"/>
                          </w:rPr>
                          <w:t>§8 APO-BK allg. Teil (+VV!)</w:t>
                        </w:r>
                      </w:p>
                      <w:p w14:paraId="7712D9C0" w14:textId="77777777" w:rsidR="002166E1" w:rsidRPr="00D87DF4" w:rsidRDefault="002166E1" w:rsidP="002166E1">
                        <w:pPr>
                          <w:pStyle w:val="StandardWeb"/>
                          <w:spacing w:before="0" w:beforeAutospacing="0" w:after="200" w:afterAutospacing="0" w:line="276" w:lineRule="auto"/>
                          <w:jc w:val="center"/>
                          <w:rPr>
                            <w:rFonts w:asciiTheme="minorHAnsi" w:hAnsiTheme="minorHAnsi"/>
                          </w:rPr>
                        </w:pPr>
                        <w:r w:rsidRPr="00D87DF4">
                          <w:rPr>
                            <w:rFonts w:asciiTheme="minorHAnsi" w:eastAsia="Calibri" w:hAnsiTheme="minorHAnsi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shape>
                <v:shape id="Flussdiagramm: Dokument 15" o:spid="_x0000_s1037" type="#_x0000_t114" style="position:absolute;left:19019;top:26544;width:5620;height:111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" fillcolor="#a7bfde [1620]" strokecolor="#4579b8 [3044]">
                  <v:fill color2="#e4ecf5 [500]" rotate="t" angle="180" colors="0 #a3c4ff;22938f #bfd5ff;1 #e5eeff" focus="100%" type="gradient"/>
                  <v:shadow on="t" color="black" opacity="24903f" origin=",.5" offset="0,.55556mm"/>
                  <v:textbox>
                    <w:txbxContent>
                      <w:p w14:paraId="778143B8" w14:textId="77777777" w:rsidR="002166E1" w:rsidRPr="00D87DF4" w:rsidRDefault="002166E1" w:rsidP="002166E1">
                        <w:pPr>
                          <w:pStyle w:val="StandardWeb"/>
                          <w:spacing w:before="0" w:beforeAutospacing="0" w:after="200" w:afterAutospacing="0" w:line="276" w:lineRule="auto"/>
                          <w:jc w:val="center"/>
                          <w:rPr>
                            <w:rFonts w:asciiTheme="minorHAnsi" w:hAnsiTheme="minorHAnsi"/>
                          </w:rPr>
                        </w:pPr>
                        <w:r w:rsidRPr="00D87DF4">
                          <w:rPr>
                            <w:rFonts w:asciiTheme="minorHAnsi" w:eastAsia="Calibri" w:hAnsiTheme="minorHAnsi"/>
                            <w:sz w:val="18"/>
                            <w:szCs w:val="18"/>
                          </w:rPr>
                          <w:t xml:space="preserve">§9 (2) APO-BK Anlage </w:t>
                        </w:r>
                        <w:r w:rsidR="00E24FD5">
                          <w:rPr>
                            <w:rFonts w:asciiTheme="minorHAnsi" w:eastAsia="Calibri" w:hAnsiTheme="minorHAnsi"/>
                            <w:sz w:val="18"/>
                            <w:szCs w:val="18"/>
                          </w:rPr>
                          <w:t>B/</w:t>
                        </w:r>
                        <w:r w:rsidRPr="00D87DF4">
                          <w:rPr>
                            <w:rFonts w:asciiTheme="minorHAnsi" w:eastAsia="Calibri" w:hAnsiTheme="minorHAnsi"/>
                            <w:sz w:val="18"/>
                            <w:szCs w:val="18"/>
                          </w:rPr>
                          <w:t>E</w:t>
                        </w:r>
                      </w:p>
                      <w:p w14:paraId="350FD657" w14:textId="77777777" w:rsidR="002166E1" w:rsidRPr="00D87DF4" w:rsidRDefault="002166E1" w:rsidP="002166E1">
                        <w:pPr>
                          <w:pStyle w:val="StandardWeb"/>
                          <w:spacing w:before="0" w:beforeAutospacing="0" w:after="200" w:afterAutospacing="0" w:line="276" w:lineRule="auto"/>
                          <w:jc w:val="center"/>
                          <w:rPr>
                            <w:rFonts w:asciiTheme="minorHAnsi" w:hAnsiTheme="minorHAnsi"/>
                          </w:rPr>
                        </w:pPr>
                        <w:r w:rsidRPr="00D87DF4">
                          <w:rPr>
                            <w:rFonts w:asciiTheme="minorHAnsi" w:eastAsia="Calibri" w:hAnsiTheme="minorHAnsi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shape>
                <v:shape id="Gewinkelte Verbindung 16" o:spid="_x0000_s1038" type="#_x0000_t34" style="position:absolute;left:8414;top:17499;width:9620;height:8487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" strokecolor="#4579b8 [3044]">
                  <v:stroke endarrow="open"/>
                </v:shape>
                <v:shape id="Gewinkelte Verbindung 17" o:spid="_x0000_s1039" type="#_x0000_t34" style="position:absolute;left:11604;top:20681;width:9611;height:2115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" strokecolor="#4579b8 [3044]">
                  <v:stroke endarrow="open"/>
                </v:shape>
                <v:shape id="Gewinkelte Verbindung 18" o:spid="_x0000_s1040" type="#_x0000_t34" style="position:absolute;left:14842;top:19558;width:9611;height:4362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" strokecolor="#4579b8 [3044]">
                  <v:stroke endarrow="open"/>
                </v:shape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ussdiagramm: Verzweigung 19" o:spid="_x0000_s1041" type="#_x0000_t110" style="position:absolute;left:9732;top:42365;width:5620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" fillcolor="#a7bfde [1620]" strokecolor="#4579b8 [3044]">
                  <v:fill color2="#e4ecf5 [500]" rotate="t" angle="180" colors="0 #a3c4ff;22938f #bfd5ff;1 #e5eeff" focus="100%" type="gradient"/>
                  <v:shadow on="t" color="black" opacity="24903f" origin=",.5" offset="0,.55556mm"/>
                </v:shape>
                <v:shape id="Gewinkelte Verbindung 20" o:spid="_x0000_s1042" type="#_x0000_t34" style="position:absolute;left:8059;top:37882;width:5404;height:3562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" strokecolor="#4579b8 [3044]">
                  <v:stroke endarrow="open"/>
                </v:shape>
                <v:shape id="Gewinkelte Verbindung 21" o:spid="_x0000_s1043" type="#_x0000_t34" style="position:absolute;left:11244;top:38258;width:5405;height:2810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" strokecolor="#4579b8 [3044]">
                  <v:stroke endarrow="open"/>
                </v:shape>
                <v:shape id="Gewinkelte Verbindung 22" o:spid="_x0000_s1044" type="#_x0000_t34" style="position:absolute;left:14483;top:35019;width:5405;height:9287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" strokecolor="#4579b8 [3044]">
                  <v:stroke endarrow="open"/>
                </v:shape>
                <v:shapetype id="_x0000_t112" coordsize="21600,21600" o:spt="112" path="m,l,21600r21600,l21600,xem2610,nfl2610,21600em18990,nfl18990,21600e">
                  <v:stroke joinstyle="miter"/>
                  <v:path o:extrusionok="f" gradientshapeok="t" o:connecttype="rect" textboxrect="2610,0,18990,21600"/>
                </v:shapetype>
                <v:shape id="Flussdiagramm: Vordefinierter Prozess 23" o:spid="_x0000_s1045" type="#_x0000_t112" style="position:absolute;left:37707;top:26544;width:23908;height:12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" fillcolor="#a7bfde [1620]" strokecolor="#4579b8 [3044]">
                  <v:fill color2="#e4ecf5 [500]" rotate="t" angle="180" colors="0 #a3c4ff;22938f #bfd5ff;1 #e5eeff" focus="100%" type="gradient"/>
                  <v:shadow on="t" color="black" opacity="24903f" origin=",.5" offset="0,.55556mm"/>
                  <v:textbox>
                    <w:txbxContent>
                      <w:p w14:paraId="4FBB630D" w14:textId="77777777" w:rsidR="002166E1" w:rsidRPr="00D87DF4" w:rsidRDefault="002166E1" w:rsidP="002166E1">
                        <w:pPr>
                          <w:pStyle w:val="Listenabsatz"/>
                          <w:numPr>
                            <w:ilvl w:val="0"/>
                            <w:numId w:val="1"/>
                          </w:numPr>
                          <w:spacing w:line="240" w:lineRule="auto"/>
                          <w:ind w:left="426"/>
                          <w:rPr>
                            <w:sz w:val="18"/>
                            <w:szCs w:val="16"/>
                          </w:rPr>
                        </w:pPr>
                        <w:r w:rsidRPr="00D87DF4">
                          <w:rPr>
                            <w:sz w:val="18"/>
                            <w:szCs w:val="16"/>
                          </w:rPr>
                          <w:t>Teilnoten an Geschehen/Produkte der Lernsituation angepasst</w:t>
                        </w:r>
                      </w:p>
                      <w:p w14:paraId="62D3C881" w14:textId="77777777" w:rsidR="002166E1" w:rsidRPr="00D87DF4" w:rsidRDefault="002166E1" w:rsidP="002166E1">
                        <w:pPr>
                          <w:pStyle w:val="Listenabsatz"/>
                          <w:numPr>
                            <w:ilvl w:val="0"/>
                            <w:numId w:val="1"/>
                          </w:numPr>
                          <w:spacing w:line="240" w:lineRule="auto"/>
                          <w:ind w:left="426"/>
                          <w:rPr>
                            <w:sz w:val="18"/>
                            <w:szCs w:val="16"/>
                          </w:rPr>
                        </w:pPr>
                        <w:r w:rsidRPr="00D87DF4">
                          <w:rPr>
                            <w:sz w:val="18"/>
                            <w:szCs w:val="16"/>
                          </w:rPr>
                          <w:t>Schriftliche Leistung angemessen gewichtet</w:t>
                        </w:r>
                      </w:p>
                      <w:p w14:paraId="71BFF472" w14:textId="77777777" w:rsidR="002166E1" w:rsidRPr="00D87DF4" w:rsidRDefault="002166E1" w:rsidP="002166E1">
                        <w:pPr>
                          <w:pStyle w:val="Listenabsatz"/>
                          <w:numPr>
                            <w:ilvl w:val="0"/>
                            <w:numId w:val="1"/>
                          </w:numPr>
                          <w:spacing w:line="240" w:lineRule="auto"/>
                          <w:ind w:left="426"/>
                          <w:rPr>
                            <w:sz w:val="18"/>
                            <w:szCs w:val="16"/>
                          </w:rPr>
                        </w:pPr>
                        <w:r w:rsidRPr="00D87DF4">
                          <w:rPr>
                            <w:sz w:val="18"/>
                            <w:szCs w:val="16"/>
                          </w:rPr>
                          <w:t xml:space="preserve">Lernsituation </w:t>
                        </w:r>
                        <w:proofErr w:type="gramStart"/>
                        <w:r w:rsidRPr="00D87DF4">
                          <w:rPr>
                            <w:sz w:val="18"/>
                            <w:szCs w:val="16"/>
                          </w:rPr>
                          <w:t>gemäß ihres Umfangs</w:t>
                        </w:r>
                        <w:proofErr w:type="gramEnd"/>
                        <w:r w:rsidRPr="00D87DF4">
                          <w:rPr>
                            <w:sz w:val="18"/>
                            <w:szCs w:val="16"/>
                          </w:rPr>
                          <w:t xml:space="preserve"> berücksichtigt.</w:t>
                        </w:r>
                      </w:p>
                      <w:p w14:paraId="6C11B5B8" w14:textId="77777777" w:rsidR="002166E1" w:rsidRPr="00D87DF4" w:rsidRDefault="002166E1" w:rsidP="002166E1">
                        <w:pPr>
                          <w:pStyle w:val="Listenabsatz"/>
                          <w:numPr>
                            <w:ilvl w:val="0"/>
                            <w:numId w:val="1"/>
                          </w:numPr>
                          <w:spacing w:line="240" w:lineRule="auto"/>
                          <w:ind w:left="426"/>
                          <w:rPr>
                            <w:sz w:val="18"/>
                            <w:szCs w:val="16"/>
                          </w:rPr>
                        </w:pPr>
                        <w:r w:rsidRPr="00D87DF4">
                          <w:rPr>
                            <w:sz w:val="18"/>
                            <w:szCs w:val="16"/>
                          </w:rPr>
                          <w:t>…</w:t>
                        </w:r>
                      </w:p>
                    </w:txbxContent>
                  </v:textbox>
                </v:shape>
                <v:shape id="Flussdiagramm: Dokument 24" o:spid="_x0000_s1046" type="#_x0000_t114" style="position:absolute;left:25315;top:26448;width:5630;height:110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" fillcolor="#a7bfde [1620]" strokecolor="#4579b8 [3044]">
                  <v:fill color2="#e4ecf5 [500]" rotate="t" angle="180" colors="0 #a3c4ff;22938f #bfd5ff;1 #e5eeff" focus="100%" type="gradient"/>
                  <v:shadow on="t" color="black" opacity="24903f" origin=",.5" offset="0,.55556mm"/>
                  <v:textbox>
                    <w:txbxContent>
                      <w:p w14:paraId="72604D8F" w14:textId="77777777" w:rsidR="002166E1" w:rsidRPr="00D87DF4" w:rsidRDefault="002166E1" w:rsidP="002166E1">
                        <w:pPr>
                          <w:pStyle w:val="StandardWeb"/>
                          <w:spacing w:before="0" w:beforeAutospacing="0" w:after="200" w:afterAutospacing="0" w:line="276" w:lineRule="auto"/>
                          <w:rPr>
                            <w:rFonts w:asciiTheme="minorHAnsi" w:hAnsiTheme="minorHAnsi"/>
                          </w:rPr>
                        </w:pPr>
                        <w:proofErr w:type="spellStart"/>
                        <w:r w:rsidRPr="00D87DF4">
                          <w:rPr>
                            <w:rFonts w:asciiTheme="minorHAnsi" w:eastAsia="Calibri" w:hAnsiTheme="minorHAnsi"/>
                            <w:sz w:val="18"/>
                            <w:szCs w:val="18"/>
                          </w:rPr>
                          <w:t>Handr</w:t>
                        </w:r>
                        <w:proofErr w:type="spellEnd"/>
                        <w:r w:rsidRPr="00D87DF4">
                          <w:rPr>
                            <w:rFonts w:asciiTheme="minorHAnsi" w:eastAsia="Calibri" w:hAnsiTheme="minorHAnsi"/>
                            <w:sz w:val="18"/>
                            <w:szCs w:val="18"/>
                          </w:rPr>
                          <w:t>. Unter-</w:t>
                        </w:r>
                        <w:proofErr w:type="spellStart"/>
                        <w:r w:rsidRPr="00D87DF4">
                          <w:rPr>
                            <w:rFonts w:asciiTheme="minorHAnsi" w:eastAsia="Calibri" w:hAnsiTheme="minorHAnsi"/>
                            <w:sz w:val="18"/>
                            <w:szCs w:val="18"/>
                          </w:rPr>
                          <w:t>richts</w:t>
                        </w:r>
                        <w:proofErr w:type="spellEnd"/>
                        <w:r w:rsidRPr="00D87DF4">
                          <w:rPr>
                            <w:rFonts w:asciiTheme="minorHAnsi" w:eastAsia="Calibri" w:hAnsiTheme="minorHAnsi"/>
                            <w:sz w:val="18"/>
                            <w:szCs w:val="18"/>
                          </w:rPr>
                          <w:t xml:space="preserve">-entw. </w:t>
                        </w:r>
                        <w:r w:rsidRPr="00D87DF4">
                          <w:rPr>
                            <w:rFonts w:asciiTheme="minorHAnsi" w:eastAsia="Calibri" w:hAnsiTheme="minorHAnsi"/>
                            <w:sz w:val="18"/>
                            <w:szCs w:val="18"/>
                          </w:rPr>
                          <w:br/>
                          <w:t>(S. 7ff)</w:t>
                        </w:r>
                        <w:r w:rsidRPr="00D87DF4">
                          <w:rPr>
                            <w:rFonts w:asciiTheme="minorHAnsi" w:eastAsia="Calibri" w:hAnsiTheme="minorHAnsi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shape>
                <v:shape id="Gewinkelte Verbindung 25" o:spid="_x0000_s1047" type="#_x0000_t34" style="position:absolute;left:18041;top:16359;width:9515;height:10663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" strokecolor="#4579b8 [3044]">
                  <v:stroke endarrow="open"/>
                </v:shape>
                <v:shape id="Gewinkelte Verbindung 26" o:spid="_x0000_s1048" type="#_x0000_t34" style="position:absolute;left:47844;top:22370;width:5991;height:2358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" strokecolor="#4579b8 [3044]">
                  <v:stroke endarrow="open"/>
                </v:shape>
                <v:shape id="Gewinkelte Verbindung 27" o:spid="_x0000_s1049" type="#_x0000_t34" style="position:absolute;left:17541;top:31777;width:5589;height:15588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" strokecolor="#4579b8 [3044]">
                  <v:stroke endarrow="open"/>
                </v:shape>
                <v:shape id="Flussdiagramm: Verzweigung 28" o:spid="_x0000_s1050" type="#_x0000_t110" style="position:absolute;left:47318;top:41117;width:5620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" fillcolor="#a7bfde [1620]" strokecolor="#4579b8 [3044]">
                  <v:fill color2="#e4ecf5 [500]" rotate="t" angle="180" colors="0 #a3c4ff;22938f #bfd5ff;1 #e5eeff" focus="100%" type="gradient"/>
                  <v:shadow on="t" color="black" opacity="24903f" origin=",.5" offset="0,.55556mm"/>
                </v:shape>
                <v:shape id="Gewinkelte Verbindung 29" o:spid="_x0000_s1051" type="#_x0000_t34" style="position:absolute;left:48661;top:39650;width:2467;height:467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" strokecolor="#4579b8 [3044]">
                  <v:stroke endarrow="open"/>
                </v:shape>
                <v:shapetype id="_x0000_t35" coordsize="21600,21600" o:spt="35" o:oned="t" adj="10800,10800" path="m,l@0,0@0@1,21600@1,21600,21600e" filled="f">
                  <v:stroke joinstyle="miter"/>
                  <v:formulas>
                    <v:f eqn="val #0"/>
                    <v:f eqn="val #1"/>
                    <v:f eqn="mid #0 width"/>
                    <v:f eqn="prod #1 1 2"/>
                  </v:formulas>
                  <v:path arrowok="t" fillok="f" o:connecttype="none"/>
                  <v:handles>
                    <v:h position="#0,@3"/>
                    <v:h position="@2,#1"/>
                  </v:handles>
                  <o:lock v:ext="edit" shapetype="t"/>
                </v:shapetype>
                <v:shape id="Gewinkelte Verbindung 30" o:spid="_x0000_s1052" type="#_x0000_t35" style="position:absolute;left:9732;top:45032;width:4242;height:8372;rotation:180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" adj="-11640,14240" strokecolor="#4579b8 [3044]">
                  <v:stroke endarrow="open"/>
                </v:shape>
                <v:shape id="Gewinkelte Verbindung 31" o:spid="_x0000_s1053" type="#_x0000_t34" style="position:absolute;left:21070;top:43784;width:26248;height:13721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" strokecolor="#4579b8 [3044]">
                  <v:stroke endarrow="open"/>
                </v:shape>
                <v:rect id="Rechteck 32" o:spid="_x0000_s1054" style="position:absolute;left:6878;top:53404;width:14192;height:82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" fillcolor="#a7bfde [1620]" strokecolor="#4579b8 [3044]">
                  <v:fill color2="#e4ecf5 [500]" rotate="t" angle="180" colors="0 #a3c4ff;22938f #bfd5ff;1 #e5eeff" focus="100%" type="gradient"/>
                  <v:shadow on="t" color="black" opacity="24903f" origin=",.5" offset="0,.55556mm"/>
                  <v:textbox>
                    <w:txbxContent>
                      <w:p w14:paraId="6825458A" w14:textId="77777777" w:rsidR="002166E1" w:rsidRPr="00D87DF4" w:rsidRDefault="002166E1" w:rsidP="002166E1">
                        <w:pPr>
                          <w:spacing w:after="0"/>
                          <w:jc w:val="center"/>
                          <w:rPr>
                            <w:rFonts w:asciiTheme="minorHAnsi" w:hAnsiTheme="minorHAnsi"/>
                            <w:b/>
                          </w:rPr>
                        </w:pPr>
                        <w:r w:rsidRPr="00D87DF4">
                          <w:rPr>
                            <w:rFonts w:asciiTheme="minorHAnsi" w:hAnsiTheme="minorHAnsi"/>
                            <w:b/>
                          </w:rPr>
                          <w:t>Überarbeitung des Leistungskonzepts</w:t>
                        </w:r>
                      </w:p>
                    </w:txbxContent>
                  </v:textbox>
                </v:rect>
                <v:shape id="Gewinkelte Verbindung 33" o:spid="_x0000_s1055" type="#_x0000_t35" style="position:absolute;left:-16617;top:31014;width:57102;height:4080;rotation:-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" adj="-865,49674" strokecolor="#4579b8 [3044]">
                  <v:stroke endarrow="open"/>
                </v:shape>
                <v:shape id="Gewinkelte Verbindung 34" o:spid="_x0000_s1056" type="#_x0000_t34" style="position:absolute;left:15352;top:45032;width:24189;height:18002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" strokecolor="#4579b8 [3044]">
                  <v:stroke endarrow="open"/>
                </v:shape>
                <v:rect id="Rechteck 35" o:spid="_x0000_s1057" style="position:absolute;left:39541;top:60319;width:21063;height:5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" fillcolor="#a7bfde [1620]" strokecolor="#4579b8 [3044]">
                  <v:fill color2="#e4ecf5 [500]" rotate="t" angle="180" colors="0 #a3c4ff;22938f #bfd5ff;1 #e5eeff" focus="100%" type="gradient"/>
                  <v:shadow on="t" color="black" opacity="24903f" origin=",.5" offset="0,.55556mm"/>
                  <v:textbox>
                    <w:txbxContent>
                      <w:p w14:paraId="37DA34E2" w14:textId="77777777" w:rsidR="002166E1" w:rsidRPr="00D87DF4" w:rsidRDefault="002166E1" w:rsidP="002166E1">
                        <w:pPr>
                          <w:spacing w:after="0"/>
                          <w:jc w:val="center"/>
                          <w:rPr>
                            <w:rFonts w:asciiTheme="minorHAnsi" w:hAnsiTheme="minorHAnsi"/>
                            <w:b/>
                          </w:rPr>
                        </w:pPr>
                        <w:r w:rsidRPr="00D87DF4">
                          <w:rPr>
                            <w:rFonts w:asciiTheme="minorHAnsi" w:hAnsiTheme="minorHAnsi"/>
                            <w:b/>
                          </w:rPr>
                          <w:t>Beschluss in Bildungsgangkonferenz</w:t>
                        </w:r>
                      </w:p>
                    </w:txbxContent>
                  </v:textbox>
                </v:rect>
                <v:shape id="Gewinkelte Verbindung 36" o:spid="_x0000_s1058" type="#_x0000_t35" style="position:absolute;left:47074;top:49505;width:16583;height:10476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" adj="9032,26313" strokecolor="#4579b8 [3044]">
                  <v:stroke endarrow="open"/>
                </v:shape>
                <v:rect id="Rechteck 37" o:spid="_x0000_s1059" style="position:absolute;left:6847;top:67130;width:14116;height:6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" fillcolor="#a7bfde [1620]" strokecolor="#4579b8 [3044]">
                  <v:fill color2="#e4ecf5 [500]" rotate="t" angle="180" colors="0 #a3c4ff;22938f #bfd5ff;1 #e5eeff" focus="100%" type="gradient"/>
                  <v:shadow on="t" color="black" opacity="24903f" origin=",.5" offset="0,.55556mm"/>
                  <v:textbox>
                    <w:txbxContent>
                      <w:p w14:paraId="295ABA9A" w14:textId="77777777" w:rsidR="002166E1" w:rsidRPr="00D87DF4" w:rsidRDefault="002166E1" w:rsidP="002166E1">
                        <w:pPr>
                          <w:spacing w:line="240" w:lineRule="auto"/>
                          <w:jc w:val="center"/>
                          <w:rPr>
                            <w:rFonts w:asciiTheme="minorHAnsi" w:hAnsiTheme="minorHAnsi"/>
                          </w:rPr>
                        </w:pPr>
                        <w:r w:rsidRPr="00D87DF4">
                          <w:rPr>
                            <w:rFonts w:asciiTheme="minorHAnsi" w:hAnsiTheme="minorHAnsi"/>
                          </w:rPr>
                          <w:t xml:space="preserve">Transparenz </w:t>
                        </w:r>
                        <w:r w:rsidRPr="00D87DF4">
                          <w:rPr>
                            <w:rFonts w:asciiTheme="minorHAnsi" w:hAnsiTheme="minorHAnsi"/>
                          </w:rPr>
                          <w:br/>
                          <w:t xml:space="preserve">(den </w:t>
                        </w:r>
                        <w:proofErr w:type="spellStart"/>
                        <w:r w:rsidRPr="00D87DF4">
                          <w:rPr>
                            <w:rFonts w:asciiTheme="minorHAnsi" w:hAnsiTheme="minorHAnsi"/>
                          </w:rPr>
                          <w:t>SuS</w:t>
                        </w:r>
                        <w:proofErr w:type="spellEnd"/>
                        <w:r w:rsidRPr="00D87DF4">
                          <w:rPr>
                            <w:rFonts w:asciiTheme="minorHAnsi" w:hAnsiTheme="minorHAnsi"/>
                          </w:rPr>
                          <w:t xml:space="preserve"> bekannt machen)</w:t>
                        </w:r>
                      </w:p>
                    </w:txbxContent>
                  </v:textbox>
                </v:rect>
                <v:rect id="Rechteck 38" o:spid="_x0000_s1060" style="position:absolute;left:50661;top:76179;width:10954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" fillcolor="#a7bfde [1620]" strokecolor="#4579b8 [3044]">
                  <v:fill color2="#e4ecf5 [500]" rotate="t" angle="180" colors="0 #a3c4ff;22938f #bfd5ff;1 #e5eeff" focus="100%" type="gradient"/>
                  <v:shadow on="t" color="black" opacity="24903f" origin=",.5" offset="0,.55556mm"/>
                  <v:textbox>
                    <w:txbxContent>
                      <w:p w14:paraId="05D754FD" w14:textId="77777777" w:rsidR="002166E1" w:rsidRPr="00D87DF4" w:rsidRDefault="002166E1" w:rsidP="002166E1">
                        <w:pPr>
                          <w:spacing w:after="0" w:line="240" w:lineRule="auto"/>
                          <w:jc w:val="center"/>
                          <w:rPr>
                            <w:rFonts w:asciiTheme="minorHAnsi" w:hAnsiTheme="minorHAnsi"/>
                          </w:rPr>
                        </w:pPr>
                        <w:r w:rsidRPr="00D87DF4">
                          <w:rPr>
                            <w:rFonts w:asciiTheme="minorHAnsi" w:hAnsiTheme="minorHAnsi"/>
                          </w:rPr>
                          <w:t xml:space="preserve">Dokumentation (Protokoll) </w:t>
                        </w:r>
                      </w:p>
                    </w:txbxContent>
                  </v:textbox>
                </v:rect>
                <v:rect id="Rechteck 39" o:spid="_x0000_s1061" style="position:absolute;left:10490;top:76718;width:14116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" fillcolor="#a7bfde [1620]" strokecolor="#4579b8 [3044]">
                  <v:fill color2="#e4ecf5 [500]" rotate="t" angle="180" colors="0 #a3c4ff;22938f #bfd5ff;1 #e5eeff" focus="100%" type="gradient"/>
                  <v:shadow on="t" color="black" opacity="24903f" origin=",.5" offset="0,.55556mm"/>
                  <v:textbox>
                    <w:txbxContent>
                      <w:p w14:paraId="3B3DA080" w14:textId="77777777" w:rsidR="002166E1" w:rsidRPr="00346C42" w:rsidRDefault="002166E1" w:rsidP="002166E1">
                        <w:pPr>
                          <w:pStyle w:val="StandardWeb"/>
                          <w:spacing w:before="0" w:beforeAutospacing="0" w:after="0" w:afterAutospacing="0" w:line="276" w:lineRule="auto"/>
                          <w:jc w:val="center"/>
                          <w:rPr>
                            <w:rFonts w:asciiTheme="minorHAnsi" w:hAnsiTheme="minorHAnsi"/>
                            <w:sz w:val="22"/>
                            <w:szCs w:val="22"/>
                          </w:rPr>
                        </w:pPr>
                        <w:r w:rsidRPr="00346C42">
                          <w:rPr>
                            <w:rFonts w:asciiTheme="minorHAnsi" w:hAnsiTheme="minorHAnsi"/>
                            <w:sz w:val="22"/>
                            <w:szCs w:val="22"/>
                          </w:rPr>
                          <w:t>Dokumentation</w:t>
                        </w:r>
                        <w:r w:rsidRPr="00346C42">
                          <w:rPr>
                            <w:rFonts w:asciiTheme="minorHAnsi" w:eastAsia="Calibri" w:hAnsiTheme="minorHAnsi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Theme="minorHAnsi" w:eastAsia="Calibri" w:hAnsiTheme="minorHAnsi"/>
                            <w:sz w:val="22"/>
                            <w:szCs w:val="22"/>
                          </w:rPr>
                          <w:t>(Klassenbuch)</w:t>
                        </w:r>
                      </w:p>
                    </w:txbxContent>
                  </v:textbox>
                </v:rect>
                <v:shape id="Gewinkelte Verbindung 40" o:spid="_x0000_s1062" type="#_x0000_t34" style="position:absolute;left:47890;top:67931;width:10430;height:6066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" strokecolor="#4579b8 [3044]">
                  <v:stroke endarrow="open"/>
                </v:shape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Gewinkelte Verbindung 41" o:spid="_x0000_s1063" type="#_x0000_t33" style="position:absolute;left:33303;top:53409;width:4429;height:2910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" strokecolor="#4579b8 [3044]">
                  <v:stroke endarrow="open"/>
                </v:shape>
                <v:shape id="Gewinkelte Verbindung 42" o:spid="_x0000_s1064" type="#_x0000_t34" style="position:absolute;left:13981;top:73150;width:3492;height:3643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" strokecolor="#4579b8 [3044]">
                  <v:stroke endarrow="open"/>
                </v:shape>
                <w10:anchorlock/>
              </v:group>
            </w:pict>
          </mc:Fallback>
        </mc:AlternateContent>
      </w:r>
    </w:p>
    <w:sectPr w:rsidR="002166E1" w:rsidRPr="002166E1" w:rsidSect="00FD2A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41" w:right="1417" w:bottom="1134" w:left="1417" w:header="708" w:footer="96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CA350" w14:textId="77777777" w:rsidR="00DA213B" w:rsidRDefault="00DA213B" w:rsidP="0019238A">
      <w:pPr>
        <w:spacing w:after="0" w:line="240" w:lineRule="auto"/>
      </w:pPr>
      <w:r>
        <w:separator/>
      </w:r>
    </w:p>
  </w:endnote>
  <w:endnote w:type="continuationSeparator" w:id="0">
    <w:p w14:paraId="1728C818" w14:textId="77777777" w:rsidR="00DA213B" w:rsidRDefault="00DA213B" w:rsidP="00192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02808" w14:textId="77777777" w:rsidR="00792323" w:rsidRDefault="0079232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C1128" w14:textId="172E5AAD" w:rsidR="00A835D8" w:rsidRDefault="00482F32" w:rsidP="000C22BF">
    <w:pPr>
      <w:pStyle w:val="Fuzeile"/>
      <w:pBdr>
        <w:top w:val="single" w:sz="4" w:space="1" w:color="auto"/>
      </w:pBdr>
    </w:pPr>
    <w:r>
      <w:t>QM-</w:t>
    </w:r>
    <w:proofErr w:type="gramStart"/>
    <w:r>
      <w:t>Handbuch  AZAV</w:t>
    </w:r>
    <w:proofErr w:type="gramEnd"/>
    <w:r>
      <w:t xml:space="preserve"> NRW</w:t>
    </w:r>
    <w:r w:rsidR="00A835D8">
      <w:tab/>
    </w:r>
    <w:r>
      <w:tab/>
    </w:r>
    <w:r w:rsidR="00CA6AFC">
      <w:t>Stand: 11.03.2024</w:t>
    </w:r>
  </w:p>
  <w:p w14:paraId="312AF3D7" w14:textId="6F64223C" w:rsidR="00A835D8" w:rsidRDefault="00A354DF">
    <w:pPr>
      <w:pStyle w:val="Fuzeile"/>
    </w:pPr>
    <w:r>
      <w:fldChar w:fldCharType="begin"/>
    </w:r>
    <w:r>
      <w:instrText xml:space="preserve"> FILENAME \* MERGEFORMAT </w:instrText>
    </w:r>
    <w:r>
      <w:fldChar w:fldCharType="separate"/>
    </w:r>
    <w:r w:rsidR="00792323">
      <w:rPr>
        <w:noProof/>
      </w:rPr>
      <w:t>5.1 NRW Übersicht Prozessstandard Leistungsbewertung.docx</w:t>
    </w:r>
    <w:r>
      <w:rPr>
        <w:noProof/>
      </w:rPr>
      <w:fldChar w:fldCharType="end"/>
    </w:r>
    <w:r w:rsidR="00A835D8">
      <w:tab/>
      <w:t xml:space="preserve">Seite </w:t>
    </w:r>
    <w:r w:rsidR="00A835D8">
      <w:fldChar w:fldCharType="begin"/>
    </w:r>
    <w:r w:rsidR="00A835D8">
      <w:instrText>PAGE   \* MERGEFORMAT</w:instrText>
    </w:r>
    <w:r w:rsidR="00A835D8">
      <w:fldChar w:fldCharType="separate"/>
    </w:r>
    <w:r w:rsidR="00792323">
      <w:rPr>
        <w:noProof/>
      </w:rPr>
      <w:t>1</w:t>
    </w:r>
    <w:r w:rsidR="00A835D8">
      <w:fldChar w:fldCharType="end"/>
    </w:r>
    <w:r w:rsidR="00A835D8">
      <w:t xml:space="preserve"> von </w:t>
    </w:r>
    <w:r w:rsidR="00CF49FB"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5387A" w14:textId="77777777" w:rsidR="00792323" w:rsidRDefault="0079232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9E387" w14:textId="77777777" w:rsidR="00DA213B" w:rsidRDefault="00DA213B" w:rsidP="0019238A">
      <w:pPr>
        <w:spacing w:after="0" w:line="240" w:lineRule="auto"/>
      </w:pPr>
      <w:r>
        <w:separator/>
      </w:r>
    </w:p>
  </w:footnote>
  <w:footnote w:type="continuationSeparator" w:id="0">
    <w:p w14:paraId="21582FC1" w14:textId="77777777" w:rsidR="00DA213B" w:rsidRDefault="00DA213B" w:rsidP="00192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7879B" w14:textId="77777777" w:rsidR="00792323" w:rsidRDefault="0079232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7D8F7" w14:textId="4092957C" w:rsidR="00062F88" w:rsidRPr="008760E9" w:rsidRDefault="00CA6AFC" w:rsidP="008760E9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Calibri"/>
        <w:color w:val="auto"/>
        <w:sz w:val="24"/>
        <w:lang w:eastAsia="de-DE"/>
      </w:rPr>
    </w:pPr>
    <w:r>
      <w:tab/>
    </w:r>
    <w:r w:rsidR="00062F88" w:rsidRPr="00062F88">
      <w:rPr>
        <w:rFonts w:ascii="Arial" w:eastAsia="Times New Roman" w:hAnsi="Arial"/>
        <w:noProof/>
        <w:color w:val="auto"/>
        <w:sz w:val="24"/>
        <w:szCs w:val="20"/>
        <w:lang w:eastAsia="de-DE"/>
      </w:rPr>
      <w:drawing>
        <wp:anchor distT="0" distB="0" distL="114300" distR="114300" simplePos="0" relativeHeight="251661824" behindDoc="0" locked="0" layoutInCell="1" allowOverlap="1" wp14:anchorId="1729EA6D" wp14:editId="3F9B6C14">
          <wp:simplePos x="0" y="0"/>
          <wp:positionH relativeFrom="column">
            <wp:posOffset>3427095</wp:posOffset>
          </wp:positionH>
          <wp:positionV relativeFrom="paragraph">
            <wp:posOffset>-18415</wp:posOffset>
          </wp:positionV>
          <wp:extent cx="2633345" cy="512445"/>
          <wp:effectExtent l="0" t="0" r="0" b="1905"/>
          <wp:wrapThrough wrapText="bothSides">
            <wp:wrapPolygon edited="0">
              <wp:start x="0" y="0"/>
              <wp:lineTo x="0" y="20877"/>
              <wp:lineTo x="21407" y="20877"/>
              <wp:lineTo x="21407" y="0"/>
              <wp:lineTo x="0" y="0"/>
            </wp:wrapPolygon>
          </wp:wrapThrough>
          <wp:docPr id="4" name="Grafik 4" descr="T:\Dez45\DOMEA\15_Querschnittsaufgaben\02_AZAV\Vorlagen\MSB+Certqu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 descr="T:\Dez45\DOMEA\15_Querschnittsaufgaben\02_AZAV\Vorlagen\MSB+Certqu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345" cy="512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DA37D7" w14:textId="78E70CBD" w:rsidR="00CA6AFC" w:rsidRPr="00062F88" w:rsidRDefault="00CA6AFC" w:rsidP="00062F88">
    <w:pPr>
      <w:tabs>
        <w:tab w:val="left" w:pos="3756"/>
      </w:tabs>
      <w:spacing w:after="0" w:line="240" w:lineRule="auto"/>
      <w:rPr>
        <w:rFonts w:ascii="Times New Roman" w:eastAsia="Times New Roman" w:hAnsi="Times New Roman"/>
        <w:color w:val="auto"/>
        <w:sz w:val="24"/>
        <w:lang w:eastAsia="de-DE"/>
      </w:rPr>
    </w:pPr>
    <w:r w:rsidRPr="00CA6AFC">
      <w:rPr>
        <w:rFonts w:ascii="Times New Roman" w:eastAsia="Times New Roman" w:hAnsi="Times New Roman"/>
        <w:color w:val="auto"/>
        <w:sz w:val="24"/>
        <w:lang w:eastAsia="de-DE"/>
      </w:rPr>
      <w:tab/>
    </w:r>
  </w:p>
  <w:p w14:paraId="1C696C20" w14:textId="10649F25" w:rsidR="0019238A" w:rsidRDefault="0019238A" w:rsidP="00CA6AFC">
    <w:pPr>
      <w:pStyle w:val="Kopfzeile"/>
      <w:tabs>
        <w:tab w:val="clear" w:pos="907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7E116" w14:textId="77777777" w:rsidR="00792323" w:rsidRDefault="0079232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2474E"/>
    <w:multiLevelType w:val="hybridMultilevel"/>
    <w:tmpl w:val="0208571E"/>
    <w:lvl w:ilvl="0" w:tplc="E70EC0EE">
      <w:start w:val="17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activeWritingStyle w:appName="MSWord" w:lang="de-DE" w:vendorID="64" w:dllVersion="6" w:nlCheck="1" w:checkStyle="0"/>
  <w:activeWritingStyle w:appName="MSWord" w:lang="de-DE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gnword-docGUID" w:val="{88A65021-7F71-4E8F-AC34-5C82A6710C9B}"/>
    <w:docVar w:name="dgnword-eventsink" w:val="116394688"/>
  </w:docVars>
  <w:rsids>
    <w:rsidRoot w:val="0019238A"/>
    <w:rsid w:val="00062F88"/>
    <w:rsid w:val="000C22BF"/>
    <w:rsid w:val="00126CE3"/>
    <w:rsid w:val="0019238A"/>
    <w:rsid w:val="00197B36"/>
    <w:rsid w:val="002166E1"/>
    <w:rsid w:val="00482F32"/>
    <w:rsid w:val="006D2A85"/>
    <w:rsid w:val="00785B5F"/>
    <w:rsid w:val="00792323"/>
    <w:rsid w:val="007D191C"/>
    <w:rsid w:val="008760E9"/>
    <w:rsid w:val="00892FD3"/>
    <w:rsid w:val="008D03F6"/>
    <w:rsid w:val="00907C58"/>
    <w:rsid w:val="00A354DF"/>
    <w:rsid w:val="00A62113"/>
    <w:rsid w:val="00A712CC"/>
    <w:rsid w:val="00A835D8"/>
    <w:rsid w:val="00A842BA"/>
    <w:rsid w:val="00AA3F34"/>
    <w:rsid w:val="00B977E6"/>
    <w:rsid w:val="00BC6A85"/>
    <w:rsid w:val="00CA6AFC"/>
    <w:rsid w:val="00CF49FB"/>
    <w:rsid w:val="00D517C5"/>
    <w:rsid w:val="00D87DF4"/>
    <w:rsid w:val="00DA213B"/>
    <w:rsid w:val="00E24FD5"/>
    <w:rsid w:val="00E66698"/>
    <w:rsid w:val="00FD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705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712CC"/>
    <w:rPr>
      <w:rFonts w:ascii="Lucida Grande" w:eastAsia="ヒラギノ角ゴ Pro W3" w:hAnsi="Lucida Grande" w:cs="Times New Roman"/>
      <w:color w:val="000000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19238A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/>
      <w:color w:val="auto"/>
      <w:szCs w:val="22"/>
    </w:rPr>
  </w:style>
  <w:style w:type="character" w:customStyle="1" w:styleId="KopfzeileZchn">
    <w:name w:val="Kopfzeile Zchn"/>
    <w:basedOn w:val="Absatz-Standardschriftart"/>
    <w:link w:val="Kopfzeile"/>
    <w:rsid w:val="0019238A"/>
    <w:rPr>
      <w:rFonts w:ascii="Calibri" w:eastAsia="Times New Roman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19238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szCs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19238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9238A"/>
    <w:pPr>
      <w:spacing w:after="0" w:line="240" w:lineRule="auto"/>
    </w:pPr>
    <w:rPr>
      <w:rFonts w:ascii="Tahoma" w:eastAsiaTheme="minorHAnsi" w:hAnsi="Tahoma" w:cs="Tahoma"/>
      <w:color w:val="auto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9238A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482F32"/>
    <w:rPr>
      <w:color w:val="808080"/>
    </w:rPr>
  </w:style>
  <w:style w:type="paragraph" w:customStyle="1" w:styleId="FreieForm">
    <w:name w:val="Freie Form"/>
    <w:rsid w:val="00A712CC"/>
    <w:rPr>
      <w:rFonts w:ascii="Lucida Grande" w:eastAsia="ヒラギノ角ゴ Pro W3" w:hAnsi="Lucida Grande" w:cs="Times New Roman"/>
      <w:color w:val="000000"/>
      <w:szCs w:val="2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2166E1"/>
    <w:pPr>
      <w:spacing w:before="100" w:beforeAutospacing="1" w:after="100" w:afterAutospacing="1" w:line="240" w:lineRule="auto"/>
    </w:pPr>
    <w:rPr>
      <w:rFonts w:ascii="Times New Roman" w:eastAsiaTheme="minorEastAsia" w:hAnsi="Times New Roman"/>
      <w:color w:val="auto"/>
      <w:sz w:val="24"/>
      <w:lang w:eastAsia="de-DE"/>
    </w:rPr>
  </w:style>
  <w:style w:type="paragraph" w:styleId="Listenabsatz">
    <w:name w:val="List Paragraph"/>
    <w:basedOn w:val="Standard"/>
    <w:uiPriority w:val="34"/>
    <w:qFormat/>
    <w:rsid w:val="002166E1"/>
    <w:pPr>
      <w:ind w:left="720"/>
      <w:contextualSpacing/>
    </w:pPr>
    <w:rPr>
      <w:rFonts w:asciiTheme="minorHAnsi" w:eastAsiaTheme="minorHAnsi" w:hAnsiTheme="minorHAnsi" w:cstheme="minorBidi"/>
      <w:color w:val="auto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D91BC-C49A-4D51-9720-1B89E144C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2024-10-08T05:44:00Z</dcterms:created>
  <dcterms:modified xsi:type="dcterms:W3CDTF">2025-04-25T10:00:00Z</dcterms:modified>
</cp:coreProperties>
</file>