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90F19" w14:textId="77777777" w:rsidR="006A16C9" w:rsidRPr="003C5C04" w:rsidRDefault="006A16C9">
      <w:pPr>
        <w:rPr>
          <w:rFonts w:ascii="Arial" w:hAnsi="Arial" w:cs="Arial"/>
          <w:b/>
          <w:bCs/>
          <w:sz w:val="36"/>
          <w:szCs w:val="36"/>
        </w:rPr>
      </w:pPr>
    </w:p>
    <w:p w14:paraId="71850639" w14:textId="77777777" w:rsidR="004B7D9D" w:rsidRPr="003C5C04" w:rsidRDefault="004B7D9D">
      <w:pPr>
        <w:rPr>
          <w:rFonts w:ascii="Arial" w:hAnsi="Arial" w:cs="Arial"/>
          <w:b/>
          <w:bCs/>
          <w:sz w:val="36"/>
          <w:szCs w:val="36"/>
        </w:rPr>
      </w:pPr>
    </w:p>
    <w:p w14:paraId="174CB83D" w14:textId="77777777" w:rsidR="001F68DB" w:rsidRPr="003C5C04" w:rsidRDefault="005D3F9E" w:rsidP="00216784">
      <w:pPr>
        <w:jc w:val="center"/>
        <w:rPr>
          <w:rFonts w:ascii="Arial" w:hAnsi="Arial" w:cs="Arial"/>
          <w:b/>
          <w:bCs/>
          <w:sz w:val="28"/>
          <w:szCs w:val="28"/>
        </w:rPr>
      </w:pPr>
      <w:r w:rsidRPr="003C5C04">
        <w:rPr>
          <w:rFonts w:ascii="Arial" w:hAnsi="Arial" w:cs="Arial"/>
          <w:b/>
          <w:bCs/>
          <w:sz w:val="28"/>
          <w:szCs w:val="28"/>
        </w:rPr>
        <w:t>Hinweise – didaktische Planung</w:t>
      </w:r>
    </w:p>
    <w:p w14:paraId="7544B5A1" w14:textId="77777777" w:rsidR="001F68DB" w:rsidRPr="003C5C04" w:rsidRDefault="001F68DB">
      <w:pPr>
        <w:rPr>
          <w:rFonts w:ascii="Arial" w:hAnsi="Arial" w:cs="Arial"/>
          <w:b/>
          <w:bCs/>
        </w:rPr>
      </w:pPr>
    </w:p>
    <w:p w14:paraId="67F8C78A" w14:textId="77777777" w:rsidR="006A16C9" w:rsidRPr="003C5C04" w:rsidRDefault="006A16C9">
      <w:pPr>
        <w:rPr>
          <w:rFonts w:ascii="Arial" w:hAnsi="Arial" w:cs="Arial"/>
          <w:b/>
          <w:bCs/>
        </w:rPr>
      </w:pPr>
    </w:p>
    <w:p w14:paraId="4E0BE242" w14:textId="4FA782B6" w:rsidR="004B7D9D" w:rsidRPr="003C5C04" w:rsidRDefault="006A16C9" w:rsidP="00262BF3">
      <w:pPr>
        <w:tabs>
          <w:tab w:val="left" w:pos="-2520"/>
        </w:tabs>
        <w:spacing w:line="360" w:lineRule="auto"/>
        <w:rPr>
          <w:rFonts w:ascii="Arial" w:hAnsi="Arial" w:cs="Arial"/>
        </w:rPr>
      </w:pPr>
      <w:r w:rsidRPr="003C5C04">
        <w:rPr>
          <w:rFonts w:ascii="Arial" w:hAnsi="Arial" w:cs="Arial"/>
        </w:rPr>
        <w:t>Die didaktische Planung der Ausbildung ist eine, auf die spezifischen Standortbedingungen zu beziehende</w:t>
      </w:r>
      <w:r w:rsidR="004B7D9D" w:rsidRPr="003C5C04">
        <w:rPr>
          <w:rFonts w:ascii="Arial" w:hAnsi="Arial" w:cs="Arial"/>
        </w:rPr>
        <w:t xml:space="preserve"> </w:t>
      </w:r>
      <w:r w:rsidRPr="003C5C04">
        <w:rPr>
          <w:rFonts w:ascii="Arial" w:hAnsi="Arial" w:cs="Arial"/>
        </w:rPr>
        <w:t>Realisierung des Lehrplans. Sie ist die Grundlage für die ko</w:t>
      </w:r>
      <w:r w:rsidR="00473562" w:rsidRPr="003C5C04">
        <w:rPr>
          <w:rFonts w:ascii="Arial" w:hAnsi="Arial" w:cs="Arial"/>
        </w:rPr>
        <w:t>nkrete Unterrichtsarbeit,</w:t>
      </w:r>
      <w:r w:rsidRPr="003C5C04">
        <w:rPr>
          <w:rFonts w:ascii="Arial" w:hAnsi="Arial" w:cs="Arial"/>
        </w:rPr>
        <w:t xml:space="preserve"> die Qualitätsentwicklung und Profilbildung der Ausbildung.</w:t>
      </w:r>
    </w:p>
    <w:p w14:paraId="38F3D1BF" w14:textId="77777777" w:rsidR="006A16C9" w:rsidRPr="003C5C04" w:rsidRDefault="006A16C9" w:rsidP="00262BF3">
      <w:pPr>
        <w:spacing w:line="360" w:lineRule="auto"/>
        <w:rPr>
          <w:rFonts w:ascii="Arial" w:hAnsi="Arial" w:cs="Arial"/>
        </w:rPr>
      </w:pPr>
      <w:r w:rsidRPr="003C5C04">
        <w:rPr>
          <w:rFonts w:ascii="Arial" w:hAnsi="Arial" w:cs="Arial"/>
        </w:rPr>
        <w:t>Die Umsetzung des Lehrplans in der didaktischen Planung der Ausbildung erfolgt in Konferenzen und in Teamarbeit der beteiligten Lehrkräfte sowie in Kooperation mit dem Lernort Praxis. Dabei werden die Lernfelder der Ausbildung durch die Entwicklung von Lernsituationen erschlossen und entsprechende Ausbildungsaufgaben festgelegt. In die Ausbildungsplanung werden auch die Fächer des berufsübergreifenden Lernbereichs eingebunden.</w:t>
      </w:r>
    </w:p>
    <w:p w14:paraId="7CC26912" w14:textId="77777777" w:rsidR="006A16C9" w:rsidRPr="003C5C04" w:rsidRDefault="006A16C9" w:rsidP="00262BF3">
      <w:pPr>
        <w:spacing w:line="360" w:lineRule="auto"/>
        <w:rPr>
          <w:rFonts w:ascii="Arial" w:hAnsi="Arial" w:cs="Arial"/>
        </w:rPr>
      </w:pPr>
      <w:r w:rsidRPr="003C5C04">
        <w:rPr>
          <w:rFonts w:ascii="Arial" w:hAnsi="Arial" w:cs="Arial"/>
        </w:rPr>
        <w:t>Die Planungsarbeit ist die Grundlage für die Organisation der Ausbildung und den Einsatz der Lehrkräfte.</w:t>
      </w:r>
    </w:p>
    <w:p w14:paraId="4945CBD4" w14:textId="77777777" w:rsidR="004B7D9D" w:rsidRPr="003C5C04" w:rsidRDefault="004B7D9D" w:rsidP="006A16C9">
      <w:pPr>
        <w:tabs>
          <w:tab w:val="left" w:pos="9000"/>
        </w:tabs>
        <w:ind w:right="70"/>
        <w:rPr>
          <w:rFonts w:ascii="Arial" w:hAnsi="Arial" w:cs="Arial"/>
          <w:b/>
        </w:rPr>
      </w:pPr>
    </w:p>
    <w:p w14:paraId="15A95A43" w14:textId="77777777" w:rsidR="006A16C9" w:rsidRPr="003C5C04" w:rsidRDefault="006A16C9" w:rsidP="006A16C9">
      <w:pPr>
        <w:tabs>
          <w:tab w:val="left" w:pos="9000"/>
        </w:tabs>
        <w:ind w:right="70"/>
        <w:rPr>
          <w:rFonts w:ascii="Arial" w:hAnsi="Arial" w:cs="Arial"/>
          <w:b/>
        </w:rPr>
      </w:pPr>
      <w:r w:rsidRPr="003C5C04">
        <w:rPr>
          <w:rFonts w:ascii="Arial" w:hAnsi="Arial" w:cs="Arial"/>
          <w:b/>
        </w:rPr>
        <w:t>Die didaktische Planung der Ausbildung in der Fachschule für Sozialwesen,</w:t>
      </w:r>
      <w:r w:rsidRPr="003C5C04">
        <w:rPr>
          <w:rFonts w:ascii="Arial" w:hAnsi="Arial" w:cs="Arial"/>
          <w:b/>
          <w:color w:val="FF0000"/>
        </w:rPr>
        <w:t xml:space="preserve"> </w:t>
      </w:r>
      <w:r w:rsidRPr="003C5C04">
        <w:rPr>
          <w:rFonts w:ascii="Arial" w:hAnsi="Arial" w:cs="Arial"/>
          <w:b/>
        </w:rPr>
        <w:t xml:space="preserve">Fachrichtung Sozialpädagogik </w:t>
      </w:r>
      <w:r w:rsidR="00837309" w:rsidRPr="003C5C04">
        <w:rPr>
          <w:rFonts w:ascii="Arial" w:hAnsi="Arial" w:cs="Arial"/>
          <w:b/>
        </w:rPr>
        <w:t xml:space="preserve">bzw. Heilerziehungspflege </w:t>
      </w:r>
      <w:r w:rsidRPr="003C5C04">
        <w:rPr>
          <w:rFonts w:ascii="Arial" w:hAnsi="Arial" w:cs="Arial"/>
          <w:b/>
        </w:rPr>
        <w:t xml:space="preserve">umfasst folgende Aufgaben: </w:t>
      </w:r>
    </w:p>
    <w:p w14:paraId="1CF87271" w14:textId="61F73DEF"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Erschließung der Lernfelder durch Lernsituationen und Praxisaufgaben</w:t>
      </w:r>
    </w:p>
    <w:p w14:paraId="024B1213"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 xml:space="preserve">Planung und Gestaltung des Vertiefungsbereichs unter Berücksichtigung der Interessen und Fähigkeiten der Studierenden und der Möglichkeiten der Fachschule </w:t>
      </w:r>
    </w:p>
    <w:p w14:paraId="15011F26"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Anordnung der Lernfelder, Lernsituationen und Praxisaufgaben in den drei Jahrgangsstufen</w:t>
      </w:r>
    </w:p>
    <w:p w14:paraId="6714A9C7"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Inhaltliche und organisatorische Verbindung von Theorie und Praxis an den Lernorten für eine theoretische und praktische Ausbildung in mindestens zwei Arbeitsfeldern der Kinder- und Jugendhilfe</w:t>
      </w:r>
      <w:r w:rsidR="00837309" w:rsidRPr="003C5C04">
        <w:rPr>
          <w:rFonts w:ascii="Arial" w:hAnsi="Arial" w:cs="Arial"/>
        </w:rPr>
        <w:t xml:space="preserve"> (Sozialpädagogik) bzw. Einrichtungen der Behindertenhilfe (Heilerziehungspflege)</w:t>
      </w:r>
    </w:p>
    <w:p w14:paraId="1EC2383F"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Planung und Gestaltung der Projektarbeit</w:t>
      </w:r>
    </w:p>
    <w:p w14:paraId="1BF49385"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Planung der Lernorganisation für die Lernorte Schule und Praxis</w:t>
      </w:r>
    </w:p>
    <w:p w14:paraId="10CC0580"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 xml:space="preserve">Planung von Aktivitäten, Exkursionen und anderen Formen der Lernortkooperation </w:t>
      </w:r>
    </w:p>
    <w:p w14:paraId="7DFBAB1B"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Organisation der von Lehrkräften vorbereiteten und begleiteten Selbstlernphasen</w:t>
      </w:r>
    </w:p>
    <w:p w14:paraId="3AE02012"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lastRenderedPageBreak/>
        <w:t xml:space="preserve">Absprachen zu den Formen der Leistungsermittlung und Leistungsbewertung </w:t>
      </w:r>
    </w:p>
    <w:p w14:paraId="433B36B8"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Berücksichtigung der Anforderungen zum Erwerb der Fachhochschulreife</w:t>
      </w:r>
    </w:p>
    <w:p w14:paraId="51AF0510"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Planung der beruflichen Abschlussprüfung und ggf. der Zusatzprüfung zum Erwerb der Fachhochschulreife</w:t>
      </w:r>
    </w:p>
    <w:p w14:paraId="426216F2" w14:textId="77777777" w:rsidR="006A16C9" w:rsidRPr="003C5C04" w:rsidRDefault="006A16C9" w:rsidP="00262BF3">
      <w:pPr>
        <w:numPr>
          <w:ilvl w:val="0"/>
          <w:numId w:val="1"/>
        </w:numPr>
        <w:tabs>
          <w:tab w:val="left" w:pos="-2520"/>
        </w:tabs>
        <w:spacing w:after="0" w:line="360" w:lineRule="auto"/>
        <w:rPr>
          <w:rFonts w:ascii="Arial" w:hAnsi="Arial" w:cs="Arial"/>
        </w:rPr>
      </w:pPr>
      <w:r w:rsidRPr="003C5C04">
        <w:rPr>
          <w:rFonts w:ascii="Arial" w:hAnsi="Arial" w:cs="Arial"/>
        </w:rPr>
        <w:t>Dokumentation der erarbeiteten didaktischen Planung</w:t>
      </w:r>
    </w:p>
    <w:p w14:paraId="48171D7A" w14:textId="77777777" w:rsidR="006A16C9" w:rsidRPr="003C5C04" w:rsidRDefault="006A16C9" w:rsidP="006A16C9">
      <w:pPr>
        <w:numPr>
          <w:ilvl w:val="0"/>
          <w:numId w:val="1"/>
        </w:numPr>
        <w:tabs>
          <w:tab w:val="left" w:pos="-2520"/>
        </w:tabs>
        <w:spacing w:after="0" w:line="276" w:lineRule="auto"/>
        <w:rPr>
          <w:rFonts w:ascii="Arial" w:hAnsi="Arial" w:cs="Arial"/>
        </w:rPr>
      </w:pPr>
      <w:r w:rsidRPr="003C5C04">
        <w:rPr>
          <w:rFonts w:ascii="Arial" w:hAnsi="Arial" w:cs="Arial"/>
        </w:rPr>
        <w:t>Evaluation und Weiterentwicklung der Ausbildung</w:t>
      </w:r>
    </w:p>
    <w:p w14:paraId="39D2A9D0" w14:textId="77777777" w:rsidR="006A16C9" w:rsidRPr="003C5C04" w:rsidRDefault="006A16C9">
      <w:pPr>
        <w:spacing w:after="0"/>
        <w:rPr>
          <w:rFonts w:ascii="Arial" w:hAnsi="Arial" w:cs="Arial"/>
        </w:rPr>
      </w:pPr>
    </w:p>
    <w:p w14:paraId="61C957E4" w14:textId="77777777" w:rsidR="004B7D9D" w:rsidRPr="003C5C04" w:rsidRDefault="004B7D9D">
      <w:pPr>
        <w:spacing w:after="0"/>
        <w:rPr>
          <w:rFonts w:ascii="Arial" w:hAnsi="Arial" w:cs="Arial"/>
        </w:rPr>
      </w:pPr>
    </w:p>
    <w:p w14:paraId="043DC30A" w14:textId="77777777" w:rsidR="004B7D9D" w:rsidRPr="003C5C04" w:rsidRDefault="004B7D9D">
      <w:pPr>
        <w:spacing w:after="0"/>
        <w:rPr>
          <w:rFonts w:ascii="Arial" w:hAnsi="Arial" w:cs="Arial"/>
        </w:rPr>
      </w:pPr>
    </w:p>
    <w:p w14:paraId="506FF7C0" w14:textId="77777777" w:rsidR="001F68DB" w:rsidRPr="003C5C04" w:rsidRDefault="004B7D9D">
      <w:pPr>
        <w:rPr>
          <w:rFonts w:ascii="Arial" w:hAnsi="Arial" w:cs="Arial"/>
          <w:b/>
        </w:rPr>
      </w:pPr>
      <w:r w:rsidRPr="003C5C04">
        <w:rPr>
          <w:rFonts w:ascii="Arial" w:hAnsi="Arial" w:cs="Arial"/>
          <w:b/>
        </w:rPr>
        <w:t>Das Ergebnis der didaktischen Planung wird dokumentiert durch:</w:t>
      </w:r>
    </w:p>
    <w:p w14:paraId="72806587" w14:textId="77777777" w:rsidR="004B7D9D" w:rsidRPr="003C5C04" w:rsidRDefault="004B7D9D" w:rsidP="00262BF3">
      <w:pPr>
        <w:numPr>
          <w:ilvl w:val="0"/>
          <w:numId w:val="1"/>
        </w:numPr>
        <w:tabs>
          <w:tab w:val="left" w:pos="-2520"/>
        </w:tabs>
        <w:spacing w:after="0" w:line="360" w:lineRule="auto"/>
        <w:rPr>
          <w:rFonts w:ascii="Arial" w:hAnsi="Arial" w:cs="Arial"/>
        </w:rPr>
      </w:pPr>
      <w:r w:rsidRPr="003C5C04">
        <w:rPr>
          <w:rFonts w:ascii="Arial" w:hAnsi="Arial" w:cs="Arial"/>
        </w:rPr>
        <w:t xml:space="preserve">Stundentafel für den Bildungsgang </w:t>
      </w:r>
    </w:p>
    <w:p w14:paraId="42C3D1A5" w14:textId="1C9F12B2" w:rsidR="004B7D9D" w:rsidRPr="003C5C04" w:rsidRDefault="00473562" w:rsidP="00262BF3">
      <w:pPr>
        <w:numPr>
          <w:ilvl w:val="0"/>
          <w:numId w:val="1"/>
        </w:numPr>
        <w:tabs>
          <w:tab w:val="left" w:pos="-2520"/>
        </w:tabs>
        <w:spacing w:after="0" w:line="360" w:lineRule="auto"/>
        <w:rPr>
          <w:rFonts w:ascii="Arial" w:hAnsi="Arial" w:cs="Arial"/>
        </w:rPr>
      </w:pPr>
      <w:r w:rsidRPr="003C5C04">
        <w:rPr>
          <w:rFonts w:ascii="Arial" w:hAnsi="Arial" w:cs="Arial"/>
        </w:rPr>
        <w:t>Lehrkräfte</w:t>
      </w:r>
      <w:r w:rsidR="004B7D9D" w:rsidRPr="003C5C04">
        <w:rPr>
          <w:rFonts w:ascii="Arial" w:hAnsi="Arial" w:cs="Arial"/>
        </w:rPr>
        <w:t xml:space="preserve">einsatzplanung für den Bildungsgang </w:t>
      </w:r>
    </w:p>
    <w:p w14:paraId="6D4E8C78" w14:textId="77777777" w:rsidR="004B7D9D" w:rsidRPr="003C5C04" w:rsidRDefault="004B7D9D" w:rsidP="00262BF3">
      <w:pPr>
        <w:numPr>
          <w:ilvl w:val="0"/>
          <w:numId w:val="1"/>
        </w:numPr>
        <w:tabs>
          <w:tab w:val="left" w:pos="-2520"/>
        </w:tabs>
        <w:spacing w:after="0" w:line="360" w:lineRule="auto"/>
        <w:rPr>
          <w:rFonts w:ascii="Arial" w:hAnsi="Arial" w:cs="Arial"/>
        </w:rPr>
      </w:pPr>
      <w:r w:rsidRPr="003C5C04">
        <w:rPr>
          <w:rFonts w:ascii="Arial" w:hAnsi="Arial" w:cs="Arial"/>
        </w:rPr>
        <w:t xml:space="preserve">Protokoll der Bildungsgangkonferenz </w:t>
      </w:r>
    </w:p>
    <w:p w14:paraId="796FB626" w14:textId="77777777" w:rsidR="004B7D9D" w:rsidRPr="003C5C04" w:rsidRDefault="004B7D9D" w:rsidP="00262BF3">
      <w:pPr>
        <w:numPr>
          <w:ilvl w:val="0"/>
          <w:numId w:val="1"/>
        </w:numPr>
        <w:tabs>
          <w:tab w:val="left" w:pos="-2520"/>
        </w:tabs>
        <w:spacing w:after="0" w:line="360" w:lineRule="auto"/>
        <w:rPr>
          <w:rFonts w:ascii="Arial" w:hAnsi="Arial" w:cs="Arial"/>
        </w:rPr>
      </w:pPr>
      <w:r w:rsidRPr="003C5C04">
        <w:rPr>
          <w:rFonts w:ascii="Arial" w:hAnsi="Arial" w:cs="Arial"/>
        </w:rPr>
        <w:t xml:space="preserve">Didaktischen Jahresplanung für das laufende Schuljahr </w:t>
      </w:r>
    </w:p>
    <w:p w14:paraId="4DABD8FF" w14:textId="650FD28A" w:rsidR="004B7D9D" w:rsidRPr="003C5C04" w:rsidRDefault="004B7D9D" w:rsidP="004B7D9D">
      <w:pPr>
        <w:rPr>
          <w:rFonts w:ascii="Arial" w:hAnsi="Arial" w:cs="Arial"/>
        </w:rPr>
      </w:pPr>
    </w:p>
    <w:p w14:paraId="2B0CD45F" w14:textId="263C0AFE" w:rsidR="00907832" w:rsidRPr="003C5C04" w:rsidRDefault="00907832" w:rsidP="00907832">
      <w:pPr>
        <w:rPr>
          <w:rFonts w:ascii="Arial" w:hAnsi="Arial" w:cs="Arial"/>
        </w:rPr>
      </w:pPr>
    </w:p>
    <w:p w14:paraId="687E7AE0" w14:textId="573CE3F3" w:rsidR="00907832" w:rsidRPr="003C5C04" w:rsidRDefault="00907832" w:rsidP="00907832">
      <w:pPr>
        <w:rPr>
          <w:rFonts w:ascii="Arial" w:hAnsi="Arial" w:cs="Arial"/>
        </w:rPr>
      </w:pPr>
    </w:p>
    <w:p w14:paraId="5601D5CA" w14:textId="1F739188" w:rsidR="00907832" w:rsidRPr="003C5C04" w:rsidRDefault="00907832" w:rsidP="00907832">
      <w:pPr>
        <w:rPr>
          <w:rFonts w:ascii="Arial" w:hAnsi="Arial" w:cs="Arial"/>
        </w:rPr>
      </w:pPr>
    </w:p>
    <w:p w14:paraId="2FA2DE82" w14:textId="163EDB60" w:rsidR="00907832" w:rsidRPr="003C5C04" w:rsidRDefault="00907832" w:rsidP="00907832">
      <w:pPr>
        <w:rPr>
          <w:rFonts w:ascii="Arial" w:hAnsi="Arial" w:cs="Arial"/>
        </w:rPr>
      </w:pPr>
    </w:p>
    <w:p w14:paraId="0472A38E" w14:textId="3CF94279" w:rsidR="00907832" w:rsidRPr="003C5C04" w:rsidRDefault="00907832" w:rsidP="00907832">
      <w:pPr>
        <w:rPr>
          <w:rFonts w:ascii="Arial" w:hAnsi="Arial" w:cs="Arial"/>
        </w:rPr>
      </w:pPr>
    </w:p>
    <w:p w14:paraId="4177E52A" w14:textId="2F9F417E" w:rsidR="00907832" w:rsidRPr="003C5C04" w:rsidRDefault="00907832" w:rsidP="00907832">
      <w:pPr>
        <w:rPr>
          <w:rFonts w:ascii="Arial" w:hAnsi="Arial" w:cs="Arial"/>
        </w:rPr>
      </w:pPr>
    </w:p>
    <w:p w14:paraId="0BA05252" w14:textId="2082DB93" w:rsidR="00907832" w:rsidRPr="003C5C04" w:rsidRDefault="00907832" w:rsidP="00907832">
      <w:pPr>
        <w:rPr>
          <w:rFonts w:ascii="Arial" w:hAnsi="Arial" w:cs="Arial"/>
        </w:rPr>
      </w:pPr>
    </w:p>
    <w:p w14:paraId="572E4A54" w14:textId="25E64DA3" w:rsidR="00907832" w:rsidRPr="003C5C04" w:rsidRDefault="00907832" w:rsidP="00907832">
      <w:pPr>
        <w:rPr>
          <w:rFonts w:ascii="Arial" w:hAnsi="Arial" w:cs="Arial"/>
        </w:rPr>
      </w:pPr>
    </w:p>
    <w:p w14:paraId="0F3D26E2" w14:textId="38095636" w:rsidR="00907832" w:rsidRPr="003C5C04" w:rsidRDefault="00907832" w:rsidP="00907832">
      <w:pPr>
        <w:rPr>
          <w:rFonts w:ascii="Arial" w:hAnsi="Arial" w:cs="Arial"/>
        </w:rPr>
      </w:pPr>
    </w:p>
    <w:p w14:paraId="593D329A" w14:textId="1BCB27BF" w:rsidR="00907832" w:rsidRPr="003C5C04" w:rsidRDefault="00907832" w:rsidP="00907832">
      <w:pPr>
        <w:rPr>
          <w:rFonts w:ascii="Arial" w:hAnsi="Arial" w:cs="Arial"/>
        </w:rPr>
      </w:pPr>
    </w:p>
    <w:p w14:paraId="5BC09025" w14:textId="0566B968" w:rsidR="00907832" w:rsidRPr="003C5C04" w:rsidRDefault="00907832" w:rsidP="00907832">
      <w:pPr>
        <w:rPr>
          <w:rFonts w:ascii="Arial" w:hAnsi="Arial" w:cs="Arial"/>
        </w:rPr>
      </w:pPr>
    </w:p>
    <w:p w14:paraId="50E375B7" w14:textId="4127CA64" w:rsidR="00907832" w:rsidRPr="003C5C04" w:rsidRDefault="00907832" w:rsidP="00907832">
      <w:pPr>
        <w:rPr>
          <w:rFonts w:ascii="Arial" w:hAnsi="Arial" w:cs="Arial"/>
        </w:rPr>
      </w:pPr>
    </w:p>
    <w:p w14:paraId="2E8C4129" w14:textId="55AC8BC6" w:rsidR="00907832" w:rsidRPr="003C5C04" w:rsidRDefault="00907832" w:rsidP="00907832">
      <w:pPr>
        <w:rPr>
          <w:rFonts w:ascii="Arial" w:hAnsi="Arial" w:cs="Arial"/>
        </w:rPr>
      </w:pPr>
    </w:p>
    <w:p w14:paraId="577B0884" w14:textId="260284C6" w:rsidR="00907832" w:rsidRPr="003C5C04" w:rsidRDefault="00907832" w:rsidP="00907832">
      <w:pPr>
        <w:rPr>
          <w:rFonts w:ascii="Arial" w:hAnsi="Arial" w:cs="Arial"/>
        </w:rPr>
      </w:pPr>
    </w:p>
    <w:p w14:paraId="49AC6B15" w14:textId="7694E595" w:rsidR="00907832" w:rsidRPr="003C5C04" w:rsidRDefault="00907832" w:rsidP="00907832">
      <w:pPr>
        <w:rPr>
          <w:rFonts w:ascii="Arial" w:hAnsi="Arial" w:cs="Arial"/>
        </w:rPr>
      </w:pPr>
    </w:p>
    <w:p w14:paraId="493886FB" w14:textId="189F1CC9" w:rsidR="00907832" w:rsidRPr="003C5C04" w:rsidRDefault="00907832" w:rsidP="00907832">
      <w:pPr>
        <w:rPr>
          <w:rFonts w:ascii="Arial" w:hAnsi="Arial" w:cs="Arial"/>
        </w:rPr>
      </w:pPr>
    </w:p>
    <w:p w14:paraId="2B1FF714" w14:textId="04568C9E" w:rsidR="00907832" w:rsidRPr="003C5C04" w:rsidRDefault="00907832" w:rsidP="00907832">
      <w:pPr>
        <w:rPr>
          <w:rFonts w:ascii="Arial" w:hAnsi="Arial" w:cs="Arial"/>
        </w:rPr>
      </w:pPr>
    </w:p>
    <w:p w14:paraId="075D2E6B" w14:textId="1CCA6802" w:rsidR="00907832" w:rsidRPr="003C5C04" w:rsidRDefault="00907832" w:rsidP="00907832">
      <w:pPr>
        <w:rPr>
          <w:rFonts w:ascii="Arial" w:hAnsi="Arial" w:cs="Arial"/>
        </w:rPr>
      </w:pPr>
    </w:p>
    <w:p w14:paraId="1C04E3DA" w14:textId="02A5F4D8" w:rsidR="00907832" w:rsidRPr="003C5C04" w:rsidRDefault="00907832" w:rsidP="00907832">
      <w:pPr>
        <w:rPr>
          <w:rFonts w:ascii="Arial" w:hAnsi="Arial" w:cs="Arial"/>
        </w:rPr>
      </w:pPr>
    </w:p>
    <w:p w14:paraId="33AEC35C" w14:textId="52895F70" w:rsidR="00907832" w:rsidRPr="003C5C04" w:rsidRDefault="00907832" w:rsidP="00907832">
      <w:pPr>
        <w:rPr>
          <w:rFonts w:ascii="Arial" w:hAnsi="Arial" w:cs="Arial"/>
        </w:rPr>
      </w:pPr>
    </w:p>
    <w:p w14:paraId="7B1F334F" w14:textId="770065EA" w:rsidR="00907832" w:rsidRPr="003C5C04" w:rsidRDefault="00907832" w:rsidP="00907832">
      <w:pPr>
        <w:rPr>
          <w:rFonts w:ascii="Arial" w:hAnsi="Arial" w:cs="Arial"/>
        </w:rPr>
      </w:pPr>
    </w:p>
    <w:p w14:paraId="6552CAE6" w14:textId="343ED45D" w:rsidR="00907832" w:rsidRPr="003C5C04" w:rsidRDefault="00907832" w:rsidP="00907832">
      <w:pPr>
        <w:rPr>
          <w:rFonts w:ascii="Arial" w:hAnsi="Arial" w:cs="Arial"/>
        </w:rPr>
      </w:pPr>
    </w:p>
    <w:p w14:paraId="6965C275" w14:textId="7FE1F810" w:rsidR="00907832" w:rsidRPr="003C5C04" w:rsidRDefault="00907832" w:rsidP="00907832">
      <w:pPr>
        <w:tabs>
          <w:tab w:val="left" w:pos="8373"/>
        </w:tabs>
        <w:rPr>
          <w:rFonts w:ascii="Arial" w:hAnsi="Arial" w:cs="Arial"/>
        </w:rPr>
      </w:pPr>
      <w:r w:rsidRPr="003C5C04">
        <w:rPr>
          <w:rFonts w:ascii="Arial" w:hAnsi="Arial" w:cs="Arial"/>
        </w:rPr>
        <w:tab/>
      </w:r>
    </w:p>
    <w:sectPr w:rsidR="00907832" w:rsidRPr="003C5C04" w:rsidSect="00216784">
      <w:headerReference w:type="even" r:id="rId7"/>
      <w:headerReference w:type="default" r:id="rId8"/>
      <w:footerReference w:type="even" r:id="rId9"/>
      <w:footerReference w:type="default" r:id="rId10"/>
      <w:headerReference w:type="first" r:id="rId11"/>
      <w:footerReference w:type="first" r:id="rId12"/>
      <w:pgSz w:w="11905" w:h="16837"/>
      <w:pgMar w:top="1957" w:right="1418" w:bottom="1276" w:left="1418" w:header="709" w:footer="6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BCA8DF" w14:textId="77777777" w:rsidR="00303D2E" w:rsidRDefault="00303D2E" w:rsidP="008D6A04">
      <w:pPr>
        <w:spacing w:after="0" w:line="240" w:lineRule="auto"/>
      </w:pPr>
      <w:r>
        <w:separator/>
      </w:r>
    </w:p>
  </w:endnote>
  <w:endnote w:type="continuationSeparator" w:id="0">
    <w:p w14:paraId="27CCD776" w14:textId="77777777" w:rsidR="00303D2E" w:rsidRDefault="00303D2E" w:rsidP="008D6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088CE" w14:textId="77777777" w:rsidR="00087CA7" w:rsidRDefault="00087CA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803D9" w14:textId="1835112A" w:rsidR="008B62E2" w:rsidRPr="008B62E2" w:rsidRDefault="008B62E2" w:rsidP="00B900ED">
    <w:pPr>
      <w:pBdr>
        <w:top w:val="single" w:sz="4" w:space="1" w:color="auto"/>
      </w:pBdr>
      <w:tabs>
        <w:tab w:val="center" w:pos="4536"/>
        <w:tab w:val="left" w:pos="7371"/>
        <w:tab w:val="right" w:pos="9072"/>
      </w:tabs>
      <w:overflowPunct w:val="0"/>
      <w:autoSpaceDE w:val="0"/>
      <w:autoSpaceDN w:val="0"/>
      <w:adjustRightInd w:val="0"/>
      <w:spacing w:after="0" w:line="240" w:lineRule="auto"/>
      <w:rPr>
        <w:rFonts w:eastAsia="Calibri" w:cs="Times New Roman"/>
      </w:rPr>
    </w:pPr>
    <w:r w:rsidRPr="008B62E2">
      <w:rPr>
        <w:rFonts w:eastAsia="Calibri" w:cs="Times New Roman"/>
      </w:rPr>
      <w:t>QM-Ha</w:t>
    </w:r>
    <w:r w:rsidR="00B900ED">
      <w:rPr>
        <w:rFonts w:eastAsia="Calibri" w:cs="Times New Roman"/>
      </w:rPr>
      <w:t>ndbuch  AZAV NRW</w:t>
    </w:r>
    <w:r w:rsidR="00B900ED">
      <w:rPr>
        <w:rFonts w:eastAsia="Calibri" w:cs="Times New Roman"/>
      </w:rPr>
      <w:tab/>
    </w:r>
    <w:r w:rsidR="00B900ED">
      <w:rPr>
        <w:rFonts w:eastAsia="Calibri" w:cs="Times New Roman"/>
      </w:rPr>
      <w:tab/>
      <w:t xml:space="preserve"> </w:t>
    </w:r>
    <w:r w:rsidR="00B57721">
      <w:rPr>
        <w:rFonts w:eastAsia="Calibri" w:cs="Times New Roman"/>
      </w:rPr>
      <w:t xml:space="preserve">Stand: </w:t>
    </w:r>
    <w:r w:rsidR="00B57721">
      <w:rPr>
        <w:rFonts w:eastAsia="Calibri" w:cs="Times New Roman"/>
      </w:rPr>
      <w:fldChar w:fldCharType="begin"/>
    </w:r>
    <w:r w:rsidR="00B57721">
      <w:rPr>
        <w:rFonts w:eastAsia="Calibri" w:cs="Times New Roman"/>
      </w:rPr>
      <w:instrText xml:space="preserve"> DATE  \@ "dd.MM.yyyy"  \* MERGEFORMAT </w:instrText>
    </w:r>
    <w:r w:rsidR="00B57721">
      <w:rPr>
        <w:rFonts w:eastAsia="Calibri" w:cs="Times New Roman"/>
      </w:rPr>
      <w:fldChar w:fldCharType="separate"/>
    </w:r>
    <w:r w:rsidR="00DA0A93">
      <w:rPr>
        <w:rFonts w:eastAsia="Calibri" w:cs="Times New Roman"/>
        <w:noProof/>
      </w:rPr>
      <w:t>18.12.2024</w:t>
    </w:r>
    <w:r w:rsidR="00B57721">
      <w:rPr>
        <w:rFonts w:eastAsia="Calibri" w:cs="Times New Roman"/>
      </w:rPr>
      <w:fldChar w:fldCharType="end"/>
    </w:r>
  </w:p>
  <w:p w14:paraId="07F868B6" w14:textId="593C9739" w:rsidR="00C4308D" w:rsidRPr="008B62E2" w:rsidRDefault="00DA0A93" w:rsidP="008B62E2">
    <w:pPr>
      <w:tabs>
        <w:tab w:val="center" w:pos="4536"/>
        <w:tab w:val="right" w:pos="9072"/>
      </w:tabs>
      <w:overflowPunct w:val="0"/>
      <w:autoSpaceDE w:val="0"/>
      <w:autoSpaceDN w:val="0"/>
      <w:adjustRightInd w:val="0"/>
      <w:spacing w:after="0" w:line="240" w:lineRule="auto"/>
      <w:rPr>
        <w:rFonts w:eastAsia="Calibri" w:cs="Times New Roman"/>
      </w:rPr>
    </w:pPr>
    <w:r>
      <w:rPr>
        <w:rFonts w:eastAsia="Calibri" w:cs="Times New Roman"/>
      </w:rPr>
      <w:fldChar w:fldCharType="begin"/>
    </w:r>
    <w:r>
      <w:rPr>
        <w:rFonts w:eastAsia="Calibri" w:cs="Times New Roman"/>
      </w:rPr>
      <w:instrText xml:space="preserve"> FILENAME \* MERGEFORMAT </w:instrText>
    </w:r>
    <w:r>
      <w:rPr>
        <w:rFonts w:eastAsia="Calibri" w:cs="Times New Roman"/>
      </w:rPr>
      <w:fldChar w:fldCharType="separate"/>
    </w:r>
    <w:r>
      <w:rPr>
        <w:rFonts w:eastAsia="Calibri" w:cs="Times New Roman"/>
        <w:noProof/>
      </w:rPr>
      <w:t>4.1 NRW Hinweise didaktische Planung Anlage E.docx</w:t>
    </w:r>
    <w:r>
      <w:rPr>
        <w:rFonts w:eastAsia="Calibri" w:cs="Times New Roman"/>
      </w:rPr>
      <w:fldChar w:fldCharType="end"/>
    </w:r>
    <w:r w:rsidR="00B57721">
      <w:rPr>
        <w:rFonts w:eastAsia="Calibri" w:cs="Times New Roman"/>
      </w:rPr>
      <w:tab/>
    </w:r>
    <w:bookmarkStart w:id="0" w:name="_GoBack"/>
    <w:bookmarkEnd w:id="0"/>
    <w:r w:rsidR="008B62E2" w:rsidRPr="008B62E2">
      <w:rPr>
        <w:rFonts w:eastAsia="Calibri" w:cs="Times New Roman"/>
      </w:rPr>
      <w:t xml:space="preserve">Seite </w:t>
    </w:r>
    <w:r w:rsidR="008B62E2" w:rsidRPr="008B62E2">
      <w:rPr>
        <w:rFonts w:eastAsia="Calibri" w:cs="Times New Roman"/>
      </w:rPr>
      <w:fldChar w:fldCharType="begin"/>
    </w:r>
    <w:r w:rsidR="008B62E2" w:rsidRPr="008B62E2">
      <w:rPr>
        <w:rFonts w:eastAsia="Calibri" w:cs="Times New Roman"/>
      </w:rPr>
      <w:instrText>PAGE   \* MERGEFORMAT</w:instrText>
    </w:r>
    <w:r w:rsidR="008B62E2" w:rsidRPr="008B62E2">
      <w:rPr>
        <w:rFonts w:eastAsia="Calibri" w:cs="Times New Roman"/>
      </w:rPr>
      <w:fldChar w:fldCharType="separate"/>
    </w:r>
    <w:r w:rsidR="004412E4">
      <w:rPr>
        <w:rFonts w:eastAsia="Calibri" w:cs="Times New Roman"/>
        <w:noProof/>
      </w:rPr>
      <w:t>1</w:t>
    </w:r>
    <w:r w:rsidR="008B62E2" w:rsidRPr="008B62E2">
      <w:rPr>
        <w:rFonts w:eastAsia="Calibri" w:cs="Times New Roman"/>
      </w:rPr>
      <w:fldChar w:fldCharType="end"/>
    </w:r>
    <w:r w:rsidR="00B57721">
      <w:rPr>
        <w:rFonts w:eastAsia="Calibri" w:cs="Times New Roman"/>
      </w:rPr>
      <w:t xml:space="preserve"> von </w:t>
    </w:r>
    <w:r w:rsidR="00B57721">
      <w:rPr>
        <w:rFonts w:eastAsia="Calibri" w:cs="Times New Roman"/>
      </w:rPr>
      <w:fldChar w:fldCharType="begin"/>
    </w:r>
    <w:r w:rsidR="00B57721">
      <w:rPr>
        <w:rFonts w:eastAsia="Calibri" w:cs="Times New Roman"/>
      </w:rPr>
      <w:instrText xml:space="preserve"> NUMPAGES  \* Arabic  \* MERGEFORMAT </w:instrText>
    </w:r>
    <w:r w:rsidR="00B57721">
      <w:rPr>
        <w:rFonts w:eastAsia="Calibri" w:cs="Times New Roman"/>
      </w:rPr>
      <w:fldChar w:fldCharType="separate"/>
    </w:r>
    <w:r w:rsidR="004412E4">
      <w:rPr>
        <w:rFonts w:eastAsia="Calibri" w:cs="Times New Roman"/>
        <w:noProof/>
      </w:rPr>
      <w:t>3</w:t>
    </w:r>
    <w:r w:rsidR="00B57721">
      <w:rPr>
        <w:rFonts w:eastAsia="Calibri" w:cs="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54A34" w14:textId="77777777" w:rsidR="00087CA7" w:rsidRDefault="00087CA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CBB31" w14:textId="77777777" w:rsidR="00303D2E" w:rsidRDefault="00303D2E">
      <w:pPr>
        <w:spacing w:after="0" w:line="240" w:lineRule="auto"/>
      </w:pPr>
      <w:r>
        <w:separator/>
      </w:r>
    </w:p>
  </w:footnote>
  <w:footnote w:type="continuationSeparator" w:id="0">
    <w:p w14:paraId="69B267A6" w14:textId="77777777" w:rsidR="00303D2E" w:rsidRDefault="00303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9F893" w14:textId="77777777" w:rsidR="00087CA7" w:rsidRDefault="00087CA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DB4C3" w14:textId="21B973A9" w:rsidR="006D5E0E" w:rsidRPr="006D5E0E" w:rsidRDefault="00873446" w:rsidP="006D5E0E">
    <w:pPr>
      <w:tabs>
        <w:tab w:val="center" w:pos="4536"/>
        <w:tab w:val="right" w:pos="9072"/>
      </w:tabs>
      <w:spacing w:after="0" w:line="240" w:lineRule="auto"/>
      <w:rPr>
        <w:sz w:val="24"/>
        <w:szCs w:val="24"/>
      </w:rPr>
    </w:pPr>
    <w:r>
      <w:rPr>
        <w:noProof/>
      </w:rPr>
      <w:drawing>
        <wp:anchor distT="0" distB="0" distL="114300" distR="114300" simplePos="0" relativeHeight="251658240" behindDoc="1" locked="0" layoutInCell="1" allowOverlap="1" wp14:anchorId="0FFE7615" wp14:editId="6A846BBB">
          <wp:simplePos x="0" y="0"/>
          <wp:positionH relativeFrom="column">
            <wp:posOffset>3061970</wp:posOffset>
          </wp:positionH>
          <wp:positionV relativeFrom="paragraph">
            <wp:posOffset>83185</wp:posOffset>
          </wp:positionV>
          <wp:extent cx="2633345" cy="512445"/>
          <wp:effectExtent l="0" t="0" r="0" b="1905"/>
          <wp:wrapTight wrapText="bothSides">
            <wp:wrapPolygon edited="0">
              <wp:start x="0" y="0"/>
              <wp:lineTo x="0" y="20877"/>
              <wp:lineTo x="21407" y="20877"/>
              <wp:lineTo x="21407" y="0"/>
              <wp:lineTo x="0" y="0"/>
            </wp:wrapPolygon>
          </wp:wrapTight>
          <wp:docPr id="4" name="Grafik 4"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512C6F43" w14:textId="5CCF8F4D" w:rsidR="006D5E0E" w:rsidRPr="006D5E0E" w:rsidRDefault="006D5E0E" w:rsidP="006D5E0E">
    <w:pPr>
      <w:tabs>
        <w:tab w:val="left" w:pos="3756"/>
      </w:tabs>
      <w:spacing w:after="0" w:line="240" w:lineRule="auto"/>
      <w:rPr>
        <w:rFonts w:ascii="Times New Roman" w:hAnsi="Times New Roman" w:cs="Times New Roman"/>
        <w:sz w:val="24"/>
        <w:szCs w:val="24"/>
      </w:rPr>
    </w:pPr>
    <w:r w:rsidRPr="006D5E0E">
      <w:rPr>
        <w:rFonts w:ascii="Times New Roman" w:hAnsi="Times New Roman" w:cs="Times New Roman"/>
        <w:sz w:val="24"/>
        <w:szCs w:val="24"/>
      </w:rPr>
      <w:tab/>
    </w:r>
  </w:p>
  <w:p w14:paraId="30B546B1" w14:textId="77777777" w:rsidR="006D5E0E" w:rsidRPr="006D5E0E" w:rsidRDefault="006D5E0E" w:rsidP="006D5E0E">
    <w:pPr>
      <w:tabs>
        <w:tab w:val="center" w:pos="4536"/>
        <w:tab w:val="right" w:pos="9072"/>
      </w:tabs>
      <w:spacing w:after="0" w:line="240" w:lineRule="auto"/>
      <w:rPr>
        <w:rFonts w:ascii="Times New Roman" w:hAnsi="Times New Roman" w:cs="Times New Roman"/>
        <w:sz w:val="24"/>
        <w:szCs w:val="24"/>
      </w:rPr>
    </w:pPr>
  </w:p>
  <w:p w14:paraId="6CD0E471" w14:textId="395D236C" w:rsidR="001F68DB" w:rsidRDefault="001F68D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646AB" w14:textId="77777777" w:rsidR="00087CA7" w:rsidRDefault="00087CA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singleLevel"/>
    <w:tmpl w:val="0000001B"/>
    <w:name w:val="WW8Num28"/>
    <w:lvl w:ilvl="0">
      <w:start w:val="1"/>
      <w:numFmt w:val="bullet"/>
      <w:lvlText w:val=""/>
      <w:lvlJc w:val="left"/>
      <w:pPr>
        <w:tabs>
          <w:tab w:val="num" w:pos="360"/>
        </w:tabs>
        <w:ind w:left="360" w:hanging="360"/>
      </w:pPr>
      <w:rPr>
        <w:rFonts w:ascii="Symbol" w:hAnsi="Symbol" w:cs="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printFractionalCharacterWidth/>
  <w:embedSystemFonts/>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autoHyphenation/>
  <w:hyphenationZone w:val="425"/>
  <w:doNotHyphenateCaps/>
  <w:drawingGridHorizontalSpacing w:val="120"/>
  <w:drawingGridVerticalSpacing w:val="12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06F"/>
    <w:rsid w:val="00003B18"/>
    <w:rsid w:val="00020184"/>
    <w:rsid w:val="00087CA7"/>
    <w:rsid w:val="000C0114"/>
    <w:rsid w:val="000D53B6"/>
    <w:rsid w:val="000F4005"/>
    <w:rsid w:val="001D348B"/>
    <w:rsid w:val="001E14E0"/>
    <w:rsid w:val="001F68DB"/>
    <w:rsid w:val="00216784"/>
    <w:rsid w:val="00262BF3"/>
    <w:rsid w:val="00294603"/>
    <w:rsid w:val="002B6B3E"/>
    <w:rsid w:val="00303D2E"/>
    <w:rsid w:val="00326BDF"/>
    <w:rsid w:val="003C5C04"/>
    <w:rsid w:val="004412E4"/>
    <w:rsid w:val="00445880"/>
    <w:rsid w:val="00473562"/>
    <w:rsid w:val="004B7D9D"/>
    <w:rsid w:val="005D3F9E"/>
    <w:rsid w:val="0063206F"/>
    <w:rsid w:val="006A16C9"/>
    <w:rsid w:val="006A3682"/>
    <w:rsid w:val="006D5E0E"/>
    <w:rsid w:val="00701045"/>
    <w:rsid w:val="00742821"/>
    <w:rsid w:val="00743BDA"/>
    <w:rsid w:val="00764FB6"/>
    <w:rsid w:val="00837309"/>
    <w:rsid w:val="008711DC"/>
    <w:rsid w:val="00873446"/>
    <w:rsid w:val="008A73B7"/>
    <w:rsid w:val="008B62E2"/>
    <w:rsid w:val="008D6A04"/>
    <w:rsid w:val="009049CB"/>
    <w:rsid w:val="00907832"/>
    <w:rsid w:val="00946925"/>
    <w:rsid w:val="00A531C0"/>
    <w:rsid w:val="00A60C80"/>
    <w:rsid w:val="00B57721"/>
    <w:rsid w:val="00B900ED"/>
    <w:rsid w:val="00BB3237"/>
    <w:rsid w:val="00C4308D"/>
    <w:rsid w:val="00DA0A93"/>
    <w:rsid w:val="00DB429C"/>
    <w:rsid w:val="00DD3CC2"/>
    <w:rsid w:val="00DD7DED"/>
    <w:rsid w:val="00E30ED4"/>
    <w:rsid w:val="00E42977"/>
    <w:rsid w:val="00EB5E27"/>
    <w:rsid w:val="00F86C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80E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Times New Roman" w:hAnsi="Tms Rmn" w:cs="Times New Roman"/>
        <w:sz w:val="22"/>
        <w:szCs w:val="22"/>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C0114"/>
    <w:pPr>
      <w:spacing w:after="200" w:line="276" w:lineRule="atLeast"/>
    </w:pPr>
    <w:rPr>
      <w:rFonts w:ascii="Calibri" w:hAnsi="Calibri" w:cs="Calibr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0C0114"/>
    <w:pPr>
      <w:tabs>
        <w:tab w:val="center" w:pos="4536"/>
        <w:tab w:val="right" w:pos="9072"/>
      </w:tabs>
      <w:spacing w:after="0" w:line="240" w:lineRule="auto"/>
    </w:pPr>
    <w:rPr>
      <w:sz w:val="24"/>
      <w:szCs w:val="24"/>
    </w:rPr>
  </w:style>
  <w:style w:type="character" w:customStyle="1" w:styleId="FuzeileZchn">
    <w:name w:val="Fußzeile Zchn"/>
    <w:basedOn w:val="Absatz-Standardschriftart"/>
    <w:link w:val="Fuzeile"/>
    <w:uiPriority w:val="99"/>
    <w:semiHidden/>
    <w:rsid w:val="008711DC"/>
    <w:rPr>
      <w:rFonts w:ascii="Calibri" w:hAnsi="Calibri" w:cs="Calibri"/>
    </w:rPr>
  </w:style>
  <w:style w:type="paragraph" w:styleId="Kopfzeile">
    <w:name w:val="header"/>
    <w:basedOn w:val="Standard"/>
    <w:link w:val="KopfzeileZchn"/>
    <w:uiPriority w:val="99"/>
    <w:rsid w:val="000C0114"/>
    <w:pPr>
      <w:tabs>
        <w:tab w:val="center" w:pos="4536"/>
        <w:tab w:val="right" w:pos="9072"/>
      </w:tabs>
      <w:spacing w:after="0" w:line="240" w:lineRule="auto"/>
    </w:pPr>
    <w:rPr>
      <w:sz w:val="24"/>
      <w:szCs w:val="24"/>
    </w:rPr>
  </w:style>
  <w:style w:type="character" w:customStyle="1" w:styleId="KopfzeileZchn">
    <w:name w:val="Kopfzeile Zchn"/>
    <w:basedOn w:val="Absatz-Standardschriftart"/>
    <w:link w:val="Kopfzeile"/>
    <w:uiPriority w:val="99"/>
    <w:rsid w:val="008711DC"/>
    <w:rPr>
      <w:rFonts w:ascii="Calibri" w:hAnsi="Calibri" w:cs="Calibri"/>
    </w:rPr>
  </w:style>
  <w:style w:type="paragraph" w:styleId="Sprechblasentext">
    <w:name w:val="Balloon Text"/>
    <w:basedOn w:val="Standard"/>
    <w:link w:val="SprechblasentextZchn"/>
    <w:uiPriority w:val="99"/>
    <w:semiHidden/>
    <w:rsid w:val="000C0114"/>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711DC"/>
    <w:rPr>
      <w:rFonts w:ascii="Times New Roman" w:hAnsi="Times New Roman" w:cs="Times New Roman"/>
      <w:sz w:val="2"/>
      <w:szCs w:val="2"/>
    </w:rPr>
  </w:style>
  <w:style w:type="paragraph" w:customStyle="1" w:styleId="Listenabsatz1">
    <w:name w:val="Listenabsatz1"/>
    <w:basedOn w:val="Standard"/>
    <w:uiPriority w:val="99"/>
    <w:rsid w:val="000C0114"/>
    <w:pPr>
      <w:ind w:left="720"/>
    </w:pPr>
  </w:style>
  <w:style w:type="paragraph" w:customStyle="1" w:styleId="Default">
    <w:name w:val="Default"/>
    <w:uiPriority w:val="99"/>
    <w:rsid w:val="000C0114"/>
    <w:rPr>
      <w:rFonts w:ascii="Arial" w:hAnsi="Arial" w:cs="Arial"/>
      <w:color w:val="000000"/>
      <w:sz w:val="24"/>
      <w:szCs w:val="24"/>
    </w:rPr>
  </w:style>
  <w:style w:type="paragraph" w:customStyle="1" w:styleId="CM6">
    <w:name w:val="CM6"/>
    <w:basedOn w:val="Default"/>
    <w:next w:val="Default"/>
    <w:uiPriority w:val="99"/>
    <w:rsid w:val="000C0114"/>
    <w:pPr>
      <w:spacing w:line="160" w:lineRule="atLeast"/>
    </w:pPr>
    <w:rPr>
      <w:color w:val="auto"/>
    </w:rPr>
  </w:style>
  <w:style w:type="paragraph" w:customStyle="1" w:styleId="CM4">
    <w:name w:val="CM4"/>
    <w:basedOn w:val="Default"/>
    <w:next w:val="Default"/>
    <w:uiPriority w:val="99"/>
    <w:rsid w:val="000C0114"/>
    <w:pPr>
      <w:spacing w:line="160" w:lineRule="atLeast"/>
    </w:pPr>
    <w:rPr>
      <w:color w:val="auto"/>
    </w:rPr>
  </w:style>
  <w:style w:type="paragraph" w:customStyle="1" w:styleId="CM5">
    <w:name w:val="CM5"/>
    <w:basedOn w:val="Default"/>
    <w:next w:val="Default"/>
    <w:uiPriority w:val="99"/>
    <w:rsid w:val="000C0114"/>
    <w:pPr>
      <w:spacing w:line="160" w:lineRule="atLeast"/>
    </w:pPr>
    <w:rPr>
      <w:color w:val="auto"/>
    </w:rPr>
  </w:style>
  <w:style w:type="paragraph" w:customStyle="1" w:styleId="CM172">
    <w:name w:val="CM172"/>
    <w:basedOn w:val="Default"/>
    <w:next w:val="Default"/>
    <w:uiPriority w:val="99"/>
    <w:rsid w:val="000C0114"/>
    <w:rPr>
      <w:color w:val="auto"/>
    </w:rPr>
  </w:style>
  <w:style w:type="paragraph" w:customStyle="1" w:styleId="CM12">
    <w:name w:val="CM12"/>
    <w:basedOn w:val="Default"/>
    <w:next w:val="Default"/>
    <w:uiPriority w:val="99"/>
    <w:rsid w:val="000C0114"/>
    <w:pPr>
      <w:spacing w:line="160" w:lineRule="atLeast"/>
    </w:pPr>
    <w:rPr>
      <w:color w:val="auto"/>
    </w:rPr>
  </w:style>
  <w:style w:type="paragraph" w:customStyle="1" w:styleId="CM13">
    <w:name w:val="CM13"/>
    <w:basedOn w:val="Default"/>
    <w:next w:val="Default"/>
    <w:uiPriority w:val="99"/>
    <w:rsid w:val="000C0114"/>
    <w:pPr>
      <w:spacing w:line="160" w:lineRule="atLeast"/>
    </w:pPr>
    <w:rPr>
      <w:color w:val="auto"/>
    </w:rPr>
  </w:style>
  <w:style w:type="character" w:styleId="Seitenzahl">
    <w:name w:val="page number"/>
    <w:basedOn w:val="Absatz-Standardschriftart"/>
    <w:uiPriority w:val="99"/>
    <w:rsid w:val="001E14E0"/>
  </w:style>
  <w:style w:type="character" w:customStyle="1" w:styleId="Funotenzeichen1">
    <w:name w:val="Fußnotenzeichen1"/>
    <w:rsid w:val="006A16C9"/>
    <w:rPr>
      <w:vertAlign w:val="superscript"/>
    </w:rPr>
  </w:style>
  <w:style w:type="paragraph" w:styleId="Funotentext">
    <w:name w:val="footnote text"/>
    <w:aliases w:val="Fußnotentext Char,Char Char"/>
    <w:basedOn w:val="Standard"/>
    <w:link w:val="FunotentextZchn1"/>
    <w:rsid w:val="006A16C9"/>
    <w:pPr>
      <w:tabs>
        <w:tab w:val="left" w:pos="170"/>
      </w:tabs>
      <w:spacing w:after="0" w:line="240" w:lineRule="auto"/>
      <w:ind w:left="170" w:hanging="170"/>
    </w:pPr>
    <w:rPr>
      <w:rFonts w:ascii="Arial" w:hAnsi="Arial" w:cs="Times New Roman"/>
      <w:sz w:val="20"/>
      <w:szCs w:val="20"/>
      <w:lang w:eastAsia="zh-CN"/>
    </w:rPr>
  </w:style>
  <w:style w:type="character" w:customStyle="1" w:styleId="FunotentextZchn">
    <w:name w:val="Fußnotentext Zchn"/>
    <w:basedOn w:val="Absatz-Standardschriftart"/>
    <w:uiPriority w:val="99"/>
    <w:semiHidden/>
    <w:rsid w:val="006A16C9"/>
    <w:rPr>
      <w:rFonts w:ascii="Calibri" w:hAnsi="Calibri" w:cs="Calibri"/>
      <w:sz w:val="20"/>
      <w:szCs w:val="20"/>
    </w:rPr>
  </w:style>
  <w:style w:type="character" w:customStyle="1" w:styleId="FunotentextZchn1">
    <w:name w:val="Fußnotentext Zchn1"/>
    <w:aliases w:val="Fußnotentext Char Zchn,Char Char Zchn"/>
    <w:link w:val="Funotentext"/>
    <w:locked/>
    <w:rsid w:val="006A16C9"/>
    <w:rPr>
      <w:rFonts w:ascii="Arial" w:hAnsi="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7374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294</Words>
  <Characters>2147</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2024-10-11T09:23:00Z</dcterms:created>
  <dcterms:modified xsi:type="dcterms:W3CDTF">2024-12-18T07:11:00Z</dcterms:modified>
</cp:coreProperties>
</file>