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Default="002D2DA4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60009" w:rsidTr="00860009">
        <w:tc>
          <w:tcPr>
            <w:tcW w:w="9212" w:type="dxa"/>
            <w:shd w:val="clear" w:color="auto" w:fill="BFBFBF" w:themeFill="background1" w:themeFillShade="BF"/>
          </w:tcPr>
          <w:p w:rsidR="00860009" w:rsidRDefault="002D2DA4" w:rsidP="00860009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  <w:r w:rsidR="008600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0009" w:rsidRPr="00860009">
              <w:rPr>
                <w:rFonts w:ascii="Arial" w:hAnsi="Arial" w:cs="Arial"/>
                <w:sz w:val="24"/>
                <w:szCs w:val="24"/>
              </w:rPr>
              <w:t>(</w:t>
            </w:r>
            <w:r w:rsidR="00860009">
              <w:rPr>
                <w:rFonts w:ascii="Arial" w:hAnsi="Arial" w:cs="Arial"/>
                <w:sz w:val="24"/>
                <w:szCs w:val="24"/>
              </w:rPr>
              <w:t>siehe</w:t>
            </w:r>
            <w:r w:rsidR="00860009" w:rsidRPr="00860009">
              <w:rPr>
                <w:rFonts w:ascii="Arial" w:hAnsi="Arial" w:cs="Arial"/>
                <w:sz w:val="24"/>
                <w:szCs w:val="24"/>
              </w:rPr>
              <w:t xml:space="preserve"> auch Feld 3/3)</w:t>
            </w:r>
          </w:p>
        </w:tc>
      </w:tr>
    </w:tbl>
    <w:p w:rsidR="002D2DA4" w:rsidRDefault="002D2DA4" w:rsidP="002D2DA4">
      <w:pPr>
        <w:tabs>
          <w:tab w:val="left" w:pos="1291"/>
        </w:tabs>
        <w:jc w:val="both"/>
        <w:rPr>
          <w:rFonts w:ascii="Arial" w:hAnsi="Arial" w:cs="Arial"/>
        </w:rPr>
      </w:pPr>
    </w:p>
    <w:p w:rsidR="002D2DA4" w:rsidRPr="00156EC5" w:rsidRDefault="002D2DA4" w:rsidP="002D2DA4">
      <w:pPr>
        <w:spacing w:after="120" w:line="276" w:lineRule="auto"/>
        <w:rPr>
          <w:rFonts w:ascii="Arial" w:hAnsi="Arial" w:cs="Arial"/>
          <w:b/>
        </w:rPr>
      </w:pPr>
      <w:r w:rsidRPr="00156EC5">
        <w:rPr>
          <w:rFonts w:ascii="Arial" w:hAnsi="Arial" w:cs="Arial"/>
          <w:b/>
        </w:rPr>
        <w:t>Aufgabe (Partner- oder Gruppenarbeit)</w:t>
      </w:r>
    </w:p>
    <w:p w:rsidR="002D2DA4" w:rsidRPr="00156EC5" w:rsidRDefault="002D2DA4" w:rsidP="002D2DA4">
      <w:pPr>
        <w:tabs>
          <w:tab w:val="left" w:pos="426"/>
          <w:tab w:val="left" w:pos="1291"/>
        </w:tabs>
        <w:spacing w:after="120" w:line="276" w:lineRule="auto"/>
        <w:jc w:val="both"/>
        <w:rPr>
          <w:rFonts w:ascii="Arial" w:hAnsi="Arial" w:cs="Arial"/>
        </w:rPr>
      </w:pPr>
      <w:r w:rsidRPr="00156EC5">
        <w:rPr>
          <w:rFonts w:ascii="Arial" w:hAnsi="Arial" w:cs="Arial"/>
        </w:rPr>
        <w:t>1.</w:t>
      </w:r>
      <w:r w:rsidRPr="00156EC5">
        <w:rPr>
          <w:rFonts w:ascii="Arial" w:hAnsi="Arial" w:cs="Arial"/>
        </w:rPr>
        <w:tab/>
        <w:t>Lesen Sie sich den Fall von Elisa Waldner genau durch.</w:t>
      </w:r>
    </w:p>
    <w:p w:rsidR="002D2DA4" w:rsidRPr="002D2DA4" w:rsidRDefault="002D2DA4" w:rsidP="002D2DA4">
      <w:pPr>
        <w:tabs>
          <w:tab w:val="left" w:pos="426"/>
          <w:tab w:val="left" w:pos="851"/>
        </w:tabs>
        <w:spacing w:after="120" w:line="276" w:lineRule="auto"/>
        <w:rPr>
          <w:rFonts w:ascii="Arial" w:hAnsi="Arial" w:cs="Arial"/>
        </w:rPr>
      </w:pPr>
      <w:r w:rsidRPr="00156EC5">
        <w:rPr>
          <w:rFonts w:ascii="Arial" w:hAnsi="Arial" w:cs="Arial"/>
        </w:rPr>
        <w:t>2.</w:t>
      </w:r>
      <w:r w:rsidRPr="00156EC5">
        <w:rPr>
          <w:rFonts w:ascii="Arial" w:hAnsi="Arial" w:cs="Arial"/>
        </w:rPr>
        <w:tab/>
        <w:t>a.</w:t>
      </w:r>
      <w:r w:rsidRPr="00156EC5">
        <w:rPr>
          <w:rFonts w:ascii="Arial" w:hAnsi="Arial" w:cs="Arial"/>
        </w:rPr>
        <w:tab/>
        <w:t xml:space="preserve">Recherchieren Sie im Internet zu Strategien, die helfen, Stress Berufsalltag </w:t>
      </w:r>
      <w:r w:rsidRPr="00156EC5">
        <w:rPr>
          <w:rFonts w:ascii="Arial" w:hAnsi="Arial" w:cs="Arial"/>
        </w:rPr>
        <w:tab/>
      </w:r>
      <w:r w:rsidRPr="00156EC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6EC5">
        <w:rPr>
          <w:rFonts w:ascii="Arial" w:hAnsi="Arial" w:cs="Arial"/>
        </w:rPr>
        <w:t xml:space="preserve">zu bewältigen. </w:t>
      </w:r>
      <w:r w:rsidRPr="00156EC5">
        <w:rPr>
          <w:rFonts w:ascii="Arial" w:hAnsi="Arial" w:cs="Arial"/>
        </w:rPr>
        <w:br/>
      </w:r>
      <w:r w:rsidRPr="00156EC5">
        <w:rPr>
          <w:rFonts w:ascii="Arial" w:hAnsi="Arial" w:cs="Arial"/>
        </w:rPr>
        <w:tab/>
        <w:t>b.</w:t>
      </w:r>
      <w:r w:rsidRPr="00156EC5">
        <w:rPr>
          <w:rFonts w:ascii="Arial" w:hAnsi="Arial" w:cs="Arial"/>
        </w:rPr>
        <w:tab/>
        <w:t xml:space="preserve">Wählen Sie aus Ihren Ergebnissen die fünf Stressbewältigungsstrategien </w:t>
      </w:r>
      <w:r w:rsidRPr="00156EC5">
        <w:rPr>
          <w:rFonts w:ascii="Arial" w:hAnsi="Arial" w:cs="Arial"/>
        </w:rPr>
        <w:tab/>
      </w:r>
      <w:r w:rsidRPr="00156EC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6EC5">
        <w:rPr>
          <w:rFonts w:ascii="Arial" w:hAnsi="Arial" w:cs="Arial"/>
        </w:rPr>
        <w:t xml:space="preserve">heraus, die Ihrer Meinung nach Elisa Waldner am besten helfen könnten. </w:t>
      </w:r>
      <w:r w:rsidRPr="00156EC5">
        <w:rPr>
          <w:rFonts w:ascii="Arial" w:hAnsi="Arial" w:cs="Arial"/>
        </w:rPr>
        <w:br/>
      </w:r>
      <w:r w:rsidRPr="00156EC5">
        <w:rPr>
          <w:rFonts w:ascii="Arial" w:hAnsi="Arial" w:cs="Arial"/>
        </w:rPr>
        <w:tab/>
        <w:t>c.</w:t>
      </w:r>
      <w:r w:rsidRPr="00156EC5">
        <w:rPr>
          <w:rFonts w:ascii="Arial" w:hAnsi="Arial" w:cs="Arial"/>
        </w:rPr>
        <w:tab/>
        <w:t>Beschreiben Sie diese ausführlich</w:t>
      </w:r>
      <w:r>
        <w:rPr>
          <w:rFonts w:ascii="Arial" w:hAnsi="Arial" w:cs="Arial"/>
        </w:rPr>
        <w:t>. H</w:t>
      </w:r>
      <w:r w:rsidRPr="00156EC5">
        <w:rPr>
          <w:rFonts w:ascii="Arial" w:hAnsi="Arial" w:cs="Arial"/>
        </w:rPr>
        <w:t>alten Sie Ihre Ergebnisse in einer</w:t>
      </w:r>
      <w:r w:rsidRPr="00156EC5">
        <w:rPr>
          <w:rFonts w:ascii="Arial" w:hAnsi="Arial" w:cs="Arial"/>
        </w:rPr>
        <w:br/>
      </w:r>
      <w:r w:rsidRPr="00156EC5">
        <w:rPr>
          <w:rFonts w:ascii="Arial" w:hAnsi="Arial" w:cs="Arial"/>
        </w:rPr>
        <w:tab/>
      </w:r>
      <w:r w:rsidRPr="00156EC5">
        <w:rPr>
          <w:rFonts w:ascii="Arial" w:hAnsi="Arial" w:cs="Arial"/>
        </w:rPr>
        <w:tab/>
        <w:t>Textdatei fest.</w:t>
      </w:r>
    </w:p>
    <w:p w:rsidR="007915CF" w:rsidRDefault="002D2DA4" w:rsidP="002D2DA4">
      <w:pPr>
        <w:tabs>
          <w:tab w:val="left" w:pos="1291"/>
        </w:tabs>
        <w:jc w:val="both"/>
        <w:rPr>
          <w:rFonts w:ascii="Arial" w:eastAsia="Times New Roman" w:hAnsi="Arial" w:cs="Arial"/>
          <w:color w:val="333333"/>
          <w:lang w:eastAsia="de-DE"/>
        </w:rPr>
      </w:pPr>
      <w:r w:rsidRPr="0039605A">
        <w:rPr>
          <w:rFonts w:ascii="Arial" w:hAnsi="Arial" w:cs="Arial"/>
          <w:b/>
        </w:rPr>
        <w:t>Fallbeispiel</w:t>
      </w:r>
      <w:r>
        <w:rPr>
          <w:rFonts w:ascii="Arial" w:hAnsi="Arial" w:cs="Arial"/>
        </w:rPr>
        <w:t xml:space="preserve"> (überarbeiteter Auszug):</w:t>
      </w:r>
      <w:r>
        <w:rPr>
          <w:rFonts w:ascii="Arial" w:eastAsia="Times New Roman" w:hAnsi="Arial" w:cs="Arial"/>
          <w:color w:val="333333"/>
          <w:lang w:eastAsia="de-DE"/>
        </w:rPr>
        <w:t xml:space="preserve"> </w:t>
      </w:r>
      <w:r w:rsidR="007915CF">
        <w:rPr>
          <w:rFonts w:ascii="Arial" w:eastAsia="Times New Roman" w:hAnsi="Arial" w:cs="Arial"/>
          <w:color w:val="333333"/>
          <w:lang w:eastAsia="de-DE"/>
        </w:rPr>
        <w:t xml:space="preserve">Elisa Waldner </w:t>
      </w:r>
      <w:r w:rsidR="007915CF" w:rsidRPr="00BD3759">
        <w:rPr>
          <w:rFonts w:ascii="Arial" w:eastAsia="Times New Roman" w:hAnsi="Arial" w:cs="Arial"/>
          <w:color w:val="333333"/>
          <w:lang w:eastAsia="de-DE"/>
        </w:rPr>
        <w:t xml:space="preserve">ist </w:t>
      </w:r>
      <w:r w:rsidR="007915CF">
        <w:rPr>
          <w:rFonts w:ascii="Arial" w:eastAsia="Times New Roman" w:hAnsi="Arial" w:cs="Arial"/>
          <w:color w:val="333333"/>
          <w:lang w:eastAsia="de-DE"/>
        </w:rPr>
        <w:t>Ihnen bereits in Feld 3/3 begegnet:</w:t>
      </w:r>
    </w:p>
    <w:p w:rsidR="007915CF" w:rsidRPr="00BD3759" w:rsidRDefault="003525FD" w:rsidP="007915C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>
        <w:rPr>
          <w:rFonts w:ascii="Arial" w:eastAsia="Times New Roman" w:hAnsi="Arial" w:cs="Arial"/>
          <w:color w:val="333333"/>
          <w:lang w:eastAsia="de-DE"/>
        </w:rPr>
        <w:t>Elisa Waldner</w:t>
      </w:r>
      <w:r w:rsidR="007915CF">
        <w:rPr>
          <w:rFonts w:ascii="Arial" w:eastAsia="Times New Roman" w:hAnsi="Arial" w:cs="Arial"/>
          <w:color w:val="333333"/>
          <w:lang w:eastAsia="de-DE"/>
        </w:rPr>
        <w:t xml:space="preserve"> ist </w:t>
      </w:r>
      <w:r w:rsidR="007915CF" w:rsidRPr="00BD3759">
        <w:rPr>
          <w:rFonts w:ascii="Arial" w:eastAsia="Times New Roman" w:hAnsi="Arial" w:cs="Arial"/>
          <w:color w:val="333333"/>
          <w:lang w:eastAsia="de-DE"/>
        </w:rPr>
        <w:t>seit 26 Jahren mit ganze</w:t>
      </w:r>
      <w:r w:rsidR="007915CF">
        <w:rPr>
          <w:rFonts w:ascii="Arial" w:eastAsia="Times New Roman" w:hAnsi="Arial" w:cs="Arial"/>
          <w:color w:val="333333"/>
          <w:lang w:eastAsia="de-DE"/>
        </w:rPr>
        <w:t xml:space="preserve">m </w:t>
      </w:r>
      <w:bookmarkStart w:id="1" w:name="_GoBack"/>
      <w:bookmarkEnd w:id="1"/>
      <w:r w:rsidR="007915CF">
        <w:rPr>
          <w:rFonts w:ascii="Arial" w:eastAsia="Times New Roman" w:hAnsi="Arial" w:cs="Arial"/>
          <w:color w:val="333333"/>
          <w:lang w:eastAsia="de-DE"/>
        </w:rPr>
        <w:t>Herzen Kinderkrankenschwester</w:t>
      </w:r>
      <w:r w:rsidR="007915CF" w:rsidRPr="00BD3759">
        <w:rPr>
          <w:rFonts w:ascii="Arial" w:eastAsia="Times New Roman" w:hAnsi="Arial" w:cs="Arial"/>
          <w:color w:val="333333"/>
          <w:lang w:eastAsia="de-DE"/>
        </w:rPr>
        <w:t xml:space="preserve">. Ihr Berufsleben beginnt auf einer Intensivstation für Frühchen. </w:t>
      </w:r>
      <w:r w:rsidR="007915CF">
        <w:rPr>
          <w:rFonts w:ascii="Arial" w:eastAsia="Times New Roman" w:hAnsi="Arial" w:cs="Arial"/>
          <w:color w:val="333333"/>
          <w:lang w:eastAsia="de-DE"/>
        </w:rPr>
        <w:t xml:space="preserve">Frühchen nennt man zu früh geborene Babys. Auf dieser Station </w:t>
      </w:r>
      <w:r w:rsidR="007915CF" w:rsidRPr="00BD3759">
        <w:rPr>
          <w:rFonts w:ascii="Arial" w:eastAsia="Times New Roman" w:hAnsi="Arial" w:cs="Arial"/>
          <w:color w:val="333333"/>
          <w:lang w:eastAsia="de-DE"/>
        </w:rPr>
        <w:t>arbeitet sie jahrelang und erlebt, wie die winzigen Babys den Kampf ums Leben gewinnen</w:t>
      </w:r>
      <w:r w:rsidR="007915CF">
        <w:rPr>
          <w:rFonts w:ascii="Arial" w:eastAsia="Times New Roman" w:hAnsi="Arial" w:cs="Arial"/>
          <w:color w:val="333333"/>
          <w:lang w:eastAsia="de-DE"/>
        </w:rPr>
        <w:t xml:space="preserve"> und sie erlebt, dass</w:t>
      </w:r>
      <w:r w:rsidR="007915CF" w:rsidRPr="00BD3759">
        <w:rPr>
          <w:rFonts w:ascii="Arial" w:eastAsia="Times New Roman" w:hAnsi="Arial" w:cs="Arial"/>
          <w:color w:val="333333"/>
          <w:lang w:eastAsia="de-DE"/>
        </w:rPr>
        <w:t xml:space="preserve"> manche </w:t>
      </w:r>
      <w:r w:rsidR="007915CF">
        <w:rPr>
          <w:rFonts w:ascii="Arial" w:eastAsia="Times New Roman" w:hAnsi="Arial" w:cs="Arial"/>
          <w:color w:val="333333"/>
          <w:lang w:eastAsia="de-DE"/>
        </w:rPr>
        <w:t>sterben</w:t>
      </w:r>
      <w:r w:rsidR="007915CF" w:rsidRPr="00BD3759">
        <w:rPr>
          <w:rFonts w:ascii="Arial" w:eastAsia="Times New Roman" w:hAnsi="Arial" w:cs="Arial"/>
          <w:color w:val="333333"/>
          <w:lang w:eastAsia="de-DE"/>
        </w:rPr>
        <w:t xml:space="preserve">. Diese </w:t>
      </w:r>
      <w:r w:rsidR="007915CF">
        <w:rPr>
          <w:rFonts w:ascii="Arial" w:eastAsia="Times New Roman" w:hAnsi="Arial" w:cs="Arial"/>
          <w:color w:val="333333"/>
          <w:lang w:eastAsia="de-DE"/>
        </w:rPr>
        <w:t>Erlebnisse belasten sie so sehr, dass sie die Intensivstation verlässt. S</w:t>
      </w:r>
      <w:r w:rsidR="007915CF" w:rsidRPr="00BD3759">
        <w:rPr>
          <w:rFonts w:ascii="Arial" w:eastAsia="Times New Roman" w:hAnsi="Arial" w:cs="Arial"/>
          <w:color w:val="333333"/>
          <w:lang w:eastAsia="de-DE"/>
        </w:rPr>
        <w:t>ie wechselt</w:t>
      </w:r>
      <w:r w:rsidR="007915CF">
        <w:rPr>
          <w:rFonts w:ascii="Arial" w:eastAsia="Times New Roman" w:hAnsi="Arial" w:cs="Arial"/>
          <w:color w:val="333333"/>
          <w:lang w:eastAsia="de-DE"/>
        </w:rPr>
        <w:t xml:space="preserve"> in eine andere Abteilung</w:t>
      </w:r>
      <w:r w:rsidR="007915CF" w:rsidRPr="00BD3759">
        <w:rPr>
          <w:rFonts w:ascii="Arial" w:eastAsia="Times New Roman" w:hAnsi="Arial" w:cs="Arial"/>
          <w:color w:val="333333"/>
          <w:lang w:eastAsia="de-DE"/>
        </w:rPr>
        <w:t xml:space="preserve">. Mit 32 </w:t>
      </w:r>
      <w:r w:rsidR="007915CF">
        <w:rPr>
          <w:rFonts w:ascii="Arial" w:eastAsia="Times New Roman" w:hAnsi="Arial" w:cs="Arial"/>
          <w:color w:val="333333"/>
          <w:lang w:eastAsia="de-DE"/>
        </w:rPr>
        <w:t xml:space="preserve">Jahren </w:t>
      </w:r>
      <w:r w:rsidR="007915CF" w:rsidRPr="00BD3759">
        <w:rPr>
          <w:rFonts w:ascii="Arial" w:eastAsia="Times New Roman" w:hAnsi="Arial" w:cs="Arial"/>
          <w:color w:val="333333"/>
          <w:lang w:eastAsia="de-DE"/>
        </w:rPr>
        <w:t xml:space="preserve">übernimmt sie die Leitung der </w:t>
      </w:r>
      <w:r w:rsidR="007915CF">
        <w:rPr>
          <w:rFonts w:ascii="Arial" w:eastAsia="Times New Roman" w:hAnsi="Arial" w:cs="Arial"/>
          <w:color w:val="333333"/>
          <w:lang w:eastAsia="de-DE"/>
        </w:rPr>
        <w:t>P</w:t>
      </w:r>
      <w:r w:rsidR="007915CF" w:rsidRPr="00BD3759">
        <w:rPr>
          <w:rFonts w:ascii="Arial" w:eastAsia="Times New Roman" w:hAnsi="Arial" w:cs="Arial"/>
          <w:color w:val="333333"/>
          <w:lang w:eastAsia="de-DE"/>
        </w:rPr>
        <w:t>fl</w:t>
      </w:r>
      <w:r w:rsidR="007915CF">
        <w:rPr>
          <w:rFonts w:ascii="Arial" w:eastAsia="Times New Roman" w:hAnsi="Arial" w:cs="Arial"/>
          <w:color w:val="333333"/>
          <w:lang w:eastAsia="de-DE"/>
        </w:rPr>
        <w:t>egestation für schwerbehinderte Kinder, die für eine kurze Zeit im Krankenhaus sind.</w:t>
      </w:r>
    </w:p>
    <w:p w:rsidR="007915CF" w:rsidRDefault="007915CF" w:rsidP="007915C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 w:rsidRPr="00BD3759">
        <w:rPr>
          <w:rFonts w:ascii="Arial" w:eastAsia="Times New Roman" w:hAnsi="Arial" w:cs="Arial"/>
          <w:color w:val="333333"/>
          <w:lang w:eastAsia="de-DE"/>
        </w:rPr>
        <w:t xml:space="preserve">Leichter ist die neue Arbeit nicht. </w:t>
      </w:r>
      <w:r>
        <w:rPr>
          <w:rFonts w:ascii="Arial" w:eastAsia="Times New Roman" w:hAnsi="Arial" w:cs="Arial"/>
          <w:color w:val="333333"/>
          <w:lang w:eastAsia="de-DE"/>
        </w:rPr>
        <w:t xml:space="preserve">Aber Elisa 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Waldner mag vor allem den Kontakt zu ihren jungen </w:t>
      </w:r>
      <w:r>
        <w:rPr>
          <w:rFonts w:ascii="Arial" w:eastAsia="Times New Roman" w:hAnsi="Arial" w:cs="Arial"/>
          <w:color w:val="333333"/>
          <w:lang w:eastAsia="de-DE"/>
        </w:rPr>
        <w:t xml:space="preserve">Patientinnen und 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Patienten und das Vertrauen der Eltern. </w:t>
      </w:r>
      <w:r>
        <w:rPr>
          <w:rFonts w:ascii="Arial" w:eastAsia="Times New Roman" w:hAnsi="Arial" w:cs="Arial"/>
          <w:color w:val="333333"/>
          <w:lang w:eastAsia="de-DE"/>
        </w:rPr>
        <w:t>Außerdem hat sie Freude daran, die Station zu leiten.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 </w:t>
      </w:r>
    </w:p>
    <w:p w:rsidR="007915CF" w:rsidRDefault="002D2DA4" w:rsidP="007915C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>
        <w:rPr>
          <w:rFonts w:ascii="Arial" w:eastAsia="Times New Roman" w:hAnsi="Arial" w:cs="Arial"/>
          <w:color w:val="333333"/>
          <w:lang w:eastAsia="de-DE"/>
        </w:rPr>
        <w:t>Sie mag ihre neue Arbeit sehr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: </w:t>
      </w:r>
      <w:r>
        <w:rPr>
          <w:rFonts w:ascii="Arial" w:eastAsia="Times New Roman" w:hAnsi="Arial" w:cs="Arial"/>
          <w:color w:val="333333"/>
          <w:lang w:eastAsia="de-DE"/>
        </w:rPr>
        <w:t xml:space="preserve">Neben der pflegerischen Betreuung der schwerkranken Kinder 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isst und spielt </w:t>
      </w:r>
      <w:r>
        <w:rPr>
          <w:rFonts w:ascii="Arial" w:eastAsia="Times New Roman" w:hAnsi="Arial" w:cs="Arial"/>
          <w:color w:val="333333"/>
          <w:lang w:eastAsia="de-DE"/>
        </w:rPr>
        <w:t>sie mit ihnen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, hilft ihnen beim Waschen und Anziehen, gibt ihnen Wärme und Geborgenheit. </w:t>
      </w:r>
      <w:r w:rsidR="007915CF" w:rsidRPr="00BD3759">
        <w:rPr>
          <w:rFonts w:ascii="Arial" w:eastAsia="Times New Roman" w:hAnsi="Arial" w:cs="Arial"/>
          <w:color w:val="333333"/>
          <w:lang w:eastAsia="de-DE"/>
        </w:rPr>
        <w:t xml:space="preserve"> </w:t>
      </w:r>
    </w:p>
    <w:p w:rsidR="007915CF" w:rsidRPr="00BD3759" w:rsidRDefault="007915CF" w:rsidP="007915C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>
        <w:rPr>
          <w:rFonts w:ascii="Arial" w:eastAsia="Times New Roman" w:hAnsi="Arial" w:cs="Arial"/>
          <w:color w:val="333333"/>
          <w:lang w:eastAsia="de-DE"/>
        </w:rPr>
        <w:t xml:space="preserve">Allerdings hat sie immer weniger 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Zeit </w:t>
      </w:r>
      <w:r>
        <w:rPr>
          <w:rFonts w:ascii="Arial" w:eastAsia="Times New Roman" w:hAnsi="Arial" w:cs="Arial"/>
          <w:color w:val="333333"/>
          <w:lang w:eastAsia="de-DE"/>
        </w:rPr>
        <w:t>für die Kinder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, denn </w:t>
      </w:r>
      <w:r>
        <w:rPr>
          <w:rFonts w:ascii="Arial" w:eastAsia="Times New Roman" w:hAnsi="Arial" w:cs="Arial"/>
          <w:color w:val="333333"/>
          <w:lang w:eastAsia="de-DE"/>
        </w:rPr>
        <w:t xml:space="preserve">sie muss immer mehr organisieren: </w:t>
      </w:r>
      <w:r w:rsidRPr="00BD3759">
        <w:rPr>
          <w:rFonts w:ascii="Arial" w:eastAsia="Times New Roman" w:hAnsi="Arial" w:cs="Arial"/>
          <w:color w:val="333333"/>
          <w:lang w:eastAsia="de-DE"/>
        </w:rPr>
        <w:t>Mehrere Stunden täglich telefoniert sie mit Eltern,</w:t>
      </w:r>
      <w:r>
        <w:rPr>
          <w:rFonts w:ascii="Arial" w:eastAsia="Times New Roman" w:hAnsi="Arial" w:cs="Arial"/>
          <w:color w:val="333333"/>
          <w:lang w:eastAsia="de-DE"/>
        </w:rPr>
        <w:t xml:space="preserve"> sie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 führt </w:t>
      </w:r>
      <w:r>
        <w:rPr>
          <w:rFonts w:ascii="Arial" w:eastAsia="Times New Roman" w:hAnsi="Arial" w:cs="Arial"/>
          <w:color w:val="333333"/>
          <w:lang w:eastAsia="de-DE"/>
        </w:rPr>
        <w:t>die Eltern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 durch die Station, erklärt und informiert mit viel Geduld. </w:t>
      </w:r>
      <w:r>
        <w:rPr>
          <w:rFonts w:ascii="Arial" w:eastAsia="Times New Roman" w:hAnsi="Arial" w:cs="Arial"/>
          <w:color w:val="333333"/>
          <w:lang w:eastAsia="de-DE"/>
        </w:rPr>
        <w:t>Sie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 kümmert sich </w:t>
      </w:r>
      <w:r>
        <w:rPr>
          <w:rFonts w:ascii="Arial" w:eastAsia="Times New Roman" w:hAnsi="Arial" w:cs="Arial"/>
          <w:color w:val="333333"/>
          <w:lang w:eastAsia="de-DE"/>
        </w:rPr>
        <w:t xml:space="preserve">auch 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um Dienstpläne, führt Protokolle über </w:t>
      </w:r>
      <w:r>
        <w:rPr>
          <w:rFonts w:ascii="Arial" w:eastAsia="Times New Roman" w:hAnsi="Arial" w:cs="Arial"/>
          <w:color w:val="333333"/>
          <w:lang w:eastAsia="de-DE"/>
        </w:rPr>
        <w:t xml:space="preserve">Patientinnen und 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Patienten, </w:t>
      </w:r>
      <w:r>
        <w:rPr>
          <w:rFonts w:ascii="Arial" w:eastAsia="Times New Roman" w:hAnsi="Arial" w:cs="Arial"/>
          <w:color w:val="333333"/>
          <w:lang w:eastAsia="de-DE"/>
        </w:rPr>
        <w:t>nimmt an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 Sitzungen</w:t>
      </w:r>
      <w:r>
        <w:rPr>
          <w:rFonts w:ascii="Arial" w:eastAsia="Times New Roman" w:hAnsi="Arial" w:cs="Arial"/>
          <w:color w:val="333333"/>
          <w:lang w:eastAsia="de-DE"/>
        </w:rPr>
        <w:t xml:space="preserve"> teil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. </w:t>
      </w:r>
      <w:r>
        <w:rPr>
          <w:rFonts w:ascii="Arial" w:eastAsia="Times New Roman" w:hAnsi="Arial" w:cs="Arial"/>
          <w:color w:val="333333"/>
          <w:lang w:eastAsia="de-DE"/>
        </w:rPr>
        <w:t>Dadurch macht sie viele Überstunden.</w:t>
      </w:r>
    </w:p>
    <w:p w:rsidR="007915CF" w:rsidRPr="00BD3759" w:rsidRDefault="007915CF" w:rsidP="007915C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 w:rsidRPr="00BD3759">
        <w:rPr>
          <w:rFonts w:ascii="Arial" w:eastAsia="Times New Roman" w:hAnsi="Arial" w:cs="Arial"/>
          <w:b/>
          <w:bCs/>
          <w:color w:val="333333"/>
          <w:lang w:eastAsia="de-DE"/>
        </w:rPr>
        <w:t>"Als die Tür hinter mir zufiel, habe ich nur noch geweint</w:t>
      </w:r>
      <w:r w:rsidRPr="00BD3759">
        <w:rPr>
          <w:rFonts w:ascii="Arial" w:eastAsia="Times New Roman" w:hAnsi="Arial" w:cs="Arial"/>
          <w:color w:val="333333"/>
          <w:lang w:eastAsia="de-DE"/>
        </w:rPr>
        <w:t>"</w:t>
      </w:r>
    </w:p>
    <w:p w:rsidR="007915CF" w:rsidRDefault="007915CF" w:rsidP="007915C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>
        <w:rPr>
          <w:rFonts w:ascii="Arial" w:eastAsia="Times New Roman" w:hAnsi="Arial" w:cs="Arial"/>
          <w:color w:val="333333"/>
          <w:lang w:eastAsia="de-DE"/>
        </w:rPr>
        <w:t xml:space="preserve">Elisa Waldner übernimmt zusätzliche Arbeit, auch am Wochenende, wenn z. B. </w:t>
      </w:r>
      <w:r w:rsidRPr="00BD3759">
        <w:rPr>
          <w:rFonts w:ascii="Arial" w:eastAsia="Times New Roman" w:hAnsi="Arial" w:cs="Arial"/>
          <w:color w:val="333333"/>
          <w:lang w:eastAsia="de-DE"/>
        </w:rPr>
        <w:t>ein</w:t>
      </w:r>
      <w:r>
        <w:rPr>
          <w:rFonts w:ascii="Arial" w:eastAsia="Times New Roman" w:hAnsi="Arial" w:cs="Arial"/>
          <w:color w:val="333333"/>
          <w:lang w:eastAsia="de-DE"/>
        </w:rPr>
        <w:t>e Kollegin oder ein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 Kollege krank</w:t>
      </w:r>
      <w:r>
        <w:rPr>
          <w:rFonts w:ascii="Arial" w:eastAsia="Times New Roman" w:hAnsi="Arial" w:cs="Arial"/>
          <w:color w:val="333333"/>
          <w:lang w:eastAsia="de-DE"/>
        </w:rPr>
        <w:t xml:space="preserve"> ist</w:t>
      </w:r>
      <w:r w:rsidRPr="00BD3759">
        <w:rPr>
          <w:rFonts w:ascii="Arial" w:eastAsia="Times New Roman" w:hAnsi="Arial" w:cs="Arial"/>
          <w:color w:val="333333"/>
          <w:lang w:eastAsia="de-DE"/>
        </w:rPr>
        <w:t>. Das ist ke</w:t>
      </w:r>
      <w:r>
        <w:rPr>
          <w:rFonts w:ascii="Arial" w:eastAsia="Times New Roman" w:hAnsi="Arial" w:cs="Arial"/>
          <w:color w:val="333333"/>
          <w:lang w:eastAsia="de-DE"/>
        </w:rPr>
        <w:t>in Problem für sie, glaubt sie. Sie lebt allein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 und </w:t>
      </w:r>
      <w:r>
        <w:rPr>
          <w:rFonts w:ascii="Arial" w:eastAsia="Times New Roman" w:hAnsi="Arial" w:cs="Arial"/>
          <w:color w:val="333333"/>
          <w:lang w:eastAsia="de-DE"/>
        </w:rPr>
        <w:t>kann ihre Zeit frei einteilen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. </w:t>
      </w:r>
      <w:r>
        <w:rPr>
          <w:rFonts w:ascii="Arial" w:eastAsia="Times New Roman" w:hAnsi="Arial" w:cs="Arial"/>
          <w:color w:val="333333"/>
          <w:lang w:eastAsia="de-DE"/>
        </w:rPr>
        <w:t>Sie findet die Arbeit am Wochenende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 </w:t>
      </w:r>
      <w:r>
        <w:rPr>
          <w:rFonts w:ascii="Arial" w:eastAsia="Times New Roman" w:hAnsi="Arial" w:cs="Arial"/>
          <w:color w:val="333333"/>
          <w:lang w:eastAsia="de-DE"/>
        </w:rPr>
        <w:t>sogar schön, weil es auf der Station dann ruhiger ist und sie mehr Zeit für die Kinder hat. Die Kinder freuen sich darüber.</w:t>
      </w:r>
    </w:p>
    <w:p w:rsidR="007915CF" w:rsidRDefault="007915CF" w:rsidP="007915C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>
        <w:rPr>
          <w:rFonts w:ascii="Arial" w:eastAsia="Times New Roman" w:hAnsi="Arial" w:cs="Arial"/>
          <w:color w:val="333333"/>
          <w:lang w:eastAsia="de-DE"/>
        </w:rPr>
        <w:t xml:space="preserve">Ihre </w:t>
      </w:r>
      <w:r w:rsidRPr="00BD3759">
        <w:rPr>
          <w:rFonts w:ascii="Arial" w:eastAsia="Times New Roman" w:hAnsi="Arial" w:cs="Arial"/>
          <w:color w:val="333333"/>
          <w:lang w:eastAsia="de-DE"/>
        </w:rPr>
        <w:t>Fr</w:t>
      </w:r>
      <w:r>
        <w:rPr>
          <w:rFonts w:ascii="Arial" w:eastAsia="Times New Roman" w:hAnsi="Arial" w:cs="Arial"/>
          <w:color w:val="333333"/>
          <w:lang w:eastAsia="de-DE"/>
        </w:rPr>
        <w:t>eunde warnen sie: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 </w:t>
      </w:r>
      <w:r>
        <w:rPr>
          <w:rFonts w:ascii="Arial" w:eastAsia="Times New Roman" w:hAnsi="Arial" w:cs="Arial"/>
          <w:color w:val="333333"/>
          <w:lang w:eastAsia="de-DE"/>
        </w:rPr>
        <w:t>„</w:t>
      </w:r>
      <w:r w:rsidRPr="00BD3759">
        <w:rPr>
          <w:rFonts w:ascii="Arial" w:eastAsia="Times New Roman" w:hAnsi="Arial" w:cs="Arial"/>
          <w:color w:val="333333"/>
          <w:lang w:eastAsia="de-DE"/>
        </w:rPr>
        <w:t>Pass auf dich auf, du bist ja f</w:t>
      </w:r>
      <w:r>
        <w:rPr>
          <w:rFonts w:ascii="Arial" w:eastAsia="Times New Roman" w:hAnsi="Arial" w:cs="Arial"/>
          <w:color w:val="333333"/>
          <w:lang w:eastAsia="de-DE"/>
        </w:rPr>
        <w:t>ix und fertig"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. </w:t>
      </w:r>
      <w:r>
        <w:rPr>
          <w:rFonts w:ascii="Arial" w:eastAsia="Times New Roman" w:hAnsi="Arial" w:cs="Arial"/>
          <w:color w:val="333333"/>
          <w:lang w:eastAsia="de-DE"/>
        </w:rPr>
        <w:t xml:space="preserve">Elisa 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Waldner </w:t>
      </w:r>
      <w:r>
        <w:rPr>
          <w:rFonts w:ascii="Arial" w:eastAsia="Times New Roman" w:hAnsi="Arial" w:cs="Arial"/>
          <w:color w:val="333333"/>
          <w:lang w:eastAsia="de-DE"/>
        </w:rPr>
        <w:t>sagt: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 </w:t>
      </w:r>
      <w:r>
        <w:rPr>
          <w:rFonts w:ascii="Arial" w:eastAsia="Times New Roman" w:hAnsi="Arial" w:cs="Arial"/>
          <w:color w:val="333333"/>
          <w:lang w:eastAsia="de-DE"/>
        </w:rPr>
        <w:t>„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Bald habe ich Urlaub. Nach zwei Wochen bin ich wieder frisch." </w:t>
      </w:r>
    </w:p>
    <w:p w:rsidR="007915CF" w:rsidRDefault="007915CF" w:rsidP="007915C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eastAsia="de-DE"/>
        </w:rPr>
      </w:pPr>
      <w:r w:rsidRPr="00BD3759">
        <w:rPr>
          <w:rFonts w:ascii="Arial" w:eastAsia="Times New Roman" w:hAnsi="Arial" w:cs="Arial"/>
          <w:color w:val="333333"/>
          <w:lang w:eastAsia="de-DE"/>
        </w:rPr>
        <w:t xml:space="preserve">Doch eines Tages </w:t>
      </w:r>
      <w:r>
        <w:rPr>
          <w:rFonts w:ascii="Arial" w:eastAsia="Times New Roman" w:hAnsi="Arial" w:cs="Arial"/>
          <w:color w:val="333333"/>
          <w:lang w:eastAsia="de-DE"/>
        </w:rPr>
        <w:t xml:space="preserve">verlassen Elisa </w:t>
      </w:r>
      <w:r w:rsidRPr="00BD3759">
        <w:rPr>
          <w:rFonts w:ascii="Arial" w:eastAsia="Times New Roman" w:hAnsi="Arial" w:cs="Arial"/>
          <w:color w:val="333333"/>
          <w:lang w:eastAsia="de-DE"/>
        </w:rPr>
        <w:t>Waldner</w:t>
      </w:r>
      <w:r>
        <w:rPr>
          <w:rFonts w:ascii="Arial" w:eastAsia="Times New Roman" w:hAnsi="Arial" w:cs="Arial"/>
          <w:color w:val="333333"/>
          <w:lang w:eastAsia="de-DE"/>
        </w:rPr>
        <w:t xml:space="preserve"> die Kräfte. S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ie </w:t>
      </w:r>
      <w:r>
        <w:rPr>
          <w:rFonts w:ascii="Arial" w:eastAsia="Times New Roman" w:hAnsi="Arial" w:cs="Arial"/>
          <w:color w:val="333333"/>
          <w:lang w:eastAsia="de-DE"/>
        </w:rPr>
        <w:t>hat keine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 Lust mehr auf ihre Arbeit. I</w:t>
      </w:r>
      <w:r>
        <w:rPr>
          <w:rFonts w:ascii="Arial" w:eastAsia="Times New Roman" w:hAnsi="Arial" w:cs="Arial"/>
          <w:color w:val="333333"/>
          <w:lang w:eastAsia="de-DE"/>
        </w:rPr>
        <w:t>hre Kollegen sorgen sich um sie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 </w:t>
      </w:r>
      <w:r>
        <w:rPr>
          <w:rFonts w:ascii="Arial" w:eastAsia="Times New Roman" w:hAnsi="Arial" w:cs="Arial"/>
          <w:color w:val="333333"/>
          <w:lang w:eastAsia="de-DE"/>
        </w:rPr>
        <w:t xml:space="preserve">und 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raten ihr, </w:t>
      </w:r>
      <w:r>
        <w:rPr>
          <w:rFonts w:ascii="Arial" w:eastAsia="Times New Roman" w:hAnsi="Arial" w:cs="Arial"/>
          <w:color w:val="333333"/>
          <w:lang w:eastAsia="de-DE"/>
        </w:rPr>
        <w:t xml:space="preserve">sich 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auch </w:t>
      </w:r>
      <w:r>
        <w:rPr>
          <w:rFonts w:ascii="Arial" w:eastAsia="Times New Roman" w:hAnsi="Arial" w:cs="Arial"/>
          <w:color w:val="333333"/>
          <w:lang w:eastAsia="de-DE"/>
        </w:rPr>
        <w:t>ein</w:t>
      </w:r>
      <w:r w:rsidRPr="00BD3759">
        <w:rPr>
          <w:rFonts w:ascii="Arial" w:eastAsia="Times New Roman" w:hAnsi="Arial" w:cs="Arial"/>
          <w:color w:val="333333"/>
          <w:lang w:eastAsia="de-DE"/>
        </w:rPr>
        <w:t xml:space="preserve">mal </w:t>
      </w:r>
      <w:r>
        <w:rPr>
          <w:rFonts w:ascii="Arial" w:eastAsia="Times New Roman" w:hAnsi="Arial" w:cs="Arial"/>
          <w:color w:val="333333"/>
          <w:lang w:eastAsia="de-DE"/>
        </w:rPr>
        <w:t>auszuruhen und etwas für sich selbst zu tun.</w:t>
      </w:r>
    </w:p>
    <w:p w:rsidR="00860009" w:rsidRPr="008B7A32" w:rsidRDefault="00860009" w:rsidP="008B7A32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7915CF" w:rsidTr="00E37EDA">
        <w:tc>
          <w:tcPr>
            <w:tcW w:w="5000" w:type="pct"/>
            <w:shd w:val="clear" w:color="auto" w:fill="BFBFBF" w:themeFill="background1" w:themeFillShade="BF"/>
          </w:tcPr>
          <w:bookmarkEnd w:id="0"/>
          <w:p w:rsidR="007915CF" w:rsidRDefault="007915CF" w:rsidP="00E37EDA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:rsidR="007915CF" w:rsidRDefault="007915CF" w:rsidP="007915CF">
      <w:pPr>
        <w:spacing w:before="120" w:after="120" w:line="276" w:lineRule="auto"/>
        <w:rPr>
          <w:rFonts w:ascii="Arial" w:hAnsi="Arial" w:cs="Arial"/>
        </w:rPr>
      </w:pPr>
    </w:p>
    <w:p w:rsidR="007915CF" w:rsidRDefault="007915CF" w:rsidP="007915CF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Arbeitsblatt „Fallbeispiel Elisa Waldner“</w:t>
      </w:r>
    </w:p>
    <w:p w:rsidR="007915CF" w:rsidRPr="008B7A32" w:rsidRDefault="007915CF" w:rsidP="007915CF">
      <w:pPr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7915CF" w:rsidTr="00E37EDA">
        <w:tc>
          <w:tcPr>
            <w:tcW w:w="5000" w:type="pct"/>
            <w:shd w:val="clear" w:color="auto" w:fill="BFBFBF" w:themeFill="background1" w:themeFillShade="BF"/>
          </w:tcPr>
          <w:p w:rsidR="007915CF" w:rsidRDefault="007915CF" w:rsidP="00E37EDA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7915CF" w:rsidRPr="005A3C0B" w:rsidRDefault="007915CF" w:rsidP="007915CF">
      <w:pPr>
        <w:spacing w:after="120" w:line="276" w:lineRule="auto"/>
        <w:rPr>
          <w:rFonts w:ascii="Arial" w:hAnsi="Arial" w:cs="Arial"/>
        </w:rPr>
      </w:pPr>
    </w:p>
    <w:p w:rsidR="007915CF" w:rsidRDefault="007915CF" w:rsidP="007915CF">
      <w:pPr>
        <w:spacing w:after="120" w:line="276" w:lineRule="auto"/>
        <w:rPr>
          <w:rFonts w:ascii="Arial" w:hAnsi="Arial" w:cs="Arial"/>
        </w:rPr>
      </w:pPr>
      <w:r w:rsidRPr="00A539D4">
        <w:rPr>
          <w:rFonts w:ascii="Arial" w:hAnsi="Arial" w:cs="Arial"/>
        </w:rPr>
        <w:t>https://www.spiegel.de/karriere/diagnose-burnout-gelbe-karte-fuer-den-koerper-a-841323-4.html</w:t>
      </w:r>
      <w:r w:rsidRPr="002B4F78">
        <w:rPr>
          <w:rFonts w:ascii="Arial" w:hAnsi="Arial" w:cs="Arial"/>
        </w:rPr>
        <w:t xml:space="preserve">   [Stand: 26.11.2019]</w:t>
      </w:r>
      <w:r>
        <w:rPr>
          <w:rFonts w:ascii="Arial" w:hAnsi="Arial" w:cs="Arial"/>
        </w:rPr>
        <w:t xml:space="preserve"> </w:t>
      </w:r>
      <w:r w:rsidRPr="002B4F78">
        <w:rPr>
          <w:rFonts w:ascii="Arial" w:hAnsi="Arial" w:cs="Arial"/>
        </w:rPr>
        <w:t>(überarbeiteter Auszug)</w:t>
      </w:r>
    </w:p>
    <w:p w:rsidR="007915CF" w:rsidRDefault="007915CF" w:rsidP="00FC11EB">
      <w:pPr>
        <w:rPr>
          <w:rFonts w:ascii="Arial" w:hAnsi="Arial" w:cs="Arial"/>
        </w:rPr>
      </w:pPr>
    </w:p>
    <w:p w:rsidR="002D2DA4" w:rsidRPr="00860009" w:rsidRDefault="002D2DA4" w:rsidP="00FC11EB">
      <w:pPr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C11EB" w:rsidTr="00E37EDA">
        <w:tc>
          <w:tcPr>
            <w:tcW w:w="5000" w:type="pct"/>
            <w:shd w:val="clear" w:color="auto" w:fill="BFBFBF" w:themeFill="background1" w:themeFillShade="BF"/>
          </w:tcPr>
          <w:p w:rsidR="00FC11EB" w:rsidRDefault="00FC11EB" w:rsidP="00936E3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>auf der Grundlage des Bildungsplans für die Ausbildungsvorbereitung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b/>
                <w:sz w:val="24"/>
                <w:szCs w:val="24"/>
              </w:rPr>
              <w:t>,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B. für den Fachbereich Gesundheit/Erziehung und Soziales, bereichsspezifische Fächer, </w:t>
            </w:r>
            <w:r w:rsidRPr="00DC4E3F">
              <w:rPr>
                <w:rFonts w:ascii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sz w:val="24"/>
                <w:szCs w:val="24"/>
              </w:rPr>
              <w:t>F 4 Gesundheitsförderung, LF </w:t>
            </w:r>
            <w:r w:rsidR="00936E39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AS </w:t>
            </w:r>
            <w:r w:rsidR="00936E39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</w:tr>
    </w:tbl>
    <w:tbl>
      <w:tblPr>
        <w:tblStyle w:val="Tabellenraster1"/>
        <w:tblpPr w:leftFromText="141" w:rightFromText="141" w:vertAnchor="text" w:horzAnchor="margin" w:tblpY="465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FC11EB" w:rsidRPr="008B7A32" w:rsidTr="00E37ED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EB" w:rsidRPr="008B7A32" w:rsidRDefault="00FC11EB" w:rsidP="00E37EDA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FC11EB" w:rsidRPr="008B7A32" w:rsidTr="00E37EDA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EB" w:rsidRPr="008B7A32" w:rsidRDefault="00FC11EB" w:rsidP="00E37ED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EB" w:rsidRPr="008B7A32" w:rsidRDefault="00FC11EB" w:rsidP="00E37ED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EB" w:rsidRPr="008B7A32" w:rsidRDefault="00FC11EB" w:rsidP="00E37ED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EB" w:rsidRPr="008B7A32" w:rsidRDefault="00FC11EB" w:rsidP="00E37ED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FC11EB" w:rsidRPr="008B7A32" w:rsidTr="00E37EDA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EB" w:rsidRPr="008B7A32" w:rsidRDefault="00FC11EB" w:rsidP="00E37ED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EB" w:rsidRPr="008B7A32" w:rsidRDefault="00FC11EB" w:rsidP="00E37ED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EB" w:rsidRPr="008B7A32" w:rsidRDefault="00FC11EB" w:rsidP="00E37ED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EB" w:rsidRPr="008B7A32" w:rsidRDefault="00FC11EB" w:rsidP="00E37EDA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</w:tr>
    </w:tbl>
    <w:p w:rsidR="00FC11EB" w:rsidRPr="008B7A32" w:rsidRDefault="00FC11EB" w:rsidP="00FC11EB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:rsidR="00FC11EB" w:rsidRDefault="00FC11EB" w:rsidP="00F22759">
      <w:pPr>
        <w:spacing w:after="120" w:line="276" w:lineRule="auto"/>
        <w:rPr>
          <w:rFonts w:ascii="Arial" w:hAnsi="Arial" w:cs="Arial"/>
        </w:rPr>
      </w:pPr>
    </w:p>
    <w:p w:rsidR="00FC11EB" w:rsidRDefault="00FC11EB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pPr w:leftFromText="141" w:rightFromText="141" w:vertAnchor="page" w:horzAnchor="margin" w:tblpY="10282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2D2DA4" w:rsidTr="002D2DA4">
        <w:tc>
          <w:tcPr>
            <w:tcW w:w="5000" w:type="pct"/>
            <w:shd w:val="clear" w:color="auto" w:fill="BFBFBF" w:themeFill="background1" w:themeFillShade="BF"/>
          </w:tcPr>
          <w:p w:rsidR="002D2DA4" w:rsidRDefault="002D2DA4" w:rsidP="002D2DA4">
            <w:pPr>
              <w:spacing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Ausbildungsvorbereitung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  <w:r>
              <w:rPr>
                <w:rFonts w:ascii="Arial" w:hAnsi="Arial" w:cs="Arial"/>
                <w:b/>
                <w:sz w:val="24"/>
                <w:szCs w:val="24"/>
              </w:rPr>
              <w:t>,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B. für den Fachbereich Gesundheit/Erziehung und Soziales, Deutsch/Kommunikation, </w:t>
            </w:r>
            <w:r w:rsidRPr="004E5768">
              <w:rPr>
                <w:rFonts w:ascii="Arial" w:hAnsi="Arial" w:cs="Arial"/>
                <w:b/>
                <w:sz w:val="24"/>
                <w:szCs w:val="24"/>
              </w:rPr>
              <w:t>AS 4</w:t>
            </w:r>
          </w:p>
        </w:tc>
      </w:tr>
    </w:tbl>
    <w:tbl>
      <w:tblPr>
        <w:tblStyle w:val="Tabellenraster1"/>
        <w:tblpPr w:leftFromText="141" w:rightFromText="141" w:vertAnchor="text" w:horzAnchor="margin" w:tblpY="111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2D2DA4" w:rsidRPr="008B7A32" w:rsidTr="002D2DA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A4" w:rsidRPr="008B7A32" w:rsidRDefault="002D2DA4" w:rsidP="002D2DA4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2D2DA4" w:rsidRPr="008B7A32" w:rsidTr="002D2DA4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A4" w:rsidRPr="008B7A32" w:rsidRDefault="002D2DA4" w:rsidP="002D2DA4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Wissen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A4" w:rsidRPr="008B7A32" w:rsidRDefault="002D2DA4" w:rsidP="002D2DA4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Fertigkeiten</w:t>
            </w:r>
            <w:proofErr w:type="spellEnd"/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A4" w:rsidRPr="008B7A32" w:rsidRDefault="002D2DA4" w:rsidP="002D2DA4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Sozialkompetenz</w:t>
            </w:r>
            <w:proofErr w:type="spellEnd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A4" w:rsidRPr="008B7A32" w:rsidRDefault="002D2DA4" w:rsidP="002D2DA4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Selbstständigkeit</w:t>
            </w:r>
            <w:proofErr w:type="spellEnd"/>
          </w:p>
        </w:tc>
      </w:tr>
      <w:tr w:rsidR="002D2DA4" w:rsidRPr="008B7A32" w:rsidTr="002D2DA4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A4" w:rsidRPr="008B7A32" w:rsidRDefault="002D2DA4" w:rsidP="002D2DA4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A4" w:rsidRPr="008B7A32" w:rsidRDefault="002D2DA4" w:rsidP="002D2DA4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A4" w:rsidRPr="008B7A32" w:rsidRDefault="002D2DA4" w:rsidP="002D2DA4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A4" w:rsidRPr="008B7A32" w:rsidRDefault="002D2DA4" w:rsidP="002D2DA4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:rsidR="002D2DA4" w:rsidRDefault="002D2DA4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:rsidR="002D2DA4" w:rsidRDefault="002D2DA4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2D2DA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32" w:rsidRDefault="00850E32" w:rsidP="000E5772">
      <w:r>
        <w:separator/>
      </w:r>
    </w:p>
  </w:endnote>
  <w:endnote w:type="continuationSeparator" w:id="0">
    <w:p w:rsidR="00850E32" w:rsidRDefault="00850E32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12" w:rsidRDefault="00CE2212" w:rsidP="00CE2212">
    <w:pPr>
      <w:pStyle w:val="Fuzeile"/>
      <w:jc w:val="right"/>
    </w:pP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2D2DA4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2D2DA4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32" w:rsidRDefault="00850E32" w:rsidP="000E5772">
      <w:r>
        <w:separator/>
      </w:r>
    </w:p>
  </w:footnote>
  <w:footnote w:type="continuationSeparator" w:id="0">
    <w:p w:rsidR="00850E32" w:rsidRDefault="00850E32" w:rsidP="000E5772">
      <w:r>
        <w:continuationSeparator/>
      </w:r>
    </w:p>
  </w:footnote>
  <w:footnote w:id="1">
    <w:p w:rsidR="00FC11EB" w:rsidRPr="00E81242" w:rsidRDefault="00FC11EB" w:rsidP="00FC11EB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Style w:val="Funotenzeichen"/>
          <w:rFonts w:ascii="Arial" w:hAnsi="Arial" w:cs="Arial"/>
          <w:sz w:val="18"/>
          <w:szCs w:val="18"/>
        </w:rPr>
        <w:footnoteRef/>
      </w:r>
      <w:r w:rsidRPr="00E81242">
        <w:rPr>
          <w:rFonts w:ascii="Arial" w:hAnsi="Arial" w:cs="Arial"/>
          <w:sz w:val="18"/>
          <w:szCs w:val="18"/>
        </w:rPr>
        <w:t xml:space="preserve"> Info für Lehrkräfte:</w:t>
      </w:r>
    </w:p>
    <w:p w:rsidR="00FC11EB" w:rsidRPr="001465B1" w:rsidRDefault="00FC11EB" w:rsidP="00FC11EB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Fonts w:ascii="Arial" w:hAnsi="Arial" w:cs="Arial"/>
          <w:sz w:val="18"/>
          <w:szCs w:val="18"/>
        </w:rPr>
        <w:t xml:space="preserve">Dieses Arbeitsblatt ist ausgerichtet am Fachbereich Gesundheit/Erziehung und Soziales. </w:t>
      </w:r>
      <w:r w:rsidRPr="00E81242">
        <w:rPr>
          <w:rFonts w:ascii="Arial" w:hAnsi="Arial" w:cs="Arial"/>
          <w:sz w:val="18"/>
          <w:szCs w:val="18"/>
        </w:rPr>
        <w:br/>
        <w:t>Eine Anpassung auf den eigenen Fachbereich ist möglich.</w:t>
      </w:r>
    </w:p>
  </w:footnote>
  <w:footnote w:id="2">
    <w:p w:rsidR="002D2DA4" w:rsidRPr="00E81242" w:rsidRDefault="002D2DA4" w:rsidP="002D2DA4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Style w:val="Funotenzeichen"/>
          <w:rFonts w:ascii="Arial" w:hAnsi="Arial" w:cs="Arial"/>
          <w:sz w:val="18"/>
          <w:szCs w:val="18"/>
        </w:rPr>
        <w:footnoteRef/>
      </w:r>
      <w:r w:rsidRPr="00E81242">
        <w:rPr>
          <w:rFonts w:ascii="Arial" w:hAnsi="Arial" w:cs="Arial"/>
          <w:sz w:val="18"/>
          <w:szCs w:val="18"/>
        </w:rPr>
        <w:t xml:space="preserve"> Info für Lehrkräfte:</w:t>
      </w:r>
    </w:p>
    <w:p w:rsidR="002D2DA4" w:rsidRPr="00690718" w:rsidRDefault="002D2DA4" w:rsidP="002D2DA4">
      <w:pPr>
        <w:pStyle w:val="Funotentext"/>
        <w:rPr>
          <w:rFonts w:ascii="Arial" w:hAnsi="Arial" w:cs="Arial"/>
        </w:rPr>
      </w:pPr>
      <w:r w:rsidRPr="00E81242">
        <w:rPr>
          <w:rFonts w:ascii="Arial" w:hAnsi="Arial" w:cs="Arial"/>
          <w:sz w:val="18"/>
          <w:szCs w:val="18"/>
        </w:rPr>
        <w:t xml:space="preserve">Dieses Arbeitsblatt ist ausgerichtet am Fachbereich Gesundheit/Erziehung und Soziales. </w:t>
      </w:r>
      <w:r w:rsidRPr="00E81242">
        <w:rPr>
          <w:rFonts w:ascii="Arial" w:hAnsi="Arial" w:cs="Arial"/>
          <w:sz w:val="18"/>
          <w:szCs w:val="18"/>
        </w:rPr>
        <w:br/>
        <w:t>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C8828F5" wp14:editId="0E98485A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31C563A" wp14:editId="7124A504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17F91" w:rsidRDefault="00817F91" w:rsidP="00780314">
          <w:pPr>
            <w:spacing w:before="120"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17F91">
            <w:rPr>
              <w:rFonts w:ascii="Arial" w:hAnsi="Arial" w:cs="Arial"/>
              <w:b/>
              <w:sz w:val="24"/>
              <w:szCs w:val="24"/>
            </w:rPr>
            <w:t>Stress bewältigen</w:t>
          </w:r>
          <w:r w:rsidR="001413C6" w:rsidRPr="00817F91">
            <w:rPr>
              <w:rFonts w:ascii="Arial" w:hAnsi="Arial" w:cs="Arial"/>
              <w:b/>
              <w:sz w:val="24"/>
              <w:szCs w:val="24"/>
            </w:rPr>
            <w:t xml:space="preserve"> – Feld </w:t>
          </w:r>
          <w:r w:rsidRPr="00817F91">
            <w:rPr>
              <w:rFonts w:ascii="Arial" w:hAnsi="Arial" w:cs="Arial"/>
              <w:b/>
              <w:sz w:val="24"/>
              <w:szCs w:val="24"/>
            </w:rPr>
            <w:t>3</w:t>
          </w:r>
          <w:r w:rsidR="001413C6" w:rsidRPr="00817F91">
            <w:rPr>
              <w:rFonts w:ascii="Arial" w:hAnsi="Arial" w:cs="Arial"/>
              <w:b/>
              <w:sz w:val="24"/>
              <w:szCs w:val="24"/>
            </w:rPr>
            <w:t>/</w:t>
          </w:r>
          <w:r w:rsidRPr="00817F91">
            <w:rPr>
              <w:rFonts w:ascii="Arial" w:hAnsi="Arial" w:cs="Arial"/>
              <w:b/>
              <w:sz w:val="24"/>
              <w:szCs w:val="24"/>
            </w:rPr>
            <w:t>5</w:t>
          </w:r>
          <w:r w:rsidR="001413C6" w:rsidRPr="00817F91">
            <w:rPr>
              <w:rFonts w:ascii="Arial" w:hAnsi="Arial" w:cs="Arial"/>
              <w:b/>
              <w:sz w:val="24"/>
              <w:szCs w:val="24"/>
            </w:rPr>
            <w:t xml:space="preserve"> – </w:t>
          </w:r>
          <w:r w:rsidRPr="00817F91">
            <w:rPr>
              <w:rFonts w:ascii="Arial" w:hAnsi="Arial" w:cs="Arial"/>
              <w:b/>
              <w:sz w:val="24"/>
              <w:szCs w:val="24"/>
            </w:rPr>
            <w:t xml:space="preserve">Bewältigungsstrategien </w:t>
          </w:r>
          <w:r w:rsidR="00780314">
            <w:rPr>
              <w:rFonts w:ascii="Arial" w:hAnsi="Arial" w:cs="Arial"/>
              <w:b/>
              <w:sz w:val="24"/>
              <w:szCs w:val="24"/>
            </w:rPr>
            <w:t>ermitteln</w:t>
          </w:r>
          <w:r w:rsidR="001413C6" w:rsidRPr="00817F91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</w:tc>
    </w:tr>
  </w:tbl>
  <w:bookmarkEnd w:id="2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DB8245" wp14:editId="71214630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8C13453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6DD6"/>
    <w:multiLevelType w:val="hybridMultilevel"/>
    <w:tmpl w:val="F92CBE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59"/>
    <w:rsid w:val="0004157C"/>
    <w:rsid w:val="00042DAA"/>
    <w:rsid w:val="00050CAA"/>
    <w:rsid w:val="0008001B"/>
    <w:rsid w:val="000C1F59"/>
    <w:rsid w:val="000E5772"/>
    <w:rsid w:val="000F0AF3"/>
    <w:rsid w:val="001413C6"/>
    <w:rsid w:val="00143F87"/>
    <w:rsid w:val="00156EC5"/>
    <w:rsid w:val="0016747B"/>
    <w:rsid w:val="001C1777"/>
    <w:rsid w:val="001E7AA8"/>
    <w:rsid w:val="001F5D79"/>
    <w:rsid w:val="0021229F"/>
    <w:rsid w:val="00213630"/>
    <w:rsid w:val="00256AA1"/>
    <w:rsid w:val="00290FAE"/>
    <w:rsid w:val="002A1A80"/>
    <w:rsid w:val="002C4517"/>
    <w:rsid w:val="002D2DA4"/>
    <w:rsid w:val="00306B23"/>
    <w:rsid w:val="00343D1F"/>
    <w:rsid w:val="003525FD"/>
    <w:rsid w:val="003727AE"/>
    <w:rsid w:val="003924E6"/>
    <w:rsid w:val="003A305E"/>
    <w:rsid w:val="003C712F"/>
    <w:rsid w:val="003E3429"/>
    <w:rsid w:val="00401308"/>
    <w:rsid w:val="004170C4"/>
    <w:rsid w:val="004200AA"/>
    <w:rsid w:val="00445058"/>
    <w:rsid w:val="004D369F"/>
    <w:rsid w:val="004E5768"/>
    <w:rsid w:val="00500857"/>
    <w:rsid w:val="00504366"/>
    <w:rsid w:val="00526A14"/>
    <w:rsid w:val="00555EE0"/>
    <w:rsid w:val="005771BA"/>
    <w:rsid w:val="005C0F5E"/>
    <w:rsid w:val="00603CE3"/>
    <w:rsid w:val="00607181"/>
    <w:rsid w:val="00626546"/>
    <w:rsid w:val="00637CFA"/>
    <w:rsid w:val="00641080"/>
    <w:rsid w:val="006A553A"/>
    <w:rsid w:val="006C3C28"/>
    <w:rsid w:val="006C547F"/>
    <w:rsid w:val="006E40FB"/>
    <w:rsid w:val="00780314"/>
    <w:rsid w:val="007915CF"/>
    <w:rsid w:val="00794053"/>
    <w:rsid w:val="007E628A"/>
    <w:rsid w:val="00817F91"/>
    <w:rsid w:val="00850E32"/>
    <w:rsid w:val="00860009"/>
    <w:rsid w:val="00867D4F"/>
    <w:rsid w:val="008B7A32"/>
    <w:rsid w:val="008D674C"/>
    <w:rsid w:val="0092343A"/>
    <w:rsid w:val="00936E39"/>
    <w:rsid w:val="0099234A"/>
    <w:rsid w:val="009C7862"/>
    <w:rsid w:val="009E6C34"/>
    <w:rsid w:val="009F0164"/>
    <w:rsid w:val="00AF34CD"/>
    <w:rsid w:val="00B14162"/>
    <w:rsid w:val="00B2488B"/>
    <w:rsid w:val="00B81382"/>
    <w:rsid w:val="00C00C7D"/>
    <w:rsid w:val="00C37706"/>
    <w:rsid w:val="00C65C8F"/>
    <w:rsid w:val="00CE2212"/>
    <w:rsid w:val="00D02237"/>
    <w:rsid w:val="00D12D7D"/>
    <w:rsid w:val="00D3441F"/>
    <w:rsid w:val="00D6740B"/>
    <w:rsid w:val="00D8771F"/>
    <w:rsid w:val="00DA3D2E"/>
    <w:rsid w:val="00E52813"/>
    <w:rsid w:val="00EC364E"/>
    <w:rsid w:val="00F22759"/>
    <w:rsid w:val="00F867C4"/>
    <w:rsid w:val="00FC11EB"/>
    <w:rsid w:val="00FF4B0E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0C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0C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0C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0C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0CAA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791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0C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0C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0C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0C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0CAA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79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0%20BK%20Rheine\16%20Kommission%20QUA-LiS%20NRW\Materialien%20Berufliche%20Identit&#228;t\Layout-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Layout-Vorlage.dotx</Template>
  <TotalTime>0</TotalTime>
  <Pages>2</Pages>
  <Words>491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19</cp:revision>
  <cp:lastPrinted>2019-12-17T14:33:00Z</cp:lastPrinted>
  <dcterms:created xsi:type="dcterms:W3CDTF">2019-10-29T13:44:00Z</dcterms:created>
  <dcterms:modified xsi:type="dcterms:W3CDTF">2019-12-19T13:13:00Z</dcterms:modified>
</cp:coreProperties>
</file>