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35295DC" w14:textId="15103999" w:rsidR="009579E1" w:rsidRPr="00050146" w:rsidRDefault="009579E1" w:rsidP="00050146">
      <w:pPr>
        <w:pStyle w:val="Titel"/>
        <w:spacing w:before="0" w:after="0" w:line="240" w:lineRule="auto"/>
        <w:rPr>
          <w:rFonts w:asciiTheme="minorHAnsi" w:hAnsiTheme="minorHAnsi" w:cstheme="minorHAnsi"/>
        </w:rPr>
      </w:pPr>
      <w:r>
        <w:t>AB</w:t>
      </w:r>
      <w:r w:rsidR="00793BBF">
        <w:t>3</w:t>
      </w:r>
      <w:r>
        <w:t xml:space="preserve">: </w:t>
      </w:r>
      <w:r w:rsidRPr="008F6BAA">
        <w:rPr>
          <w:rFonts w:asciiTheme="minorHAnsi" w:hAnsiTheme="minorHAnsi" w:cstheme="minorHAnsi"/>
        </w:rPr>
        <w:t>A</w:t>
      </w:r>
      <w:r w:rsidR="00793BBF">
        <w:rPr>
          <w:rFonts w:asciiTheme="minorHAnsi" w:hAnsiTheme="minorHAnsi" w:cstheme="minorHAnsi"/>
        </w:rPr>
        <w:t xml:space="preserve">nalyse von </w:t>
      </w:r>
      <w:r w:rsidRPr="008F6BAA">
        <w:rPr>
          <w:rFonts w:asciiTheme="minorHAnsi" w:hAnsiTheme="minorHAnsi" w:cstheme="minorHAnsi"/>
        </w:rPr>
        <w:t>zwei Lautdenk-Protokollen von Lernen</w:t>
      </w:r>
      <w:r>
        <w:rPr>
          <w:rFonts w:asciiTheme="minorHAnsi" w:hAnsiTheme="minorHAnsi" w:cstheme="minorHAnsi"/>
        </w:rPr>
        <w:t>den</w:t>
      </w:r>
    </w:p>
    <w:p w14:paraId="4989FB25" w14:textId="20B64DF8" w:rsidR="009579E1" w:rsidRPr="009579E1" w:rsidRDefault="009579E1" w:rsidP="009579E1">
      <w:pPr>
        <w:rPr>
          <w:rFonts w:asciiTheme="minorHAnsi" w:hAnsiTheme="minorHAnsi" w:cstheme="minorHAnsi"/>
          <w:b/>
          <w:sz w:val="28"/>
          <w:szCs w:val="28"/>
        </w:rPr>
      </w:pPr>
      <w:r w:rsidRPr="008F6BAA">
        <w:rPr>
          <w:rFonts w:asciiTheme="minorHAnsi" w:hAnsiTheme="minorHAnsi" w:cstheme="minorHAnsi"/>
          <w:b/>
          <w:sz w:val="28"/>
          <w:szCs w:val="28"/>
        </w:rPr>
        <w:t xml:space="preserve">Aufgabe </w:t>
      </w:r>
      <w:r>
        <w:rPr>
          <w:rFonts w:asciiTheme="minorHAnsi" w:hAnsiTheme="minorHAnsi" w:cstheme="minorHAnsi"/>
          <w:b/>
          <w:sz w:val="28"/>
          <w:szCs w:val="28"/>
        </w:rPr>
        <w:t>(</w:t>
      </w:r>
      <w:r w:rsidR="00050146">
        <w:rPr>
          <w:rFonts w:asciiTheme="minorHAnsi" w:hAnsiTheme="minorHAnsi" w:cstheme="minorHAnsi"/>
          <w:b/>
          <w:sz w:val="28"/>
          <w:szCs w:val="28"/>
        </w:rPr>
        <w:t xml:space="preserve">15 Min.: </w:t>
      </w:r>
      <w:r>
        <w:rPr>
          <w:rFonts w:asciiTheme="minorHAnsi" w:hAnsiTheme="minorHAnsi" w:cstheme="minorHAnsi"/>
          <w:b/>
          <w:sz w:val="28"/>
          <w:szCs w:val="28"/>
        </w:rPr>
        <w:t xml:space="preserve">Einzelarbeit </w:t>
      </w:r>
      <w:r w:rsidR="00793BBF">
        <w:rPr>
          <w:rFonts w:asciiTheme="minorHAnsi" w:hAnsiTheme="minorHAnsi" w:cstheme="minorHAnsi"/>
          <w:b/>
          <w:sz w:val="28"/>
          <w:szCs w:val="28"/>
        </w:rPr>
        <w:t>5</w:t>
      </w:r>
      <w:r w:rsidR="00050146">
        <w:rPr>
          <w:rFonts w:asciiTheme="minorHAnsi" w:hAnsiTheme="minorHAnsi" w:cstheme="minorHAnsi"/>
          <w:b/>
          <w:sz w:val="28"/>
          <w:szCs w:val="28"/>
        </w:rPr>
        <w:t>-7</w:t>
      </w:r>
      <w:r>
        <w:rPr>
          <w:rFonts w:asciiTheme="minorHAnsi" w:hAnsiTheme="minorHAnsi" w:cstheme="minorHAnsi"/>
          <w:b/>
          <w:sz w:val="28"/>
          <w:szCs w:val="28"/>
        </w:rPr>
        <w:t xml:space="preserve"> Min.</w:t>
      </w:r>
      <w:r w:rsidR="00793BBF">
        <w:rPr>
          <w:rFonts w:asciiTheme="minorHAnsi" w:hAnsiTheme="minorHAnsi" w:cstheme="minorHAnsi"/>
          <w:b/>
          <w:sz w:val="28"/>
          <w:szCs w:val="28"/>
        </w:rPr>
        <w:t xml:space="preserve"> / Partnerarbeit</w:t>
      </w:r>
      <w:r w:rsidR="00050146">
        <w:rPr>
          <w:rFonts w:asciiTheme="minorHAnsi" w:hAnsiTheme="minorHAnsi" w:cstheme="minorHAnsi"/>
          <w:b/>
          <w:sz w:val="28"/>
          <w:szCs w:val="28"/>
        </w:rPr>
        <w:t xml:space="preserve"> 8-</w:t>
      </w:r>
      <w:r w:rsidR="00793BBF">
        <w:rPr>
          <w:rFonts w:asciiTheme="minorHAnsi" w:hAnsiTheme="minorHAnsi" w:cstheme="minorHAnsi"/>
          <w:b/>
          <w:sz w:val="28"/>
          <w:szCs w:val="28"/>
        </w:rPr>
        <w:t>10 Min.</w:t>
      </w:r>
      <w:r>
        <w:rPr>
          <w:rFonts w:asciiTheme="minorHAnsi" w:hAnsiTheme="minorHAnsi" w:cstheme="minorHAnsi"/>
          <w:b/>
          <w:sz w:val="28"/>
          <w:szCs w:val="28"/>
        </w:rPr>
        <w:t>)</w:t>
      </w:r>
      <w:r w:rsidRPr="008F6BAA">
        <w:rPr>
          <w:rFonts w:asciiTheme="minorHAnsi" w:hAnsiTheme="minorHAnsi" w:cstheme="minorHAnsi"/>
          <w:b/>
          <w:sz w:val="28"/>
          <w:szCs w:val="28"/>
        </w:rPr>
        <w:t xml:space="preserve">: </w:t>
      </w:r>
    </w:p>
    <w:p w14:paraId="0EB8154B" w14:textId="3D3321D5" w:rsidR="009579E1" w:rsidRPr="00793BBF" w:rsidRDefault="00050146" w:rsidP="00793BBF">
      <w:pPr>
        <w:pStyle w:val="Listenabsatz"/>
        <w:numPr>
          <w:ilvl w:val="0"/>
          <w:numId w:val="23"/>
        </w:numPr>
        <w:spacing w:before="0" w:after="200" w:line="276" w:lineRule="auto"/>
        <w:contextualSpacing/>
        <w:rPr>
          <w:rFonts w:asciiTheme="minorHAnsi" w:hAnsiTheme="minorHAnsi" w:cstheme="minorHAnsi"/>
        </w:rPr>
      </w:pPr>
      <w:r>
        <w:rPr>
          <w:rFonts w:asciiTheme="minorHAnsi" w:hAnsiTheme="minorHAnsi" w:cstheme="minorHAnsi"/>
          <w:b/>
          <w:bCs/>
        </w:rPr>
        <w:t xml:space="preserve">Einzelarbeit: </w:t>
      </w:r>
      <w:r w:rsidR="00793BBF">
        <w:rPr>
          <w:rFonts w:asciiTheme="minorHAnsi" w:hAnsiTheme="minorHAnsi" w:cstheme="minorHAnsi"/>
        </w:rPr>
        <w:t xml:space="preserve">Die folgenden Lautdenk-Protokolle von zwei Lernenden beziehen </w:t>
      </w:r>
      <w:r w:rsidR="009579E1" w:rsidRPr="008F6BAA">
        <w:rPr>
          <w:rFonts w:asciiTheme="minorHAnsi" w:hAnsiTheme="minorHAnsi" w:cstheme="minorHAnsi"/>
        </w:rPr>
        <w:t xml:space="preserve">sich </w:t>
      </w:r>
      <w:r w:rsidR="00793BBF">
        <w:rPr>
          <w:rFonts w:asciiTheme="minorHAnsi" w:hAnsiTheme="minorHAnsi" w:cstheme="minorHAnsi"/>
        </w:rPr>
        <w:t xml:space="preserve">auf </w:t>
      </w:r>
      <w:r w:rsidR="009579E1" w:rsidRPr="008F6BAA">
        <w:rPr>
          <w:rFonts w:asciiTheme="minorHAnsi" w:hAnsiTheme="minorHAnsi" w:cstheme="minorHAnsi"/>
        </w:rPr>
        <w:t>das Diagramm</w:t>
      </w:r>
      <w:r w:rsidR="00793BBF">
        <w:rPr>
          <w:rFonts w:asciiTheme="minorHAnsi" w:hAnsiTheme="minorHAnsi" w:cstheme="minorHAnsi"/>
        </w:rPr>
        <w:t xml:space="preserve"> zu Asylbewerbern von 2016, das Sie</w:t>
      </w:r>
      <w:r w:rsidR="009579E1" w:rsidRPr="008F6BAA">
        <w:rPr>
          <w:rFonts w:asciiTheme="minorHAnsi" w:hAnsiTheme="minorHAnsi" w:cstheme="minorHAnsi"/>
        </w:rPr>
        <w:t xml:space="preserve"> auf </w:t>
      </w:r>
      <w:r w:rsidR="00793BBF">
        <w:rPr>
          <w:rFonts w:asciiTheme="minorHAnsi" w:hAnsiTheme="minorHAnsi" w:cstheme="minorHAnsi"/>
        </w:rPr>
        <w:t>dem AB</w:t>
      </w:r>
      <w:r w:rsidR="009579E1" w:rsidRPr="008F6BAA">
        <w:rPr>
          <w:rFonts w:asciiTheme="minorHAnsi" w:hAnsiTheme="minorHAnsi" w:cstheme="minorHAnsi"/>
        </w:rPr>
        <w:t xml:space="preserve">2 </w:t>
      </w:r>
      <w:r w:rsidR="00793BBF">
        <w:rPr>
          <w:rFonts w:asciiTheme="minorHAnsi" w:hAnsiTheme="minorHAnsi" w:cstheme="minorHAnsi"/>
        </w:rPr>
        <w:t xml:space="preserve">erarbeitet haben. </w:t>
      </w:r>
      <w:r w:rsidR="009579E1" w:rsidRPr="00793BBF">
        <w:rPr>
          <w:rFonts w:asciiTheme="minorHAnsi" w:hAnsiTheme="minorHAnsi" w:cstheme="minorHAnsi"/>
        </w:rPr>
        <w:t xml:space="preserve">Lesen Sie </w:t>
      </w:r>
      <w:r w:rsidR="00793BBF">
        <w:rPr>
          <w:rFonts w:asciiTheme="minorHAnsi" w:hAnsiTheme="minorHAnsi" w:cstheme="minorHAnsi"/>
        </w:rPr>
        <w:t xml:space="preserve">zunächst in Stillarbeit </w:t>
      </w:r>
      <w:r w:rsidR="009579E1" w:rsidRPr="00793BBF">
        <w:rPr>
          <w:rFonts w:asciiTheme="minorHAnsi" w:hAnsiTheme="minorHAnsi" w:cstheme="minorHAnsi"/>
        </w:rPr>
        <w:t xml:space="preserve">die beiden Protokolle von zwei Lernenden, die dieses Diagramm zu entschlüsseln versuchen. Können Sie die Anwendung verschiedener Strategien identifizieren? Lesen Sie beide </w:t>
      </w:r>
      <w:r w:rsidR="00793BBF">
        <w:rPr>
          <w:rFonts w:asciiTheme="minorHAnsi" w:hAnsiTheme="minorHAnsi" w:cstheme="minorHAnsi"/>
        </w:rPr>
        <w:t xml:space="preserve">Protokolle ggf. </w:t>
      </w:r>
      <w:r w:rsidR="009579E1" w:rsidRPr="00793BBF">
        <w:rPr>
          <w:rFonts w:asciiTheme="minorHAnsi" w:hAnsiTheme="minorHAnsi" w:cstheme="minorHAnsi"/>
        </w:rPr>
        <w:t>noch einmal und unterstreichen</w:t>
      </w:r>
      <w:r>
        <w:rPr>
          <w:rFonts w:asciiTheme="minorHAnsi" w:hAnsiTheme="minorHAnsi" w:cstheme="minorHAnsi"/>
        </w:rPr>
        <w:t xml:space="preserve"> oder markieren</w:t>
      </w:r>
      <w:r w:rsidR="009579E1" w:rsidRPr="00793BBF">
        <w:rPr>
          <w:rFonts w:asciiTheme="minorHAnsi" w:hAnsiTheme="minorHAnsi" w:cstheme="minorHAnsi"/>
        </w:rPr>
        <w:t xml:space="preserve"> Sie </w:t>
      </w:r>
      <w:r>
        <w:rPr>
          <w:rFonts w:asciiTheme="minorHAnsi" w:hAnsiTheme="minorHAnsi" w:cstheme="minorHAnsi"/>
        </w:rPr>
        <w:t xml:space="preserve">die eingesetzten </w:t>
      </w:r>
      <w:r w:rsidR="009579E1" w:rsidRPr="00793BBF">
        <w:rPr>
          <w:rFonts w:asciiTheme="minorHAnsi" w:hAnsiTheme="minorHAnsi" w:cstheme="minorHAnsi"/>
        </w:rPr>
        <w:t xml:space="preserve">Lernstrategien. </w:t>
      </w:r>
    </w:p>
    <w:p w14:paraId="0229BDD0" w14:textId="4FAC0387" w:rsidR="00050146" w:rsidRDefault="00050146" w:rsidP="009579E1">
      <w:pPr>
        <w:pStyle w:val="Listenabsatz"/>
        <w:numPr>
          <w:ilvl w:val="0"/>
          <w:numId w:val="23"/>
        </w:numPr>
        <w:spacing w:before="0" w:after="200" w:line="276" w:lineRule="auto"/>
        <w:contextualSpacing/>
        <w:rPr>
          <w:rFonts w:asciiTheme="minorHAnsi" w:hAnsiTheme="minorHAnsi" w:cstheme="minorHAnsi"/>
        </w:rPr>
      </w:pPr>
      <w:r>
        <w:rPr>
          <w:rFonts w:asciiTheme="minorHAnsi" w:hAnsiTheme="minorHAnsi" w:cstheme="minorHAnsi"/>
          <w:b/>
          <w:bCs/>
        </w:rPr>
        <w:t xml:space="preserve">Partnerarbeit: </w:t>
      </w:r>
      <w:r w:rsidR="009579E1" w:rsidRPr="00B1338E">
        <w:rPr>
          <w:rFonts w:asciiTheme="minorHAnsi" w:hAnsiTheme="minorHAnsi" w:cstheme="minorHAnsi"/>
        </w:rPr>
        <w:t xml:space="preserve">Tauschen Sie sich anschließend mit </w:t>
      </w:r>
      <w:r w:rsidR="00793BBF">
        <w:rPr>
          <w:rFonts w:asciiTheme="minorHAnsi" w:hAnsiTheme="minorHAnsi" w:cstheme="minorHAnsi"/>
        </w:rPr>
        <w:t>Ihr</w:t>
      </w:r>
      <w:r w:rsidR="009579E1" w:rsidRPr="00B1338E">
        <w:rPr>
          <w:rFonts w:asciiTheme="minorHAnsi" w:hAnsiTheme="minorHAnsi" w:cstheme="minorHAnsi"/>
        </w:rPr>
        <w:t xml:space="preserve">em Partner / </w:t>
      </w:r>
      <w:r w:rsidR="00793BBF">
        <w:rPr>
          <w:rFonts w:asciiTheme="minorHAnsi" w:hAnsiTheme="minorHAnsi" w:cstheme="minorHAnsi"/>
        </w:rPr>
        <w:t>Ihr</w:t>
      </w:r>
      <w:r w:rsidR="009579E1" w:rsidRPr="00B1338E">
        <w:rPr>
          <w:rFonts w:asciiTheme="minorHAnsi" w:hAnsiTheme="minorHAnsi" w:cstheme="minorHAnsi"/>
        </w:rPr>
        <w:t xml:space="preserve">er Partnerin aus und </w:t>
      </w:r>
      <w:r w:rsidR="00793BBF">
        <w:rPr>
          <w:rFonts w:asciiTheme="minorHAnsi" w:hAnsiTheme="minorHAnsi" w:cstheme="minorHAnsi"/>
        </w:rPr>
        <w:t xml:space="preserve">identifizieren </w:t>
      </w:r>
      <w:r w:rsidR="009579E1" w:rsidRPr="00B1338E">
        <w:rPr>
          <w:rFonts w:asciiTheme="minorHAnsi" w:hAnsiTheme="minorHAnsi" w:cstheme="minorHAnsi"/>
        </w:rPr>
        <w:t xml:space="preserve">Sie </w:t>
      </w:r>
      <w:r w:rsidR="00793BBF">
        <w:rPr>
          <w:rFonts w:asciiTheme="minorHAnsi" w:hAnsiTheme="minorHAnsi" w:cstheme="minorHAnsi"/>
        </w:rPr>
        <w:t xml:space="preserve">den Einsatz </w:t>
      </w:r>
      <w:r w:rsidR="00793BBF">
        <w:rPr>
          <w:rFonts w:asciiTheme="minorHAnsi" w:hAnsiTheme="minorHAnsi" w:cstheme="minorHAnsi"/>
          <w:i/>
          <w:iCs/>
        </w:rPr>
        <w:t xml:space="preserve">metakognitiver Strategien </w:t>
      </w:r>
      <w:r w:rsidR="00793BBF">
        <w:rPr>
          <w:rFonts w:asciiTheme="minorHAnsi" w:hAnsiTheme="minorHAnsi" w:cstheme="minorHAnsi"/>
        </w:rPr>
        <w:t xml:space="preserve">durch L2. </w:t>
      </w:r>
      <w:r>
        <w:rPr>
          <w:rFonts w:asciiTheme="minorHAnsi" w:hAnsiTheme="minorHAnsi" w:cstheme="minorHAnsi"/>
        </w:rPr>
        <w:t xml:space="preserve">Halten Sie </w:t>
      </w:r>
      <w:r w:rsidR="009579E1" w:rsidRPr="00B1338E">
        <w:rPr>
          <w:rFonts w:asciiTheme="minorHAnsi" w:hAnsiTheme="minorHAnsi" w:cstheme="minorHAnsi"/>
        </w:rPr>
        <w:t>Ihre Einsichten schriftlich in Stichworten fest</w:t>
      </w:r>
      <w:r>
        <w:rPr>
          <w:rFonts w:asciiTheme="minorHAnsi" w:hAnsiTheme="minorHAnsi" w:cstheme="minorHAnsi"/>
        </w:rPr>
        <w:t xml:space="preserve">. </w:t>
      </w:r>
    </w:p>
    <w:p w14:paraId="44ED5FE9" w14:textId="35EA79C8" w:rsidR="009579E1" w:rsidRPr="00050146" w:rsidRDefault="009579E1" w:rsidP="00050146">
      <w:pPr>
        <w:pStyle w:val="Listenabsatz"/>
        <w:numPr>
          <w:ilvl w:val="0"/>
          <w:numId w:val="23"/>
        </w:numPr>
        <w:spacing w:before="0" w:after="200" w:line="276" w:lineRule="auto"/>
        <w:contextualSpacing/>
        <w:rPr>
          <w:rFonts w:asciiTheme="minorHAnsi" w:hAnsiTheme="minorHAnsi" w:cstheme="minorHAnsi"/>
        </w:rPr>
      </w:pPr>
      <w:r>
        <w:rPr>
          <w:rFonts w:asciiTheme="minorHAnsi" w:hAnsiTheme="minorHAnsi" w:cstheme="minorHAnsi"/>
        </w:rPr>
        <w:t>Diskutier</w:t>
      </w:r>
      <w:r w:rsidRPr="00B1338E">
        <w:rPr>
          <w:rFonts w:asciiTheme="minorHAnsi" w:hAnsiTheme="minorHAnsi" w:cstheme="minorHAnsi"/>
        </w:rPr>
        <w:t xml:space="preserve">en Sie: </w:t>
      </w:r>
      <w:r w:rsidR="00050146" w:rsidRPr="00B1338E">
        <w:rPr>
          <w:rFonts w:asciiTheme="minorHAnsi" w:hAnsiTheme="minorHAnsi" w:cstheme="minorHAnsi"/>
        </w:rPr>
        <w:t xml:space="preserve">Worin unterscheiden sich L1 und L2 im Hinblick auf den Prozess und das Lernergebnis? </w:t>
      </w:r>
      <w:r w:rsidRPr="00050146">
        <w:rPr>
          <w:rFonts w:asciiTheme="minorHAnsi" w:hAnsiTheme="minorHAnsi" w:cstheme="minorHAnsi"/>
        </w:rPr>
        <w:t xml:space="preserve">Wie könnten Sie Ihre </w:t>
      </w:r>
      <w:proofErr w:type="spellStart"/>
      <w:r w:rsidRPr="00050146">
        <w:rPr>
          <w:rFonts w:asciiTheme="minorHAnsi" w:hAnsiTheme="minorHAnsi" w:cstheme="minorHAnsi"/>
        </w:rPr>
        <w:t>SuS</w:t>
      </w:r>
      <w:proofErr w:type="spellEnd"/>
      <w:r w:rsidRPr="00050146">
        <w:rPr>
          <w:rFonts w:asciiTheme="minorHAnsi" w:hAnsiTheme="minorHAnsi" w:cstheme="minorHAnsi"/>
        </w:rPr>
        <w:t xml:space="preserve"> dazu anleiten, so systematisch wie Person 2 beim Verstehen eines Diagramms vorzugehen?</w:t>
      </w:r>
    </w:p>
    <w:p w14:paraId="7BB5D2F5" w14:textId="7F4B2522" w:rsidR="009579E1" w:rsidRPr="00A246E7" w:rsidRDefault="009579E1" w:rsidP="009579E1">
      <w:pPr>
        <w:spacing w:line="276" w:lineRule="auto"/>
        <w:rPr>
          <w:rFonts w:asciiTheme="minorHAnsi" w:hAnsiTheme="minorHAnsi" w:cstheme="minorHAnsi"/>
          <w:b/>
          <w:sz w:val="28"/>
          <w:szCs w:val="28"/>
        </w:rPr>
      </w:pPr>
      <w:r w:rsidRPr="00A246E7">
        <w:rPr>
          <w:rFonts w:asciiTheme="minorHAnsi" w:hAnsiTheme="minorHAnsi" w:cstheme="minorHAnsi"/>
          <w:b/>
          <w:sz w:val="28"/>
          <w:szCs w:val="28"/>
        </w:rPr>
        <w:t>Lautdenk-Protokolle von zwei Lerne</w:t>
      </w:r>
      <w:r w:rsidR="00050146">
        <w:rPr>
          <w:rFonts w:asciiTheme="minorHAnsi" w:hAnsiTheme="minorHAnsi" w:cstheme="minorHAnsi"/>
          <w:b/>
          <w:sz w:val="28"/>
          <w:szCs w:val="28"/>
        </w:rPr>
        <w:t>nde</w:t>
      </w:r>
      <w:r w:rsidRPr="00A246E7">
        <w:rPr>
          <w:rFonts w:asciiTheme="minorHAnsi" w:hAnsiTheme="minorHAnsi" w:cstheme="minorHAnsi"/>
          <w:b/>
          <w:sz w:val="28"/>
          <w:szCs w:val="28"/>
        </w:rPr>
        <w:t>n</w:t>
      </w:r>
    </w:p>
    <w:p w14:paraId="096AEF14" w14:textId="77777777" w:rsidR="009579E1" w:rsidRPr="00A246E7" w:rsidRDefault="009579E1" w:rsidP="009579E1">
      <w:pPr>
        <w:spacing w:line="276" w:lineRule="auto"/>
        <w:ind w:left="360"/>
        <w:rPr>
          <w:rFonts w:asciiTheme="minorHAnsi" w:hAnsiTheme="minorHAnsi" w:cstheme="minorHAnsi"/>
          <w:u w:val="single"/>
        </w:rPr>
      </w:pPr>
    </w:p>
    <w:tbl>
      <w:tblPr>
        <w:tblStyle w:val="Tabellenraster"/>
        <w:tblW w:w="0" w:type="auto"/>
        <w:tblInd w:w="360" w:type="dxa"/>
        <w:tblLook w:val="04A0" w:firstRow="1" w:lastRow="0" w:firstColumn="1" w:lastColumn="0" w:noHBand="0" w:noVBand="1"/>
      </w:tblPr>
      <w:tblGrid>
        <w:gridCol w:w="5731"/>
        <w:gridCol w:w="2829"/>
      </w:tblGrid>
      <w:tr w:rsidR="009579E1" w:rsidRPr="00A246E7" w14:paraId="69074274" w14:textId="77777777" w:rsidTr="008A4541">
        <w:tc>
          <w:tcPr>
            <w:tcW w:w="5731" w:type="dxa"/>
          </w:tcPr>
          <w:p w14:paraId="66627F4C" w14:textId="77777777" w:rsidR="009579E1" w:rsidRPr="00A246E7" w:rsidRDefault="009579E1" w:rsidP="008A4541">
            <w:pPr>
              <w:spacing w:line="276" w:lineRule="auto"/>
              <w:rPr>
                <w:rFonts w:asciiTheme="minorHAnsi" w:hAnsiTheme="minorHAnsi" w:cstheme="minorHAnsi"/>
                <w:b/>
                <w:bCs/>
              </w:rPr>
            </w:pPr>
            <w:r w:rsidRPr="00A246E7">
              <w:rPr>
                <w:rFonts w:asciiTheme="minorHAnsi" w:hAnsiTheme="minorHAnsi" w:cstheme="minorHAnsi"/>
                <w:b/>
                <w:bCs/>
              </w:rPr>
              <w:t>Lautdenk-Protokolle</w:t>
            </w:r>
          </w:p>
        </w:tc>
        <w:tc>
          <w:tcPr>
            <w:tcW w:w="2829" w:type="dxa"/>
          </w:tcPr>
          <w:p w14:paraId="6BBA66D1" w14:textId="16C1D2C4" w:rsidR="009579E1" w:rsidRPr="00A246E7" w:rsidRDefault="009579E1" w:rsidP="008A4541">
            <w:pPr>
              <w:spacing w:line="276" w:lineRule="auto"/>
              <w:rPr>
                <w:rFonts w:asciiTheme="minorHAnsi" w:hAnsiTheme="minorHAnsi" w:cstheme="minorHAnsi"/>
                <w:b/>
                <w:bCs/>
              </w:rPr>
            </w:pPr>
            <w:r w:rsidRPr="00A246E7">
              <w:rPr>
                <w:rFonts w:asciiTheme="minorHAnsi" w:hAnsiTheme="minorHAnsi" w:cstheme="minorHAnsi"/>
                <w:b/>
                <w:bCs/>
              </w:rPr>
              <w:t>Ei</w:t>
            </w:r>
            <w:r w:rsidR="00050146">
              <w:rPr>
                <w:rFonts w:asciiTheme="minorHAnsi" w:hAnsiTheme="minorHAnsi" w:cstheme="minorHAnsi"/>
                <w:b/>
                <w:bCs/>
              </w:rPr>
              <w:t xml:space="preserve">ngesetzte Strategien </w:t>
            </w:r>
          </w:p>
        </w:tc>
      </w:tr>
      <w:tr w:rsidR="009579E1" w:rsidRPr="00A246E7" w14:paraId="43A787F9" w14:textId="77777777" w:rsidTr="008A4541">
        <w:tc>
          <w:tcPr>
            <w:tcW w:w="5731" w:type="dxa"/>
          </w:tcPr>
          <w:p w14:paraId="568D56F2" w14:textId="77777777" w:rsidR="009579E1" w:rsidRPr="00A246E7" w:rsidRDefault="009579E1" w:rsidP="008A4541">
            <w:pPr>
              <w:spacing w:line="276" w:lineRule="auto"/>
              <w:rPr>
                <w:rFonts w:asciiTheme="minorHAnsi" w:hAnsiTheme="minorHAnsi" w:cstheme="minorHAnsi"/>
                <w:b/>
                <w:bCs/>
              </w:rPr>
            </w:pPr>
            <w:r w:rsidRPr="00A246E7">
              <w:rPr>
                <w:rFonts w:asciiTheme="minorHAnsi" w:hAnsiTheme="minorHAnsi" w:cstheme="minorHAnsi"/>
                <w:b/>
                <w:bCs/>
              </w:rPr>
              <w:t xml:space="preserve">Person 1: </w:t>
            </w:r>
          </w:p>
          <w:p w14:paraId="074D76F5" w14:textId="77777777" w:rsidR="009579E1" w:rsidRPr="00A246E7" w:rsidRDefault="009579E1" w:rsidP="008A4541">
            <w:pPr>
              <w:spacing w:line="276" w:lineRule="auto"/>
              <w:rPr>
                <w:rFonts w:asciiTheme="minorHAnsi" w:hAnsiTheme="minorHAnsi" w:cstheme="minorHAnsi"/>
              </w:rPr>
            </w:pPr>
            <w:r w:rsidRPr="00A246E7">
              <w:rPr>
                <w:rFonts w:asciiTheme="minorHAnsi" w:hAnsiTheme="minorHAnsi" w:cstheme="minorHAnsi"/>
              </w:rPr>
              <w:t>„Da geht es um die Bedrohung durch Asylbewerber. In der mittleren Spalte fallen die Werte nach rechts ab, in der rechten Spalte steigen sie nach rechts. In der Mitte ist die Spalte mit dem Bildungsniveau, rechts die zur wirtschaftlichen Lage. Spätaussiedler empfinden Asyl</w:t>
            </w:r>
            <w:r w:rsidRPr="00A246E7">
              <w:rPr>
                <w:rFonts w:asciiTheme="minorHAnsi" w:hAnsiTheme="minorHAnsi" w:cstheme="minorHAnsi"/>
              </w:rPr>
              <w:softHyphen/>
              <w:t>bewerber als bedrohlich (61%). In der Türkei… mmh Türkei echt? ... sieht es nicht so krass aus: Gut die Hälfte mit niedrigem Bildungsabschluss und mit einer schlechten wirtschaftlichen Lage sehen Asylbewerber als bedrohlich an.“</w:t>
            </w:r>
          </w:p>
          <w:p w14:paraId="41D93DD7" w14:textId="77777777" w:rsidR="009579E1" w:rsidRPr="00A246E7" w:rsidRDefault="009579E1" w:rsidP="008A4541">
            <w:pPr>
              <w:spacing w:line="276" w:lineRule="auto"/>
              <w:rPr>
                <w:rFonts w:asciiTheme="minorHAnsi" w:hAnsiTheme="minorHAnsi" w:cstheme="minorHAnsi"/>
                <w:b/>
                <w:bCs/>
              </w:rPr>
            </w:pPr>
          </w:p>
        </w:tc>
        <w:tc>
          <w:tcPr>
            <w:tcW w:w="2829" w:type="dxa"/>
          </w:tcPr>
          <w:p w14:paraId="46263AB8" w14:textId="77777777" w:rsidR="009579E1" w:rsidRPr="00A246E7" w:rsidRDefault="009579E1" w:rsidP="008A4541">
            <w:pPr>
              <w:spacing w:line="276" w:lineRule="auto"/>
              <w:rPr>
                <w:rFonts w:asciiTheme="minorHAnsi" w:hAnsiTheme="minorHAnsi" w:cstheme="minorHAnsi"/>
                <w:b/>
                <w:bCs/>
              </w:rPr>
            </w:pPr>
          </w:p>
        </w:tc>
      </w:tr>
      <w:tr w:rsidR="009579E1" w:rsidRPr="00A246E7" w14:paraId="675D7A60" w14:textId="77777777" w:rsidTr="008A4541">
        <w:tc>
          <w:tcPr>
            <w:tcW w:w="5731" w:type="dxa"/>
          </w:tcPr>
          <w:p w14:paraId="0D184137" w14:textId="77777777" w:rsidR="009579E1" w:rsidRPr="00A246E7" w:rsidRDefault="009579E1" w:rsidP="008A4541">
            <w:pPr>
              <w:spacing w:line="276" w:lineRule="auto"/>
              <w:rPr>
                <w:rFonts w:asciiTheme="minorHAnsi" w:hAnsiTheme="minorHAnsi" w:cstheme="minorHAnsi"/>
                <w:b/>
                <w:bCs/>
              </w:rPr>
            </w:pPr>
            <w:r w:rsidRPr="00A246E7">
              <w:rPr>
                <w:rFonts w:asciiTheme="minorHAnsi" w:hAnsiTheme="minorHAnsi" w:cstheme="minorHAnsi"/>
                <w:b/>
                <w:bCs/>
              </w:rPr>
              <w:t>Person 2:</w:t>
            </w:r>
          </w:p>
          <w:p w14:paraId="5378A06C" w14:textId="55AF3ECD" w:rsidR="002F59D6" w:rsidRDefault="009579E1" w:rsidP="008A4541">
            <w:pPr>
              <w:spacing w:line="276" w:lineRule="auto"/>
              <w:rPr>
                <w:rFonts w:asciiTheme="minorHAnsi" w:hAnsiTheme="minorHAnsi" w:cstheme="minorHAnsi"/>
              </w:rPr>
            </w:pPr>
            <w:r w:rsidRPr="00A246E7">
              <w:rPr>
                <w:rFonts w:asciiTheme="minorHAnsi" w:hAnsiTheme="minorHAnsi" w:cstheme="minorHAnsi"/>
              </w:rPr>
              <w:t>„Puh, das sieht auf den ersten Blick etwas kompliziert aus. Am besten lese ich mal zuerst die Überschrift, um zu wissen, worum es genau geht. Aha, das ist eine Behauptung, zu der Menschen befragt werden (das geht aus dem Untertitel hervor). Ok. Jetzt schaue ich mir mal den Aufbau der Grafik an, ehe ich mich um die Zahlen kümmere, und sehe, ob es da irgendwelche Regel</w:t>
            </w:r>
            <w:r w:rsidRPr="00A246E7">
              <w:rPr>
                <w:rFonts w:asciiTheme="minorHAnsi" w:hAnsiTheme="minorHAnsi" w:cstheme="minorHAnsi"/>
              </w:rPr>
              <w:softHyphen/>
              <w:t xml:space="preserve">mäßigkeiten oder Zusammenhänge gibt. Die Grafik hat drei Spalten: In der ersten links stehen Bezeichnungen (ohne Migrationshintergrund, Spätaussiedler, </w:t>
            </w:r>
            <w:r w:rsidRPr="00A246E7">
              <w:rPr>
                <w:rFonts w:asciiTheme="minorHAnsi" w:hAnsiTheme="minorHAnsi" w:cstheme="minorHAnsi"/>
              </w:rPr>
              <w:lastRenderedPageBreak/>
              <w:t>Türkei). Daneben steht die Spalte Bildungsabschluss und dann die zur wirtschaftlichen Lage. Und im Kopf der beiden zuletzt genannten Spalten sind Unterteilungen einge</w:t>
            </w:r>
            <w:r w:rsidRPr="00A246E7">
              <w:rPr>
                <w:rFonts w:asciiTheme="minorHAnsi" w:hAnsiTheme="minorHAnsi" w:cstheme="minorHAnsi"/>
              </w:rPr>
              <w:softHyphen/>
              <w:t>fügt (bei Bildung niedrig, mittel, hoch bzw. bei wirt</w:t>
            </w:r>
            <w:r w:rsidRPr="00A246E7">
              <w:rPr>
                <w:rFonts w:asciiTheme="minorHAnsi" w:hAnsiTheme="minorHAnsi" w:cstheme="minorHAnsi"/>
              </w:rPr>
              <w:softHyphen/>
              <w:t xml:space="preserve">schaftlicher Lage gut oder schlecht). Am besten schaue ich mir jetzt mal nur eine Gruppe an, um da vielleicht ein Muster zu erkennen. Dann kann ich anschließend prüfen, ob das auch bei den anderen so vorkommt. Auf Anhieb ist mir klar die Bezeichnung Spätaussiedler. Bei ohne Migrationshintergrund und Türkei bin ich mir noch nicht so ganz sicher, worum es geht. Also ich denke, man kann die Zeile Spätaussiedler folgendermaßen lesen: 61 % der Spätaussiedler in Deutschland mit niedrigem Bildungsabschluss empfinden die aktuellen Zahlen der Asylsuchenden als Bedrohung. Aber solche mit hohem Abschluss tun dies nur zu 27%. </w:t>
            </w:r>
          </w:p>
          <w:p w14:paraId="4114AA7D" w14:textId="2FE73212" w:rsidR="009579E1" w:rsidRPr="00A246E7" w:rsidRDefault="009579E1" w:rsidP="008A4541">
            <w:pPr>
              <w:spacing w:line="276" w:lineRule="auto"/>
              <w:rPr>
                <w:rFonts w:asciiTheme="minorHAnsi" w:hAnsiTheme="minorHAnsi" w:cstheme="minorHAnsi"/>
              </w:rPr>
            </w:pPr>
            <w:r w:rsidRPr="00A246E7">
              <w:rPr>
                <w:rFonts w:asciiTheme="minorHAnsi" w:hAnsiTheme="minorHAnsi" w:cstheme="minorHAnsi"/>
              </w:rPr>
              <w:t>Und die wirtschaftlich Schwachen sehen sie ebenfalls als Be</w:t>
            </w:r>
            <w:r w:rsidRPr="00A246E7">
              <w:rPr>
                <w:rFonts w:asciiTheme="minorHAnsi" w:hAnsiTheme="minorHAnsi" w:cstheme="minorHAnsi"/>
              </w:rPr>
              <w:softHyphen/>
              <w:t>droh</w:t>
            </w:r>
            <w:r w:rsidRPr="00A246E7">
              <w:rPr>
                <w:rFonts w:asciiTheme="minorHAnsi" w:hAnsiTheme="minorHAnsi" w:cstheme="minorHAnsi"/>
              </w:rPr>
              <w:softHyphen/>
              <w:t xml:space="preserve">ung an, die wirtschaftlich Stabilen dagegen weniger. Man könnte also sagen, je niedriger der Bildungsabschluss und je schwächer die wirtschaftliche Situation ist, umso eher werden Asylsuchende als Bedrohung empfunden.“ </w:t>
            </w:r>
          </w:p>
          <w:p w14:paraId="561B676A" w14:textId="0D6F4C33" w:rsidR="009579E1" w:rsidRPr="00050146" w:rsidRDefault="009579E1" w:rsidP="008A4541">
            <w:pPr>
              <w:spacing w:line="276" w:lineRule="auto"/>
              <w:rPr>
                <w:rFonts w:asciiTheme="minorHAnsi" w:hAnsiTheme="minorHAnsi" w:cstheme="minorHAnsi"/>
              </w:rPr>
            </w:pPr>
            <w:r w:rsidRPr="00A246E7">
              <w:rPr>
                <w:rFonts w:asciiTheme="minorHAnsi" w:hAnsiTheme="minorHAnsi" w:cstheme="minorHAnsi"/>
              </w:rPr>
              <w:t>Nach einer kurzen Pause ohne Lautes Denken spricht P2 weiter: „Das mit der Türkei ist seltsam. Ob damit wirklich das Land gemeint ist? Irgendwie ist es eigenartig, dass diese Befragung auch in der Türkei durchgeführt sein soll. Vielleicht habe ich aber auch etwas übersehen, was die Sache klärt. Ich gehe nochmal alles ganz genau von oben an durch. Also, die Überschrift gibt keinen genauen Hinweis. Das Item selbst hätte man tatsächlich auch in der Türkei den dort Befragten vorlegen können. Die Spaltenüberschriften liefern auch keine klärenden Hinweise. Dann kommt „ohne Migrationshinter</w:t>
            </w:r>
            <w:r w:rsidR="00050146">
              <w:rPr>
                <w:rFonts w:asciiTheme="minorHAnsi" w:hAnsiTheme="minorHAnsi" w:cstheme="minorHAnsi"/>
              </w:rPr>
              <w:softHyphen/>
            </w:r>
            <w:r w:rsidRPr="00A246E7">
              <w:rPr>
                <w:rFonts w:asciiTheme="minorHAnsi" w:hAnsiTheme="minorHAnsi" w:cstheme="minorHAnsi"/>
              </w:rPr>
              <w:t xml:space="preserve">grund“. Was soll das genau heißen? </w:t>
            </w:r>
            <w:proofErr w:type="spellStart"/>
            <w:r w:rsidRPr="00A246E7">
              <w:rPr>
                <w:rFonts w:asciiTheme="minorHAnsi" w:hAnsiTheme="minorHAnsi" w:cstheme="minorHAnsi"/>
              </w:rPr>
              <w:t>Hmm</w:t>
            </w:r>
            <w:proofErr w:type="spellEnd"/>
            <w:r w:rsidRPr="00A246E7">
              <w:rPr>
                <w:rFonts w:asciiTheme="minorHAnsi" w:hAnsiTheme="minorHAnsi" w:cstheme="minorHAnsi"/>
              </w:rPr>
              <w:t xml:space="preserve">, Deutsche haben keinen Migrationshintergrund. Warum steht dann aber da nicht einfach Deutsche? Tja? … Ah, langsam, dann müsste bei Spätaussiedlern auch Deutsche stehen. Das sind nämlich deutsche Staatsbürger… </w:t>
            </w:r>
            <w:proofErr w:type="spellStart"/>
            <w:r w:rsidRPr="00A246E7">
              <w:rPr>
                <w:rFonts w:asciiTheme="minorHAnsi" w:hAnsiTheme="minorHAnsi" w:cstheme="minorHAnsi"/>
              </w:rPr>
              <w:t>Hmm</w:t>
            </w:r>
            <w:proofErr w:type="spellEnd"/>
            <w:r w:rsidRPr="00A246E7">
              <w:rPr>
                <w:rFonts w:asciiTheme="minorHAnsi" w:hAnsiTheme="minorHAnsi" w:cstheme="minorHAnsi"/>
              </w:rPr>
              <w:t>, ohne Migrationshinter</w:t>
            </w:r>
            <w:r w:rsidR="00050146">
              <w:rPr>
                <w:rFonts w:asciiTheme="minorHAnsi" w:hAnsiTheme="minorHAnsi" w:cstheme="minorHAnsi"/>
              </w:rPr>
              <w:softHyphen/>
            </w:r>
            <w:r w:rsidRPr="00A246E7">
              <w:rPr>
                <w:rFonts w:asciiTheme="minorHAnsi" w:hAnsiTheme="minorHAnsi" w:cstheme="minorHAnsi"/>
              </w:rPr>
              <w:t>grund?... Vielleicht ist das überhaupt der Knackpunkt. Es geht vermutlich um Befragte, unterteilt nach ihrem Migrations</w:t>
            </w:r>
            <w:r w:rsidR="00050146">
              <w:rPr>
                <w:rFonts w:asciiTheme="minorHAnsi" w:hAnsiTheme="minorHAnsi" w:cstheme="minorHAnsi"/>
              </w:rPr>
              <w:softHyphen/>
            </w:r>
            <w:r w:rsidRPr="00A246E7">
              <w:rPr>
                <w:rFonts w:asciiTheme="minorHAnsi" w:hAnsiTheme="minorHAnsi" w:cstheme="minorHAnsi"/>
              </w:rPr>
              <w:t>hintergrund. Dann hätten „die Deutschen“ in der Tat keinen Migrationshintergrund, die Spätaussiedler hätten über</w:t>
            </w:r>
            <w:r w:rsidR="00050146">
              <w:rPr>
                <w:rFonts w:asciiTheme="minorHAnsi" w:hAnsiTheme="minorHAnsi" w:cstheme="minorHAnsi"/>
              </w:rPr>
              <w:softHyphen/>
            </w:r>
            <w:r w:rsidRPr="00A246E7">
              <w:rPr>
                <w:rFonts w:asciiTheme="minorHAnsi" w:hAnsiTheme="minorHAnsi" w:cstheme="minorHAnsi"/>
              </w:rPr>
              <w:t>wiegend einen russischen, ja, und Türkei sind diejenigen Deutschen mit türkischem Migrationshintergrund. Das scheint mir Sinn zu ergeben.“</w:t>
            </w:r>
          </w:p>
        </w:tc>
        <w:tc>
          <w:tcPr>
            <w:tcW w:w="2829" w:type="dxa"/>
          </w:tcPr>
          <w:p w14:paraId="745B2313" w14:textId="77777777" w:rsidR="009579E1" w:rsidRPr="00A246E7" w:rsidRDefault="009579E1" w:rsidP="008A4541">
            <w:pPr>
              <w:spacing w:line="276" w:lineRule="auto"/>
              <w:rPr>
                <w:rFonts w:asciiTheme="minorHAnsi" w:hAnsiTheme="minorHAnsi" w:cstheme="minorHAnsi"/>
                <w:b/>
                <w:bCs/>
              </w:rPr>
            </w:pPr>
          </w:p>
        </w:tc>
      </w:tr>
    </w:tbl>
    <w:p w14:paraId="4BE08D4F" w14:textId="77777777" w:rsidR="00050146" w:rsidRDefault="00050146" w:rsidP="00050146">
      <w:pPr>
        <w:spacing w:line="276" w:lineRule="auto"/>
        <w:rPr>
          <w:rFonts w:asciiTheme="minorHAnsi" w:hAnsiTheme="minorHAnsi" w:cstheme="minorHAnsi"/>
        </w:rPr>
      </w:pPr>
    </w:p>
    <w:p w14:paraId="6D7D7E4A" w14:textId="2A7E571C" w:rsidR="00B67BD5" w:rsidRPr="00050146" w:rsidRDefault="009579E1" w:rsidP="00050146">
      <w:pPr>
        <w:spacing w:line="276" w:lineRule="auto"/>
        <w:rPr>
          <w:rFonts w:asciiTheme="minorHAnsi" w:hAnsiTheme="minorHAnsi" w:cstheme="minorHAnsi"/>
          <w:color w:val="000000" w:themeColor="text1"/>
        </w:rPr>
      </w:pPr>
      <w:r w:rsidRPr="00A246E7">
        <w:rPr>
          <w:rFonts w:asciiTheme="minorHAnsi" w:hAnsiTheme="minorHAnsi" w:cstheme="minorHAnsi"/>
        </w:rPr>
        <w:t xml:space="preserve">Quelle: </w:t>
      </w:r>
      <w:r w:rsidRPr="00A246E7">
        <w:rPr>
          <w:rFonts w:asciiTheme="minorHAnsi" w:hAnsiTheme="minorHAnsi" w:cstheme="minorHAnsi"/>
          <w:color w:val="000000" w:themeColor="text1"/>
        </w:rPr>
        <w:t>Kaiser et al. 2016, S. 9-10</w:t>
      </w:r>
    </w:p>
    <w:sectPr w:rsidR="00B67BD5" w:rsidRPr="00050146"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7401" w14:textId="77777777" w:rsidR="007447C3" w:rsidRDefault="007447C3" w:rsidP="00795E0E">
      <w:r>
        <w:separator/>
      </w:r>
    </w:p>
  </w:endnote>
  <w:endnote w:type="continuationSeparator" w:id="0">
    <w:p w14:paraId="49EF1A86" w14:textId="77777777" w:rsidR="007447C3" w:rsidRDefault="007447C3"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BBB6" w14:textId="77777777" w:rsidR="007447C3" w:rsidRDefault="007447C3" w:rsidP="00795E0E">
      <w:r>
        <w:separator/>
      </w:r>
    </w:p>
  </w:footnote>
  <w:footnote w:type="continuationSeparator" w:id="0">
    <w:p w14:paraId="4071D9B5" w14:textId="77777777" w:rsidR="007447C3" w:rsidRDefault="007447C3"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483CE7"/>
    <w:multiLevelType w:val="hybridMultilevel"/>
    <w:tmpl w:val="3DB245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3"/>
  </w:num>
  <w:num w:numId="2" w16cid:durableId="708603497">
    <w:abstractNumId w:val="0"/>
  </w:num>
  <w:num w:numId="3" w16cid:durableId="1448354020">
    <w:abstractNumId w:val="17"/>
  </w:num>
  <w:num w:numId="4" w16cid:durableId="2082604905">
    <w:abstractNumId w:val="3"/>
  </w:num>
  <w:num w:numId="5" w16cid:durableId="1068649881">
    <w:abstractNumId w:val="9"/>
  </w:num>
  <w:num w:numId="6" w16cid:durableId="1592615764">
    <w:abstractNumId w:val="16"/>
  </w:num>
  <w:num w:numId="7" w16cid:durableId="2049260183">
    <w:abstractNumId w:val="8"/>
  </w:num>
  <w:num w:numId="8" w16cid:durableId="501165176">
    <w:abstractNumId w:val="14"/>
  </w:num>
  <w:num w:numId="9" w16cid:durableId="1517765064">
    <w:abstractNumId w:val="12"/>
  </w:num>
  <w:num w:numId="10" w16cid:durableId="1190873070">
    <w:abstractNumId w:val="10"/>
  </w:num>
  <w:num w:numId="11" w16cid:durableId="982006615">
    <w:abstractNumId w:val="1"/>
  </w:num>
  <w:num w:numId="12" w16cid:durableId="218714230">
    <w:abstractNumId w:val="15"/>
  </w:num>
  <w:num w:numId="13" w16cid:durableId="614336060">
    <w:abstractNumId w:val="2"/>
  </w:num>
  <w:num w:numId="14" w16cid:durableId="1950158556">
    <w:abstractNumId w:val="22"/>
  </w:num>
  <w:num w:numId="15" w16cid:durableId="1732997332">
    <w:abstractNumId w:val="7"/>
  </w:num>
  <w:num w:numId="16" w16cid:durableId="820119667">
    <w:abstractNumId w:val="5"/>
  </w:num>
  <w:num w:numId="17" w16cid:durableId="431517082">
    <w:abstractNumId w:val="11"/>
  </w:num>
  <w:num w:numId="18" w16cid:durableId="1329404831">
    <w:abstractNumId w:val="19"/>
  </w:num>
  <w:num w:numId="19" w16cid:durableId="1545292938">
    <w:abstractNumId w:val="21"/>
  </w:num>
  <w:num w:numId="20" w16cid:durableId="844517896">
    <w:abstractNumId w:val="18"/>
  </w:num>
  <w:num w:numId="21" w16cid:durableId="95757432">
    <w:abstractNumId w:val="20"/>
  </w:num>
  <w:num w:numId="22" w16cid:durableId="1309165243">
    <w:abstractNumId w:val="4"/>
  </w:num>
  <w:num w:numId="23" w16cid:durableId="1179276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0146"/>
    <w:rsid w:val="00053A0C"/>
    <w:rsid w:val="00056861"/>
    <w:rsid w:val="0006407C"/>
    <w:rsid w:val="00067641"/>
    <w:rsid w:val="0007690B"/>
    <w:rsid w:val="00081DC6"/>
    <w:rsid w:val="00093A46"/>
    <w:rsid w:val="000A1541"/>
    <w:rsid w:val="000C6BA1"/>
    <w:rsid w:val="000D63CA"/>
    <w:rsid w:val="001042CA"/>
    <w:rsid w:val="001102F2"/>
    <w:rsid w:val="00113563"/>
    <w:rsid w:val="00116356"/>
    <w:rsid w:val="00161756"/>
    <w:rsid w:val="001674E1"/>
    <w:rsid w:val="0017020E"/>
    <w:rsid w:val="001710A9"/>
    <w:rsid w:val="00197939"/>
    <w:rsid w:val="001A4F02"/>
    <w:rsid w:val="001A573C"/>
    <w:rsid w:val="001A7760"/>
    <w:rsid w:val="001B6A42"/>
    <w:rsid w:val="001D1BC4"/>
    <w:rsid w:val="001D3B55"/>
    <w:rsid w:val="00207892"/>
    <w:rsid w:val="0022266C"/>
    <w:rsid w:val="00226F23"/>
    <w:rsid w:val="002563A2"/>
    <w:rsid w:val="002B49BE"/>
    <w:rsid w:val="002B59AD"/>
    <w:rsid w:val="002C2A2B"/>
    <w:rsid w:val="002D32D8"/>
    <w:rsid w:val="002D42E6"/>
    <w:rsid w:val="002E6DBD"/>
    <w:rsid w:val="002F59D6"/>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6BBC"/>
    <w:rsid w:val="0069269F"/>
    <w:rsid w:val="006A6148"/>
    <w:rsid w:val="006E745E"/>
    <w:rsid w:val="0072261A"/>
    <w:rsid w:val="007447C3"/>
    <w:rsid w:val="007722F5"/>
    <w:rsid w:val="00793BBF"/>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11EEB"/>
    <w:rsid w:val="009579E1"/>
    <w:rsid w:val="009613F4"/>
    <w:rsid w:val="009717EC"/>
    <w:rsid w:val="00972B5B"/>
    <w:rsid w:val="009851C0"/>
    <w:rsid w:val="00990C02"/>
    <w:rsid w:val="009938FF"/>
    <w:rsid w:val="009B2CF6"/>
    <w:rsid w:val="009B32C7"/>
    <w:rsid w:val="009D2F85"/>
    <w:rsid w:val="009D34E8"/>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C39AD"/>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D2BB7"/>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Hyperlink">
    <w:name w:val="Hyperlink"/>
    <w:basedOn w:val="Absatz-Standardschriftart"/>
    <w:uiPriority w:val="99"/>
    <w:unhideWhenUsed/>
    <w:rsid w:val="009579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4071</Characters>
  <Application>Microsoft Office Word</Application>
  <DocSecurity>0</DocSecurity>
  <Lines>33</Lines>
  <Paragraphs>9</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2</cp:revision>
  <cp:lastPrinted>2011-08-28T06:17:00Z</cp:lastPrinted>
  <dcterms:created xsi:type="dcterms:W3CDTF">2022-10-23T21:59:00Z</dcterms:created>
  <dcterms:modified xsi:type="dcterms:W3CDTF">2022-10-23T21:59:00Z</dcterms:modified>
</cp:coreProperties>
</file>